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936" w:type="dxa"/>
        <w:tblLook w:val="04A0" w:firstRow="1" w:lastRow="0" w:firstColumn="1" w:lastColumn="0" w:noHBand="0" w:noVBand="1"/>
      </w:tblPr>
      <w:tblGrid>
        <w:gridCol w:w="2284"/>
        <w:gridCol w:w="1685"/>
        <w:gridCol w:w="1140"/>
        <w:gridCol w:w="2927"/>
        <w:gridCol w:w="2737"/>
        <w:gridCol w:w="1080"/>
        <w:gridCol w:w="1083"/>
      </w:tblGrid>
      <w:tr w:rsidR="00F35601" w:rsidRPr="0063392F" w14:paraId="1815576A" w14:textId="77777777" w:rsidTr="00263EA2">
        <w:trPr>
          <w:trHeight w:val="285"/>
        </w:trPr>
        <w:tc>
          <w:tcPr>
            <w:tcW w:w="10773" w:type="dxa"/>
            <w:gridSpan w:val="5"/>
            <w:tcBorders>
              <w:top w:val="nil"/>
              <w:left w:val="nil"/>
              <w:bottom w:val="nil"/>
              <w:right w:val="nil"/>
            </w:tcBorders>
            <w:noWrap/>
            <w:vAlign w:val="bottom"/>
          </w:tcPr>
          <w:p w14:paraId="3F4E5D05" w14:textId="6A5EF0E6" w:rsidR="00F35601" w:rsidRDefault="00F35601" w:rsidP="0063392F">
            <w:pPr>
              <w:spacing w:after="0" w:line="240" w:lineRule="auto"/>
              <w:rPr>
                <w:rFonts w:eastAsia="Times New Roman" w:cstheme="minorHAnsi"/>
                <w:b/>
                <w:bCs/>
                <w:color w:val="000000"/>
                <w:lang w:eastAsia="en-CA"/>
              </w:rPr>
            </w:pPr>
            <w:r>
              <w:rPr>
                <w:rFonts w:eastAsia="Times New Roman" w:cstheme="minorHAnsi"/>
                <w:b/>
                <w:bCs/>
                <w:color w:val="000000"/>
                <w:lang w:eastAsia="en-CA"/>
              </w:rPr>
              <w:t>Belwood Effective Speaking Competition – March 2</w:t>
            </w:r>
            <w:r w:rsidR="00BD58A5">
              <w:rPr>
                <w:rFonts w:eastAsia="Times New Roman" w:cstheme="minorHAnsi"/>
                <w:b/>
                <w:bCs/>
                <w:color w:val="000000"/>
                <w:lang w:eastAsia="en-CA"/>
              </w:rPr>
              <w:t>026</w:t>
            </w:r>
          </w:p>
          <w:p w14:paraId="5B72BAE0" w14:textId="0EFD054A" w:rsidR="00A8234A" w:rsidRPr="0063392F" w:rsidRDefault="00A8234A" w:rsidP="0063392F">
            <w:pPr>
              <w:spacing w:after="0" w:line="240" w:lineRule="auto"/>
              <w:rPr>
                <w:rFonts w:eastAsia="Times New Roman" w:cstheme="minorHAnsi"/>
                <w:lang w:eastAsia="en-CA"/>
              </w:rPr>
            </w:pPr>
            <w:r>
              <w:rPr>
                <w:rFonts w:eastAsia="Times New Roman" w:cstheme="minorHAnsi"/>
                <w:color w:val="000000"/>
                <w:lang w:eastAsia="en-CA"/>
              </w:rPr>
              <w:t>Personnel needed, Role Description, Materials Required</w:t>
            </w:r>
          </w:p>
        </w:tc>
        <w:tc>
          <w:tcPr>
            <w:tcW w:w="1080" w:type="dxa"/>
            <w:tcBorders>
              <w:top w:val="nil"/>
              <w:left w:val="nil"/>
              <w:bottom w:val="nil"/>
              <w:right w:val="nil"/>
            </w:tcBorders>
            <w:noWrap/>
            <w:vAlign w:val="bottom"/>
          </w:tcPr>
          <w:p w14:paraId="5B7810D8" w14:textId="77777777" w:rsidR="00F35601" w:rsidRPr="0063392F" w:rsidRDefault="00F35601" w:rsidP="0063392F">
            <w:pPr>
              <w:spacing w:after="0" w:line="240" w:lineRule="auto"/>
              <w:rPr>
                <w:rFonts w:eastAsia="Times New Roman" w:cstheme="minorHAnsi"/>
                <w:lang w:eastAsia="en-CA"/>
              </w:rPr>
            </w:pPr>
          </w:p>
        </w:tc>
        <w:tc>
          <w:tcPr>
            <w:tcW w:w="1083" w:type="dxa"/>
            <w:tcBorders>
              <w:top w:val="nil"/>
              <w:left w:val="nil"/>
              <w:bottom w:val="nil"/>
              <w:right w:val="nil"/>
            </w:tcBorders>
            <w:noWrap/>
            <w:vAlign w:val="bottom"/>
          </w:tcPr>
          <w:p w14:paraId="282B16C5" w14:textId="77777777" w:rsidR="00F35601" w:rsidRPr="0063392F" w:rsidRDefault="00F35601" w:rsidP="0063392F">
            <w:pPr>
              <w:spacing w:after="0" w:line="240" w:lineRule="auto"/>
              <w:rPr>
                <w:rFonts w:ascii="Times New Roman" w:eastAsia="Times New Roman" w:hAnsi="Times New Roman" w:cs="Times New Roman"/>
                <w:sz w:val="20"/>
                <w:szCs w:val="20"/>
                <w:lang w:eastAsia="en-CA"/>
              </w:rPr>
            </w:pPr>
          </w:p>
        </w:tc>
      </w:tr>
      <w:tr w:rsidR="0063392F" w:rsidRPr="0063392F" w14:paraId="60DA1EBA" w14:textId="77777777" w:rsidTr="00263EA2">
        <w:trPr>
          <w:trHeight w:val="285"/>
        </w:trPr>
        <w:tc>
          <w:tcPr>
            <w:tcW w:w="2284" w:type="dxa"/>
            <w:tcBorders>
              <w:top w:val="nil"/>
              <w:left w:val="nil"/>
              <w:bottom w:val="nil"/>
              <w:right w:val="nil"/>
            </w:tcBorders>
            <w:noWrap/>
            <w:vAlign w:val="bottom"/>
            <w:hideMark/>
          </w:tcPr>
          <w:p w14:paraId="09AF314F" w14:textId="77777777" w:rsidR="0063392F" w:rsidRPr="00F35601" w:rsidRDefault="0063392F" w:rsidP="0063392F">
            <w:pPr>
              <w:spacing w:after="0" w:line="240" w:lineRule="auto"/>
              <w:rPr>
                <w:rFonts w:eastAsia="Times New Roman" w:cstheme="minorHAnsi"/>
                <w:b/>
                <w:bCs/>
                <w:color w:val="000000"/>
                <w:u w:val="single"/>
                <w:lang w:eastAsia="en-CA"/>
              </w:rPr>
            </w:pPr>
            <w:r w:rsidRPr="00F35601">
              <w:rPr>
                <w:rFonts w:eastAsia="Times New Roman" w:cstheme="minorHAnsi"/>
                <w:b/>
                <w:bCs/>
                <w:color w:val="000000"/>
                <w:u w:val="single"/>
                <w:lang w:eastAsia="en-CA"/>
              </w:rPr>
              <w:t>Role</w:t>
            </w:r>
          </w:p>
        </w:tc>
        <w:tc>
          <w:tcPr>
            <w:tcW w:w="1685" w:type="dxa"/>
            <w:tcBorders>
              <w:top w:val="nil"/>
              <w:left w:val="nil"/>
              <w:bottom w:val="nil"/>
              <w:right w:val="nil"/>
            </w:tcBorders>
            <w:noWrap/>
            <w:vAlign w:val="bottom"/>
            <w:hideMark/>
          </w:tcPr>
          <w:p w14:paraId="21036843" w14:textId="77777777" w:rsidR="0063392F" w:rsidRPr="0063392F" w:rsidRDefault="0063392F" w:rsidP="0063392F">
            <w:pPr>
              <w:spacing w:after="0" w:line="240" w:lineRule="auto"/>
              <w:rPr>
                <w:rFonts w:eastAsia="Times New Roman" w:cstheme="minorHAnsi"/>
                <w:color w:val="000000"/>
                <w:u w:val="single"/>
                <w:lang w:eastAsia="en-CA"/>
              </w:rPr>
            </w:pPr>
            <w:r w:rsidRPr="0063392F">
              <w:rPr>
                <w:rFonts w:eastAsia="Times New Roman" w:cstheme="minorHAnsi"/>
                <w:color w:val="000000"/>
                <w:u w:val="single"/>
                <w:lang w:eastAsia="en-CA"/>
              </w:rPr>
              <w:t>Last Name</w:t>
            </w:r>
          </w:p>
        </w:tc>
        <w:tc>
          <w:tcPr>
            <w:tcW w:w="1140" w:type="dxa"/>
            <w:tcBorders>
              <w:top w:val="nil"/>
              <w:left w:val="nil"/>
              <w:bottom w:val="nil"/>
              <w:right w:val="nil"/>
            </w:tcBorders>
            <w:noWrap/>
            <w:vAlign w:val="bottom"/>
            <w:hideMark/>
          </w:tcPr>
          <w:p w14:paraId="1AC38D89" w14:textId="77777777" w:rsidR="0063392F" w:rsidRPr="0063392F" w:rsidRDefault="0063392F" w:rsidP="0063392F">
            <w:pPr>
              <w:spacing w:after="0" w:line="240" w:lineRule="auto"/>
              <w:rPr>
                <w:rFonts w:eastAsia="Times New Roman" w:cstheme="minorHAnsi"/>
                <w:color w:val="000000"/>
                <w:u w:val="single"/>
                <w:lang w:eastAsia="en-CA"/>
              </w:rPr>
            </w:pPr>
            <w:r w:rsidRPr="0063392F">
              <w:rPr>
                <w:rFonts w:eastAsia="Times New Roman" w:cstheme="minorHAnsi"/>
                <w:color w:val="000000"/>
                <w:u w:val="single"/>
                <w:lang w:eastAsia="en-CA"/>
              </w:rPr>
              <w:t>First Name</w:t>
            </w:r>
          </w:p>
        </w:tc>
        <w:tc>
          <w:tcPr>
            <w:tcW w:w="2927" w:type="dxa"/>
            <w:tcBorders>
              <w:top w:val="nil"/>
              <w:left w:val="nil"/>
              <w:bottom w:val="nil"/>
              <w:right w:val="nil"/>
            </w:tcBorders>
            <w:noWrap/>
            <w:vAlign w:val="bottom"/>
            <w:hideMark/>
          </w:tcPr>
          <w:p w14:paraId="5B198747" w14:textId="77777777" w:rsidR="0063392F" w:rsidRPr="0063392F" w:rsidRDefault="0063392F" w:rsidP="0063392F">
            <w:pPr>
              <w:spacing w:after="0" w:line="240" w:lineRule="auto"/>
              <w:rPr>
                <w:rFonts w:eastAsia="Times New Roman" w:cstheme="minorHAnsi"/>
                <w:color w:val="000000"/>
                <w:u w:val="single"/>
                <w:lang w:eastAsia="en-CA"/>
              </w:rPr>
            </w:pPr>
            <w:r w:rsidRPr="0063392F">
              <w:rPr>
                <w:rFonts w:eastAsia="Times New Roman" w:cstheme="minorHAnsi"/>
                <w:color w:val="000000"/>
                <w:u w:val="single"/>
                <w:lang w:eastAsia="en-CA"/>
              </w:rPr>
              <w:t>Contact Information</w:t>
            </w:r>
          </w:p>
        </w:tc>
        <w:tc>
          <w:tcPr>
            <w:tcW w:w="2737" w:type="dxa"/>
            <w:tcBorders>
              <w:top w:val="nil"/>
              <w:left w:val="nil"/>
              <w:bottom w:val="nil"/>
              <w:right w:val="nil"/>
            </w:tcBorders>
            <w:noWrap/>
            <w:vAlign w:val="bottom"/>
            <w:hideMark/>
          </w:tcPr>
          <w:p w14:paraId="7D6785B5" w14:textId="77777777" w:rsidR="0063392F" w:rsidRPr="0063392F" w:rsidRDefault="0063392F" w:rsidP="0063392F">
            <w:pPr>
              <w:spacing w:after="0" w:line="240" w:lineRule="auto"/>
              <w:rPr>
                <w:rFonts w:eastAsia="Times New Roman" w:cstheme="minorHAnsi"/>
                <w:color w:val="000000"/>
                <w:u w:val="single"/>
                <w:lang w:eastAsia="en-CA"/>
              </w:rPr>
            </w:pPr>
            <w:r w:rsidRPr="0063392F">
              <w:rPr>
                <w:rFonts w:eastAsia="Times New Roman" w:cstheme="minorHAnsi"/>
                <w:color w:val="000000"/>
                <w:u w:val="single"/>
                <w:lang w:eastAsia="en-CA"/>
              </w:rPr>
              <w:t>Affiliation</w:t>
            </w:r>
          </w:p>
        </w:tc>
        <w:tc>
          <w:tcPr>
            <w:tcW w:w="1080" w:type="dxa"/>
            <w:tcBorders>
              <w:top w:val="nil"/>
              <w:left w:val="nil"/>
              <w:bottom w:val="nil"/>
              <w:right w:val="nil"/>
            </w:tcBorders>
            <w:noWrap/>
            <w:vAlign w:val="bottom"/>
            <w:hideMark/>
          </w:tcPr>
          <w:p w14:paraId="07816592" w14:textId="77777777" w:rsidR="0063392F" w:rsidRPr="0063392F" w:rsidRDefault="0063392F" w:rsidP="0063392F">
            <w:pPr>
              <w:spacing w:after="0" w:line="240" w:lineRule="auto"/>
              <w:rPr>
                <w:rFonts w:eastAsia="Times New Roman" w:cstheme="minorHAnsi"/>
                <w:color w:val="000000"/>
                <w:u w:val="single"/>
                <w:lang w:eastAsia="en-CA"/>
              </w:rPr>
            </w:pPr>
          </w:p>
        </w:tc>
        <w:tc>
          <w:tcPr>
            <w:tcW w:w="1083" w:type="dxa"/>
            <w:tcBorders>
              <w:top w:val="nil"/>
              <w:left w:val="nil"/>
              <w:bottom w:val="nil"/>
              <w:right w:val="nil"/>
            </w:tcBorders>
            <w:noWrap/>
            <w:vAlign w:val="bottom"/>
            <w:hideMark/>
          </w:tcPr>
          <w:p w14:paraId="0A224C69" w14:textId="77777777" w:rsidR="0063392F" w:rsidRPr="0063392F" w:rsidRDefault="0063392F" w:rsidP="0063392F">
            <w:pPr>
              <w:spacing w:after="0" w:line="240" w:lineRule="auto"/>
              <w:rPr>
                <w:rFonts w:ascii="Times New Roman" w:eastAsia="Times New Roman" w:hAnsi="Times New Roman" w:cs="Times New Roman"/>
                <w:sz w:val="20"/>
                <w:szCs w:val="20"/>
                <w:lang w:eastAsia="en-CA"/>
              </w:rPr>
            </w:pPr>
          </w:p>
        </w:tc>
      </w:tr>
      <w:tr w:rsidR="0063392F" w:rsidRPr="0063392F" w14:paraId="676AF93C" w14:textId="77777777" w:rsidTr="00BD58A5">
        <w:trPr>
          <w:trHeight w:val="285"/>
        </w:trPr>
        <w:tc>
          <w:tcPr>
            <w:tcW w:w="2284" w:type="dxa"/>
            <w:tcBorders>
              <w:top w:val="nil"/>
              <w:left w:val="nil"/>
              <w:bottom w:val="nil"/>
              <w:right w:val="nil"/>
            </w:tcBorders>
            <w:noWrap/>
            <w:vAlign w:val="bottom"/>
            <w:hideMark/>
          </w:tcPr>
          <w:p w14:paraId="2AD9A375" w14:textId="035622E1" w:rsidR="0063392F" w:rsidRPr="00005043" w:rsidRDefault="0063392F" w:rsidP="0063392F">
            <w:pPr>
              <w:spacing w:after="0" w:line="240" w:lineRule="auto"/>
              <w:rPr>
                <w:rFonts w:eastAsia="Times New Roman" w:cstheme="minorHAnsi"/>
                <w:b/>
                <w:bCs/>
                <w:color w:val="000000"/>
                <w:lang w:eastAsia="en-CA"/>
              </w:rPr>
            </w:pPr>
            <w:r w:rsidRPr="00005043">
              <w:rPr>
                <w:rFonts w:eastAsia="Times New Roman" w:cstheme="minorHAnsi"/>
                <w:b/>
                <w:bCs/>
                <w:color w:val="000000"/>
                <w:lang w:eastAsia="en-CA"/>
              </w:rPr>
              <w:t>MC</w:t>
            </w:r>
            <w:r w:rsidR="008800C9" w:rsidRPr="00005043">
              <w:rPr>
                <w:rFonts w:eastAsia="Times New Roman" w:cstheme="minorHAnsi"/>
                <w:b/>
                <w:bCs/>
                <w:color w:val="000000"/>
                <w:lang w:eastAsia="en-CA"/>
              </w:rPr>
              <w:t>/Chair</w:t>
            </w:r>
          </w:p>
        </w:tc>
        <w:tc>
          <w:tcPr>
            <w:tcW w:w="1685" w:type="dxa"/>
            <w:tcBorders>
              <w:top w:val="nil"/>
              <w:left w:val="nil"/>
              <w:bottom w:val="nil"/>
              <w:right w:val="nil"/>
            </w:tcBorders>
            <w:noWrap/>
            <w:vAlign w:val="bottom"/>
          </w:tcPr>
          <w:p w14:paraId="7A6089D4" w14:textId="524A7DA0" w:rsidR="0063392F" w:rsidRPr="0063392F" w:rsidRDefault="0063392F" w:rsidP="0063392F">
            <w:pPr>
              <w:spacing w:after="0" w:line="240" w:lineRule="auto"/>
              <w:rPr>
                <w:rFonts w:eastAsia="Times New Roman" w:cstheme="minorHAnsi"/>
                <w:color w:val="000000"/>
                <w:lang w:eastAsia="en-CA"/>
              </w:rPr>
            </w:pPr>
          </w:p>
        </w:tc>
        <w:tc>
          <w:tcPr>
            <w:tcW w:w="1140" w:type="dxa"/>
            <w:tcBorders>
              <w:top w:val="nil"/>
              <w:left w:val="nil"/>
              <w:bottom w:val="nil"/>
              <w:right w:val="nil"/>
            </w:tcBorders>
            <w:noWrap/>
            <w:vAlign w:val="bottom"/>
          </w:tcPr>
          <w:p w14:paraId="64949169" w14:textId="6E29BD27" w:rsidR="0063392F" w:rsidRPr="0063392F" w:rsidRDefault="0063392F" w:rsidP="0063392F">
            <w:pPr>
              <w:spacing w:after="0" w:line="240" w:lineRule="auto"/>
              <w:rPr>
                <w:rFonts w:eastAsia="Times New Roman" w:cstheme="minorHAnsi"/>
                <w:color w:val="000000"/>
                <w:lang w:eastAsia="en-CA"/>
              </w:rPr>
            </w:pPr>
          </w:p>
        </w:tc>
        <w:tc>
          <w:tcPr>
            <w:tcW w:w="2927" w:type="dxa"/>
            <w:tcBorders>
              <w:top w:val="nil"/>
              <w:left w:val="nil"/>
              <w:bottom w:val="nil"/>
              <w:right w:val="nil"/>
            </w:tcBorders>
            <w:noWrap/>
            <w:vAlign w:val="bottom"/>
          </w:tcPr>
          <w:p w14:paraId="329B4BAD" w14:textId="7F940FA9" w:rsidR="0063392F" w:rsidRPr="0063392F" w:rsidRDefault="0063392F" w:rsidP="0063392F">
            <w:pPr>
              <w:spacing w:after="0" w:line="240" w:lineRule="auto"/>
              <w:rPr>
                <w:rFonts w:eastAsia="Times New Roman" w:cstheme="minorHAnsi"/>
                <w:color w:val="0563C1"/>
                <w:u w:val="single"/>
                <w:lang w:eastAsia="en-CA"/>
              </w:rPr>
            </w:pPr>
          </w:p>
        </w:tc>
        <w:tc>
          <w:tcPr>
            <w:tcW w:w="2737" w:type="dxa"/>
            <w:tcBorders>
              <w:top w:val="nil"/>
              <w:left w:val="nil"/>
              <w:bottom w:val="nil"/>
              <w:right w:val="nil"/>
            </w:tcBorders>
            <w:noWrap/>
            <w:vAlign w:val="bottom"/>
          </w:tcPr>
          <w:p w14:paraId="0AB30038" w14:textId="5087AA10" w:rsidR="0063392F" w:rsidRPr="0063392F" w:rsidRDefault="0063392F" w:rsidP="0063392F">
            <w:pPr>
              <w:spacing w:after="0" w:line="240" w:lineRule="auto"/>
              <w:rPr>
                <w:rFonts w:eastAsia="Times New Roman" w:cstheme="minorHAnsi"/>
                <w:color w:val="000000"/>
                <w:lang w:eastAsia="en-CA"/>
              </w:rPr>
            </w:pPr>
          </w:p>
        </w:tc>
        <w:tc>
          <w:tcPr>
            <w:tcW w:w="1080" w:type="dxa"/>
            <w:tcBorders>
              <w:top w:val="nil"/>
              <w:left w:val="nil"/>
              <w:bottom w:val="nil"/>
              <w:right w:val="nil"/>
            </w:tcBorders>
            <w:noWrap/>
            <w:vAlign w:val="bottom"/>
            <w:hideMark/>
          </w:tcPr>
          <w:p w14:paraId="101C2C0E" w14:textId="77777777" w:rsidR="0063392F" w:rsidRPr="0063392F" w:rsidRDefault="0063392F" w:rsidP="0063392F">
            <w:pPr>
              <w:spacing w:after="0" w:line="240" w:lineRule="auto"/>
              <w:rPr>
                <w:rFonts w:eastAsia="Times New Roman" w:cstheme="minorHAnsi"/>
                <w:color w:val="000000"/>
                <w:lang w:eastAsia="en-CA"/>
              </w:rPr>
            </w:pPr>
          </w:p>
        </w:tc>
        <w:tc>
          <w:tcPr>
            <w:tcW w:w="1083" w:type="dxa"/>
            <w:tcBorders>
              <w:top w:val="nil"/>
              <w:left w:val="nil"/>
              <w:bottom w:val="nil"/>
              <w:right w:val="nil"/>
            </w:tcBorders>
            <w:noWrap/>
            <w:vAlign w:val="bottom"/>
            <w:hideMark/>
          </w:tcPr>
          <w:p w14:paraId="23D2C20C" w14:textId="77777777" w:rsidR="0063392F" w:rsidRPr="0063392F" w:rsidRDefault="0063392F" w:rsidP="0063392F">
            <w:pPr>
              <w:spacing w:after="0" w:line="240" w:lineRule="auto"/>
              <w:rPr>
                <w:rFonts w:ascii="Times New Roman" w:eastAsia="Times New Roman" w:hAnsi="Times New Roman" w:cs="Times New Roman"/>
                <w:sz w:val="20"/>
                <w:szCs w:val="20"/>
                <w:lang w:eastAsia="en-CA"/>
              </w:rPr>
            </w:pPr>
          </w:p>
        </w:tc>
      </w:tr>
      <w:tr w:rsidR="0063392F" w:rsidRPr="0063392F" w14:paraId="3D9D45A1" w14:textId="77777777" w:rsidTr="00BD58A5">
        <w:trPr>
          <w:trHeight w:val="285"/>
        </w:trPr>
        <w:tc>
          <w:tcPr>
            <w:tcW w:w="2284" w:type="dxa"/>
            <w:tcBorders>
              <w:top w:val="nil"/>
              <w:left w:val="nil"/>
              <w:bottom w:val="nil"/>
              <w:right w:val="nil"/>
            </w:tcBorders>
            <w:noWrap/>
            <w:vAlign w:val="bottom"/>
            <w:hideMark/>
          </w:tcPr>
          <w:p w14:paraId="6366D6EF" w14:textId="77777777" w:rsidR="00B30BC5" w:rsidRDefault="00B30BC5" w:rsidP="0063392F">
            <w:pPr>
              <w:spacing w:after="0" w:line="240" w:lineRule="auto"/>
              <w:rPr>
                <w:rFonts w:eastAsia="Times New Roman" w:cstheme="minorHAnsi"/>
                <w:b/>
                <w:bCs/>
                <w:color w:val="000000"/>
                <w:lang w:eastAsia="en-CA"/>
              </w:rPr>
            </w:pPr>
          </w:p>
          <w:p w14:paraId="0DE85974" w14:textId="5B68ED5C" w:rsidR="0063392F" w:rsidRPr="00005043" w:rsidRDefault="0063392F" w:rsidP="0063392F">
            <w:pPr>
              <w:spacing w:after="0" w:line="240" w:lineRule="auto"/>
              <w:rPr>
                <w:rFonts w:eastAsia="Times New Roman" w:cstheme="minorHAnsi"/>
                <w:b/>
                <w:bCs/>
                <w:color w:val="000000"/>
                <w:lang w:eastAsia="en-CA"/>
              </w:rPr>
            </w:pPr>
            <w:r w:rsidRPr="00005043">
              <w:rPr>
                <w:rFonts w:eastAsia="Times New Roman" w:cstheme="minorHAnsi"/>
                <w:b/>
                <w:bCs/>
                <w:color w:val="000000"/>
                <w:lang w:eastAsia="en-CA"/>
              </w:rPr>
              <w:t>Impromptu Chair</w:t>
            </w:r>
          </w:p>
        </w:tc>
        <w:tc>
          <w:tcPr>
            <w:tcW w:w="1685" w:type="dxa"/>
            <w:tcBorders>
              <w:top w:val="nil"/>
              <w:left w:val="nil"/>
              <w:bottom w:val="nil"/>
              <w:right w:val="nil"/>
            </w:tcBorders>
            <w:noWrap/>
            <w:vAlign w:val="bottom"/>
          </w:tcPr>
          <w:p w14:paraId="25BC64C6" w14:textId="44776602" w:rsidR="0063392F" w:rsidRPr="0063392F" w:rsidRDefault="0063392F" w:rsidP="0063392F">
            <w:pPr>
              <w:spacing w:after="0" w:line="240" w:lineRule="auto"/>
              <w:rPr>
                <w:rFonts w:eastAsia="Times New Roman" w:cstheme="minorHAnsi"/>
                <w:color w:val="000000"/>
                <w:lang w:eastAsia="en-CA"/>
              </w:rPr>
            </w:pPr>
          </w:p>
        </w:tc>
        <w:tc>
          <w:tcPr>
            <w:tcW w:w="1140" w:type="dxa"/>
            <w:tcBorders>
              <w:top w:val="nil"/>
              <w:left w:val="nil"/>
              <w:bottom w:val="nil"/>
              <w:right w:val="nil"/>
            </w:tcBorders>
            <w:noWrap/>
            <w:vAlign w:val="bottom"/>
          </w:tcPr>
          <w:p w14:paraId="4772CB28" w14:textId="055FBA36" w:rsidR="0063392F" w:rsidRPr="0063392F" w:rsidRDefault="0063392F" w:rsidP="0063392F">
            <w:pPr>
              <w:spacing w:after="0" w:line="240" w:lineRule="auto"/>
              <w:rPr>
                <w:rFonts w:eastAsia="Times New Roman" w:cstheme="minorHAnsi"/>
                <w:color w:val="000000"/>
                <w:lang w:eastAsia="en-CA"/>
              </w:rPr>
            </w:pPr>
          </w:p>
        </w:tc>
        <w:tc>
          <w:tcPr>
            <w:tcW w:w="2927" w:type="dxa"/>
            <w:tcBorders>
              <w:top w:val="nil"/>
              <w:left w:val="nil"/>
              <w:bottom w:val="nil"/>
              <w:right w:val="nil"/>
            </w:tcBorders>
            <w:noWrap/>
            <w:vAlign w:val="bottom"/>
          </w:tcPr>
          <w:p w14:paraId="19E8A576" w14:textId="4AFA74CD" w:rsidR="0063392F" w:rsidRPr="0063392F" w:rsidRDefault="0063392F" w:rsidP="0063392F">
            <w:pPr>
              <w:spacing w:after="0" w:line="240" w:lineRule="auto"/>
              <w:rPr>
                <w:rFonts w:eastAsia="Times New Roman" w:cstheme="minorHAnsi"/>
                <w:color w:val="0563C1"/>
                <w:u w:val="single"/>
                <w:lang w:eastAsia="en-CA"/>
              </w:rPr>
            </w:pPr>
          </w:p>
        </w:tc>
        <w:tc>
          <w:tcPr>
            <w:tcW w:w="2737" w:type="dxa"/>
            <w:tcBorders>
              <w:top w:val="nil"/>
              <w:left w:val="nil"/>
              <w:bottom w:val="nil"/>
              <w:right w:val="nil"/>
            </w:tcBorders>
            <w:noWrap/>
            <w:vAlign w:val="bottom"/>
          </w:tcPr>
          <w:p w14:paraId="0D2050E0" w14:textId="0EC231BA" w:rsidR="0063392F" w:rsidRPr="0063392F" w:rsidRDefault="0063392F" w:rsidP="0063392F">
            <w:pPr>
              <w:spacing w:after="0" w:line="240" w:lineRule="auto"/>
              <w:rPr>
                <w:rFonts w:eastAsia="Times New Roman" w:cstheme="minorHAnsi"/>
                <w:color w:val="000000"/>
                <w:lang w:eastAsia="en-CA"/>
              </w:rPr>
            </w:pPr>
          </w:p>
        </w:tc>
        <w:tc>
          <w:tcPr>
            <w:tcW w:w="1080" w:type="dxa"/>
            <w:tcBorders>
              <w:top w:val="nil"/>
              <w:left w:val="nil"/>
              <w:bottom w:val="nil"/>
              <w:right w:val="nil"/>
            </w:tcBorders>
            <w:noWrap/>
            <w:vAlign w:val="bottom"/>
            <w:hideMark/>
          </w:tcPr>
          <w:p w14:paraId="2BCB4CE9" w14:textId="77777777" w:rsidR="0063392F" w:rsidRPr="0063392F" w:rsidRDefault="0063392F" w:rsidP="0063392F">
            <w:pPr>
              <w:spacing w:after="0" w:line="240" w:lineRule="auto"/>
              <w:rPr>
                <w:rFonts w:eastAsia="Times New Roman" w:cstheme="minorHAnsi"/>
                <w:color w:val="000000"/>
                <w:lang w:eastAsia="en-CA"/>
              </w:rPr>
            </w:pPr>
          </w:p>
        </w:tc>
        <w:tc>
          <w:tcPr>
            <w:tcW w:w="1083" w:type="dxa"/>
            <w:tcBorders>
              <w:top w:val="nil"/>
              <w:left w:val="nil"/>
              <w:bottom w:val="nil"/>
              <w:right w:val="nil"/>
            </w:tcBorders>
            <w:noWrap/>
            <w:vAlign w:val="bottom"/>
            <w:hideMark/>
          </w:tcPr>
          <w:p w14:paraId="31524E94" w14:textId="77777777" w:rsidR="0063392F" w:rsidRPr="0063392F" w:rsidRDefault="0063392F" w:rsidP="0063392F">
            <w:pPr>
              <w:spacing w:after="0" w:line="240" w:lineRule="auto"/>
              <w:rPr>
                <w:rFonts w:ascii="Times New Roman" w:eastAsia="Times New Roman" w:hAnsi="Times New Roman" w:cs="Times New Roman"/>
                <w:sz w:val="20"/>
                <w:szCs w:val="20"/>
                <w:lang w:eastAsia="en-CA"/>
              </w:rPr>
            </w:pPr>
          </w:p>
        </w:tc>
      </w:tr>
      <w:tr w:rsidR="00477596" w:rsidRPr="0063392F" w14:paraId="794EE8BD" w14:textId="77777777" w:rsidTr="00263EA2">
        <w:trPr>
          <w:trHeight w:val="285"/>
        </w:trPr>
        <w:tc>
          <w:tcPr>
            <w:tcW w:w="2284" w:type="dxa"/>
            <w:tcBorders>
              <w:top w:val="nil"/>
              <w:left w:val="nil"/>
              <w:bottom w:val="nil"/>
              <w:right w:val="nil"/>
            </w:tcBorders>
            <w:noWrap/>
            <w:vAlign w:val="bottom"/>
          </w:tcPr>
          <w:p w14:paraId="177F445B" w14:textId="757D9A12" w:rsidR="00477596" w:rsidRPr="00005043" w:rsidRDefault="00477596" w:rsidP="0063392F">
            <w:pPr>
              <w:spacing w:after="0" w:line="240" w:lineRule="auto"/>
              <w:rPr>
                <w:rFonts w:eastAsia="Times New Roman" w:cstheme="minorHAnsi"/>
                <w:b/>
                <w:bCs/>
                <w:color w:val="000000"/>
                <w:lang w:eastAsia="en-CA"/>
              </w:rPr>
            </w:pPr>
            <w:r w:rsidRPr="00005043">
              <w:rPr>
                <w:rFonts w:eastAsia="Times New Roman" w:cstheme="minorHAnsi"/>
                <w:b/>
                <w:bCs/>
                <w:color w:val="000000"/>
                <w:lang w:eastAsia="en-CA"/>
              </w:rPr>
              <w:t>Impromptu Helper</w:t>
            </w:r>
          </w:p>
        </w:tc>
        <w:tc>
          <w:tcPr>
            <w:tcW w:w="1685" w:type="dxa"/>
            <w:tcBorders>
              <w:top w:val="nil"/>
              <w:left w:val="nil"/>
              <w:bottom w:val="nil"/>
              <w:right w:val="nil"/>
            </w:tcBorders>
            <w:noWrap/>
            <w:vAlign w:val="bottom"/>
          </w:tcPr>
          <w:p w14:paraId="086E0A77" w14:textId="507E1533" w:rsidR="00477596" w:rsidRPr="0063392F" w:rsidRDefault="00477596" w:rsidP="0063392F">
            <w:pPr>
              <w:spacing w:after="0" w:line="240" w:lineRule="auto"/>
              <w:rPr>
                <w:rFonts w:eastAsia="Times New Roman" w:cstheme="minorHAnsi"/>
                <w:color w:val="000000"/>
                <w:lang w:eastAsia="en-CA"/>
              </w:rPr>
            </w:pPr>
          </w:p>
        </w:tc>
        <w:tc>
          <w:tcPr>
            <w:tcW w:w="1140" w:type="dxa"/>
            <w:tcBorders>
              <w:top w:val="nil"/>
              <w:left w:val="nil"/>
              <w:bottom w:val="nil"/>
              <w:right w:val="nil"/>
            </w:tcBorders>
            <w:noWrap/>
            <w:vAlign w:val="bottom"/>
          </w:tcPr>
          <w:p w14:paraId="00941B93" w14:textId="66EA95B4" w:rsidR="00477596" w:rsidRPr="0063392F" w:rsidRDefault="00477596" w:rsidP="0063392F">
            <w:pPr>
              <w:spacing w:after="0" w:line="240" w:lineRule="auto"/>
              <w:rPr>
                <w:rFonts w:eastAsia="Times New Roman" w:cstheme="minorHAnsi"/>
                <w:color w:val="000000"/>
                <w:lang w:eastAsia="en-CA"/>
              </w:rPr>
            </w:pPr>
          </w:p>
        </w:tc>
        <w:tc>
          <w:tcPr>
            <w:tcW w:w="2927" w:type="dxa"/>
            <w:tcBorders>
              <w:top w:val="nil"/>
              <w:left w:val="nil"/>
              <w:bottom w:val="nil"/>
              <w:right w:val="nil"/>
            </w:tcBorders>
            <w:noWrap/>
            <w:vAlign w:val="bottom"/>
          </w:tcPr>
          <w:p w14:paraId="4CF28D8D" w14:textId="33914400" w:rsidR="00477596" w:rsidRDefault="00477596" w:rsidP="0063392F">
            <w:pPr>
              <w:spacing w:after="0" w:line="240" w:lineRule="auto"/>
            </w:pPr>
          </w:p>
        </w:tc>
        <w:tc>
          <w:tcPr>
            <w:tcW w:w="2737" w:type="dxa"/>
            <w:tcBorders>
              <w:top w:val="nil"/>
              <w:left w:val="nil"/>
              <w:bottom w:val="nil"/>
              <w:right w:val="nil"/>
            </w:tcBorders>
            <w:noWrap/>
            <w:vAlign w:val="bottom"/>
          </w:tcPr>
          <w:p w14:paraId="102D2814" w14:textId="77777777" w:rsidR="00477596" w:rsidRPr="0063392F" w:rsidRDefault="00477596" w:rsidP="0063392F">
            <w:pPr>
              <w:spacing w:after="0" w:line="240" w:lineRule="auto"/>
              <w:rPr>
                <w:rFonts w:eastAsia="Times New Roman" w:cstheme="minorHAnsi"/>
                <w:color w:val="000000"/>
                <w:lang w:eastAsia="en-CA"/>
              </w:rPr>
            </w:pPr>
          </w:p>
        </w:tc>
        <w:tc>
          <w:tcPr>
            <w:tcW w:w="1080" w:type="dxa"/>
            <w:tcBorders>
              <w:top w:val="nil"/>
              <w:left w:val="nil"/>
              <w:bottom w:val="nil"/>
              <w:right w:val="nil"/>
            </w:tcBorders>
            <w:noWrap/>
            <w:vAlign w:val="bottom"/>
          </w:tcPr>
          <w:p w14:paraId="2F673BA4" w14:textId="77777777" w:rsidR="00477596" w:rsidRPr="0063392F" w:rsidRDefault="00477596" w:rsidP="0063392F">
            <w:pPr>
              <w:spacing w:after="0" w:line="240" w:lineRule="auto"/>
              <w:rPr>
                <w:rFonts w:eastAsia="Times New Roman" w:cstheme="minorHAnsi"/>
                <w:color w:val="000000"/>
                <w:lang w:eastAsia="en-CA"/>
              </w:rPr>
            </w:pPr>
          </w:p>
        </w:tc>
        <w:tc>
          <w:tcPr>
            <w:tcW w:w="1083" w:type="dxa"/>
            <w:tcBorders>
              <w:top w:val="nil"/>
              <w:left w:val="nil"/>
              <w:bottom w:val="nil"/>
              <w:right w:val="nil"/>
            </w:tcBorders>
            <w:noWrap/>
            <w:vAlign w:val="bottom"/>
          </w:tcPr>
          <w:p w14:paraId="2667DB25" w14:textId="77777777" w:rsidR="00477596" w:rsidRPr="0063392F" w:rsidRDefault="00477596" w:rsidP="0063392F">
            <w:pPr>
              <w:spacing w:after="0" w:line="240" w:lineRule="auto"/>
              <w:rPr>
                <w:rFonts w:ascii="Times New Roman" w:eastAsia="Times New Roman" w:hAnsi="Times New Roman" w:cs="Times New Roman"/>
                <w:sz w:val="20"/>
                <w:szCs w:val="20"/>
                <w:lang w:eastAsia="en-CA"/>
              </w:rPr>
            </w:pPr>
          </w:p>
        </w:tc>
      </w:tr>
      <w:tr w:rsidR="00477596" w:rsidRPr="0063392F" w14:paraId="311595E8" w14:textId="77777777" w:rsidTr="00263EA2">
        <w:trPr>
          <w:trHeight w:val="285"/>
        </w:trPr>
        <w:tc>
          <w:tcPr>
            <w:tcW w:w="2284" w:type="dxa"/>
            <w:tcBorders>
              <w:top w:val="nil"/>
              <w:left w:val="nil"/>
              <w:bottom w:val="nil"/>
              <w:right w:val="nil"/>
            </w:tcBorders>
            <w:noWrap/>
            <w:vAlign w:val="bottom"/>
          </w:tcPr>
          <w:p w14:paraId="31E519BE" w14:textId="77777777" w:rsidR="00477596" w:rsidRPr="0063392F" w:rsidRDefault="00477596" w:rsidP="0063392F">
            <w:pPr>
              <w:spacing w:after="0" w:line="240" w:lineRule="auto"/>
              <w:rPr>
                <w:rFonts w:eastAsia="Times New Roman" w:cstheme="minorHAnsi"/>
                <w:color w:val="000000"/>
                <w:lang w:eastAsia="en-CA"/>
              </w:rPr>
            </w:pPr>
          </w:p>
        </w:tc>
        <w:tc>
          <w:tcPr>
            <w:tcW w:w="1685" w:type="dxa"/>
            <w:tcBorders>
              <w:top w:val="nil"/>
              <w:left w:val="nil"/>
              <w:bottom w:val="nil"/>
              <w:right w:val="nil"/>
            </w:tcBorders>
            <w:noWrap/>
            <w:vAlign w:val="bottom"/>
          </w:tcPr>
          <w:p w14:paraId="3D1954FB" w14:textId="77777777" w:rsidR="00477596" w:rsidRPr="0063392F" w:rsidRDefault="00477596" w:rsidP="0063392F">
            <w:pPr>
              <w:spacing w:after="0" w:line="240" w:lineRule="auto"/>
              <w:rPr>
                <w:rFonts w:eastAsia="Times New Roman" w:cstheme="minorHAnsi"/>
                <w:color w:val="000000"/>
                <w:lang w:eastAsia="en-CA"/>
              </w:rPr>
            </w:pPr>
          </w:p>
        </w:tc>
        <w:tc>
          <w:tcPr>
            <w:tcW w:w="1140" w:type="dxa"/>
            <w:tcBorders>
              <w:top w:val="nil"/>
              <w:left w:val="nil"/>
              <w:bottom w:val="nil"/>
              <w:right w:val="nil"/>
            </w:tcBorders>
            <w:noWrap/>
            <w:vAlign w:val="bottom"/>
          </w:tcPr>
          <w:p w14:paraId="0FDDFB8D" w14:textId="77777777" w:rsidR="00477596" w:rsidRPr="0063392F" w:rsidRDefault="00477596" w:rsidP="0063392F">
            <w:pPr>
              <w:spacing w:after="0" w:line="240" w:lineRule="auto"/>
              <w:rPr>
                <w:rFonts w:eastAsia="Times New Roman" w:cstheme="minorHAnsi"/>
                <w:color w:val="000000"/>
                <w:lang w:eastAsia="en-CA"/>
              </w:rPr>
            </w:pPr>
          </w:p>
        </w:tc>
        <w:tc>
          <w:tcPr>
            <w:tcW w:w="2927" w:type="dxa"/>
            <w:tcBorders>
              <w:top w:val="nil"/>
              <w:left w:val="nil"/>
              <w:bottom w:val="nil"/>
              <w:right w:val="nil"/>
            </w:tcBorders>
            <w:noWrap/>
            <w:vAlign w:val="bottom"/>
          </w:tcPr>
          <w:p w14:paraId="520805F2" w14:textId="77777777" w:rsidR="00477596" w:rsidRDefault="00477596" w:rsidP="0063392F">
            <w:pPr>
              <w:spacing w:after="0" w:line="240" w:lineRule="auto"/>
            </w:pPr>
          </w:p>
        </w:tc>
        <w:tc>
          <w:tcPr>
            <w:tcW w:w="2737" w:type="dxa"/>
            <w:tcBorders>
              <w:top w:val="nil"/>
              <w:left w:val="nil"/>
              <w:bottom w:val="nil"/>
              <w:right w:val="nil"/>
            </w:tcBorders>
            <w:noWrap/>
            <w:vAlign w:val="bottom"/>
          </w:tcPr>
          <w:p w14:paraId="18D8F7D2" w14:textId="77777777" w:rsidR="00477596" w:rsidRPr="0063392F" w:rsidRDefault="00477596" w:rsidP="0063392F">
            <w:pPr>
              <w:spacing w:after="0" w:line="240" w:lineRule="auto"/>
              <w:rPr>
                <w:rFonts w:eastAsia="Times New Roman" w:cstheme="minorHAnsi"/>
                <w:color w:val="000000"/>
                <w:lang w:eastAsia="en-CA"/>
              </w:rPr>
            </w:pPr>
          </w:p>
        </w:tc>
        <w:tc>
          <w:tcPr>
            <w:tcW w:w="1080" w:type="dxa"/>
            <w:tcBorders>
              <w:top w:val="nil"/>
              <w:left w:val="nil"/>
              <w:bottom w:val="nil"/>
              <w:right w:val="nil"/>
            </w:tcBorders>
            <w:noWrap/>
            <w:vAlign w:val="bottom"/>
          </w:tcPr>
          <w:p w14:paraId="56A80423" w14:textId="77777777" w:rsidR="00477596" w:rsidRPr="0063392F" w:rsidRDefault="00477596" w:rsidP="0063392F">
            <w:pPr>
              <w:spacing w:after="0" w:line="240" w:lineRule="auto"/>
              <w:rPr>
                <w:rFonts w:eastAsia="Times New Roman" w:cstheme="minorHAnsi"/>
                <w:color w:val="000000"/>
                <w:lang w:eastAsia="en-CA"/>
              </w:rPr>
            </w:pPr>
          </w:p>
        </w:tc>
        <w:tc>
          <w:tcPr>
            <w:tcW w:w="1083" w:type="dxa"/>
            <w:tcBorders>
              <w:top w:val="nil"/>
              <w:left w:val="nil"/>
              <w:bottom w:val="nil"/>
              <w:right w:val="nil"/>
            </w:tcBorders>
            <w:noWrap/>
            <w:vAlign w:val="bottom"/>
          </w:tcPr>
          <w:p w14:paraId="06B38C2F" w14:textId="77777777" w:rsidR="00477596" w:rsidRPr="0063392F" w:rsidRDefault="00477596" w:rsidP="0063392F">
            <w:pPr>
              <w:spacing w:after="0" w:line="240" w:lineRule="auto"/>
              <w:rPr>
                <w:rFonts w:ascii="Times New Roman" w:eastAsia="Times New Roman" w:hAnsi="Times New Roman" w:cs="Times New Roman"/>
                <w:sz w:val="20"/>
                <w:szCs w:val="20"/>
                <w:lang w:eastAsia="en-CA"/>
              </w:rPr>
            </w:pPr>
          </w:p>
        </w:tc>
      </w:tr>
      <w:tr w:rsidR="0063392F" w:rsidRPr="0063392F" w14:paraId="2D50DF41" w14:textId="77777777" w:rsidTr="00BD58A5">
        <w:trPr>
          <w:trHeight w:val="285"/>
        </w:trPr>
        <w:tc>
          <w:tcPr>
            <w:tcW w:w="2284" w:type="dxa"/>
            <w:tcBorders>
              <w:top w:val="nil"/>
              <w:left w:val="nil"/>
              <w:bottom w:val="nil"/>
              <w:right w:val="nil"/>
            </w:tcBorders>
            <w:noWrap/>
            <w:vAlign w:val="bottom"/>
            <w:hideMark/>
          </w:tcPr>
          <w:p w14:paraId="5584FE5D" w14:textId="5A60857E" w:rsidR="0063392F" w:rsidRPr="00005043" w:rsidRDefault="0063392F" w:rsidP="0063392F">
            <w:pPr>
              <w:spacing w:after="0" w:line="240" w:lineRule="auto"/>
              <w:rPr>
                <w:rFonts w:eastAsia="Times New Roman" w:cstheme="minorHAnsi"/>
                <w:b/>
                <w:bCs/>
                <w:color w:val="000000"/>
                <w:lang w:eastAsia="en-CA"/>
              </w:rPr>
            </w:pPr>
            <w:r w:rsidRPr="00005043">
              <w:rPr>
                <w:rFonts w:eastAsia="Times New Roman" w:cstheme="minorHAnsi"/>
                <w:b/>
                <w:bCs/>
                <w:color w:val="000000"/>
                <w:lang w:eastAsia="en-CA"/>
              </w:rPr>
              <w:t>English Judges</w:t>
            </w:r>
            <w:r w:rsidR="00B30BC5">
              <w:rPr>
                <w:rFonts w:eastAsia="Times New Roman" w:cstheme="minorHAnsi"/>
                <w:b/>
                <w:bCs/>
                <w:color w:val="000000"/>
                <w:lang w:eastAsia="en-CA"/>
              </w:rPr>
              <w:t xml:space="preserve"> (3)</w:t>
            </w:r>
          </w:p>
        </w:tc>
        <w:tc>
          <w:tcPr>
            <w:tcW w:w="1685" w:type="dxa"/>
            <w:tcBorders>
              <w:top w:val="nil"/>
              <w:left w:val="nil"/>
              <w:bottom w:val="nil"/>
              <w:right w:val="nil"/>
            </w:tcBorders>
            <w:noWrap/>
            <w:vAlign w:val="bottom"/>
          </w:tcPr>
          <w:p w14:paraId="6A1F1D8F" w14:textId="15BE9A3A" w:rsidR="0063392F" w:rsidRPr="0063392F" w:rsidRDefault="0063392F" w:rsidP="0063392F">
            <w:pPr>
              <w:spacing w:after="0" w:line="240" w:lineRule="auto"/>
              <w:rPr>
                <w:rFonts w:eastAsia="Times New Roman" w:cstheme="minorHAnsi"/>
                <w:color w:val="000000"/>
                <w:lang w:eastAsia="en-CA"/>
              </w:rPr>
            </w:pPr>
          </w:p>
        </w:tc>
        <w:tc>
          <w:tcPr>
            <w:tcW w:w="1140" w:type="dxa"/>
            <w:tcBorders>
              <w:top w:val="nil"/>
              <w:left w:val="nil"/>
              <w:bottom w:val="nil"/>
              <w:right w:val="nil"/>
            </w:tcBorders>
            <w:noWrap/>
            <w:vAlign w:val="bottom"/>
          </w:tcPr>
          <w:p w14:paraId="46BDE6BE" w14:textId="0B3BF1F9" w:rsidR="0063392F" w:rsidRPr="0063392F" w:rsidRDefault="0063392F" w:rsidP="0063392F">
            <w:pPr>
              <w:spacing w:after="0" w:line="240" w:lineRule="auto"/>
              <w:rPr>
                <w:rFonts w:eastAsia="Times New Roman" w:cstheme="minorHAnsi"/>
                <w:color w:val="000000"/>
                <w:lang w:eastAsia="en-CA"/>
              </w:rPr>
            </w:pPr>
          </w:p>
        </w:tc>
        <w:tc>
          <w:tcPr>
            <w:tcW w:w="2927" w:type="dxa"/>
            <w:tcBorders>
              <w:top w:val="nil"/>
              <w:left w:val="nil"/>
              <w:bottom w:val="nil"/>
              <w:right w:val="nil"/>
            </w:tcBorders>
            <w:noWrap/>
            <w:vAlign w:val="bottom"/>
          </w:tcPr>
          <w:p w14:paraId="7E49E129" w14:textId="6E13DE16" w:rsidR="0063392F" w:rsidRPr="0063392F" w:rsidRDefault="0063392F" w:rsidP="0063392F">
            <w:pPr>
              <w:spacing w:after="0" w:line="240" w:lineRule="auto"/>
              <w:rPr>
                <w:rFonts w:eastAsia="Times New Roman" w:cstheme="minorHAnsi"/>
                <w:color w:val="0563C1"/>
                <w:u w:val="single"/>
                <w:lang w:eastAsia="en-CA"/>
              </w:rPr>
            </w:pPr>
          </w:p>
        </w:tc>
        <w:tc>
          <w:tcPr>
            <w:tcW w:w="2737" w:type="dxa"/>
            <w:tcBorders>
              <w:top w:val="nil"/>
              <w:left w:val="nil"/>
              <w:bottom w:val="nil"/>
              <w:right w:val="nil"/>
            </w:tcBorders>
            <w:noWrap/>
            <w:vAlign w:val="bottom"/>
          </w:tcPr>
          <w:p w14:paraId="734FCF70" w14:textId="10001435" w:rsidR="0063392F" w:rsidRPr="0063392F" w:rsidRDefault="0063392F" w:rsidP="0063392F">
            <w:pPr>
              <w:spacing w:after="0" w:line="240" w:lineRule="auto"/>
              <w:rPr>
                <w:rFonts w:eastAsia="Times New Roman" w:cstheme="minorHAnsi"/>
                <w:color w:val="000000"/>
                <w:lang w:eastAsia="en-CA"/>
              </w:rPr>
            </w:pPr>
          </w:p>
        </w:tc>
        <w:tc>
          <w:tcPr>
            <w:tcW w:w="1080" w:type="dxa"/>
            <w:tcBorders>
              <w:top w:val="nil"/>
              <w:left w:val="nil"/>
              <w:bottom w:val="nil"/>
              <w:right w:val="nil"/>
            </w:tcBorders>
            <w:noWrap/>
            <w:vAlign w:val="bottom"/>
            <w:hideMark/>
          </w:tcPr>
          <w:p w14:paraId="57D5EB1B" w14:textId="77777777" w:rsidR="0063392F" w:rsidRPr="0063392F" w:rsidRDefault="0063392F" w:rsidP="0063392F">
            <w:pPr>
              <w:spacing w:after="0" w:line="240" w:lineRule="auto"/>
              <w:rPr>
                <w:rFonts w:eastAsia="Times New Roman" w:cstheme="minorHAnsi"/>
                <w:color w:val="000000"/>
                <w:lang w:eastAsia="en-CA"/>
              </w:rPr>
            </w:pPr>
          </w:p>
        </w:tc>
        <w:tc>
          <w:tcPr>
            <w:tcW w:w="1083" w:type="dxa"/>
            <w:tcBorders>
              <w:top w:val="nil"/>
              <w:left w:val="nil"/>
              <w:bottom w:val="nil"/>
              <w:right w:val="nil"/>
            </w:tcBorders>
            <w:noWrap/>
            <w:vAlign w:val="bottom"/>
            <w:hideMark/>
          </w:tcPr>
          <w:p w14:paraId="44A9488B" w14:textId="77777777" w:rsidR="0063392F" w:rsidRPr="0063392F" w:rsidRDefault="0063392F" w:rsidP="0063392F">
            <w:pPr>
              <w:spacing w:after="0" w:line="240" w:lineRule="auto"/>
              <w:rPr>
                <w:rFonts w:ascii="Times New Roman" w:eastAsia="Times New Roman" w:hAnsi="Times New Roman" w:cs="Times New Roman"/>
                <w:sz w:val="20"/>
                <w:szCs w:val="20"/>
                <w:lang w:eastAsia="en-CA"/>
              </w:rPr>
            </w:pPr>
          </w:p>
        </w:tc>
      </w:tr>
      <w:tr w:rsidR="0063392F" w:rsidRPr="0063392F" w14:paraId="5A6D0B2F" w14:textId="77777777" w:rsidTr="00BD58A5">
        <w:trPr>
          <w:trHeight w:val="285"/>
        </w:trPr>
        <w:tc>
          <w:tcPr>
            <w:tcW w:w="2284" w:type="dxa"/>
            <w:tcBorders>
              <w:top w:val="nil"/>
              <w:left w:val="nil"/>
              <w:bottom w:val="nil"/>
              <w:right w:val="nil"/>
            </w:tcBorders>
            <w:noWrap/>
            <w:vAlign w:val="bottom"/>
            <w:hideMark/>
          </w:tcPr>
          <w:p w14:paraId="37F44AA9" w14:textId="77777777" w:rsidR="00B30BC5" w:rsidRDefault="00B30BC5" w:rsidP="0063392F">
            <w:pPr>
              <w:spacing w:after="0" w:line="240" w:lineRule="auto"/>
              <w:rPr>
                <w:rFonts w:eastAsia="Times New Roman" w:cstheme="minorHAnsi"/>
                <w:b/>
                <w:bCs/>
                <w:color w:val="000000"/>
                <w:lang w:eastAsia="en-CA"/>
              </w:rPr>
            </w:pPr>
          </w:p>
          <w:p w14:paraId="3DA7A4D1" w14:textId="20D8CB19" w:rsidR="0063392F" w:rsidRPr="00005043" w:rsidRDefault="0063392F" w:rsidP="0063392F">
            <w:pPr>
              <w:spacing w:after="0" w:line="240" w:lineRule="auto"/>
              <w:rPr>
                <w:rFonts w:eastAsia="Times New Roman" w:cstheme="minorHAnsi"/>
                <w:b/>
                <w:bCs/>
                <w:color w:val="000000"/>
                <w:lang w:eastAsia="en-CA"/>
              </w:rPr>
            </w:pPr>
            <w:r w:rsidRPr="00005043">
              <w:rPr>
                <w:rFonts w:eastAsia="Times New Roman" w:cstheme="minorHAnsi"/>
                <w:b/>
                <w:bCs/>
                <w:color w:val="000000"/>
                <w:lang w:eastAsia="en-CA"/>
              </w:rPr>
              <w:t>French Judges</w:t>
            </w:r>
            <w:r w:rsidR="00B30BC5">
              <w:rPr>
                <w:rFonts w:eastAsia="Times New Roman" w:cstheme="minorHAnsi"/>
                <w:b/>
                <w:bCs/>
                <w:color w:val="000000"/>
                <w:lang w:eastAsia="en-CA"/>
              </w:rPr>
              <w:t xml:space="preserve"> (3)</w:t>
            </w:r>
          </w:p>
        </w:tc>
        <w:tc>
          <w:tcPr>
            <w:tcW w:w="1685" w:type="dxa"/>
            <w:tcBorders>
              <w:top w:val="nil"/>
              <w:left w:val="nil"/>
              <w:bottom w:val="nil"/>
              <w:right w:val="nil"/>
            </w:tcBorders>
            <w:noWrap/>
            <w:vAlign w:val="bottom"/>
          </w:tcPr>
          <w:p w14:paraId="636AC3F5" w14:textId="65FD05C0" w:rsidR="0063392F" w:rsidRPr="0063392F" w:rsidRDefault="0063392F" w:rsidP="0063392F">
            <w:pPr>
              <w:spacing w:after="0" w:line="240" w:lineRule="auto"/>
              <w:rPr>
                <w:rFonts w:eastAsia="Times New Roman" w:cstheme="minorHAnsi"/>
                <w:color w:val="000000"/>
                <w:lang w:eastAsia="en-CA"/>
              </w:rPr>
            </w:pPr>
          </w:p>
        </w:tc>
        <w:tc>
          <w:tcPr>
            <w:tcW w:w="1140" w:type="dxa"/>
            <w:tcBorders>
              <w:top w:val="nil"/>
              <w:left w:val="nil"/>
              <w:bottom w:val="nil"/>
              <w:right w:val="nil"/>
            </w:tcBorders>
            <w:noWrap/>
            <w:vAlign w:val="bottom"/>
          </w:tcPr>
          <w:p w14:paraId="11EC8CA3" w14:textId="5D32192F" w:rsidR="0063392F" w:rsidRPr="0063392F" w:rsidRDefault="0063392F" w:rsidP="0063392F">
            <w:pPr>
              <w:spacing w:after="0" w:line="240" w:lineRule="auto"/>
              <w:rPr>
                <w:rFonts w:eastAsia="Times New Roman" w:cstheme="minorHAnsi"/>
                <w:color w:val="000000"/>
                <w:lang w:eastAsia="en-CA"/>
              </w:rPr>
            </w:pPr>
          </w:p>
        </w:tc>
        <w:tc>
          <w:tcPr>
            <w:tcW w:w="2927" w:type="dxa"/>
            <w:tcBorders>
              <w:top w:val="nil"/>
              <w:left w:val="nil"/>
              <w:bottom w:val="nil"/>
              <w:right w:val="nil"/>
            </w:tcBorders>
            <w:noWrap/>
            <w:vAlign w:val="bottom"/>
          </w:tcPr>
          <w:p w14:paraId="3ADBFBA4" w14:textId="566AE077" w:rsidR="0063392F" w:rsidRPr="0063392F" w:rsidRDefault="0063392F" w:rsidP="0063392F">
            <w:pPr>
              <w:spacing w:after="0" w:line="240" w:lineRule="auto"/>
              <w:rPr>
                <w:rFonts w:eastAsia="Times New Roman" w:cstheme="minorHAnsi"/>
                <w:color w:val="0563C1"/>
                <w:u w:val="single"/>
                <w:lang w:eastAsia="en-CA"/>
              </w:rPr>
            </w:pPr>
          </w:p>
        </w:tc>
        <w:tc>
          <w:tcPr>
            <w:tcW w:w="2737" w:type="dxa"/>
            <w:tcBorders>
              <w:top w:val="nil"/>
              <w:left w:val="nil"/>
              <w:bottom w:val="nil"/>
              <w:right w:val="nil"/>
            </w:tcBorders>
            <w:noWrap/>
            <w:vAlign w:val="bottom"/>
          </w:tcPr>
          <w:p w14:paraId="2451A5C9" w14:textId="334E1AE7" w:rsidR="0063392F" w:rsidRPr="0063392F" w:rsidRDefault="0063392F" w:rsidP="0063392F">
            <w:pPr>
              <w:spacing w:after="0" w:line="240" w:lineRule="auto"/>
              <w:rPr>
                <w:rFonts w:eastAsia="Times New Roman" w:cstheme="minorHAnsi"/>
                <w:color w:val="000000"/>
                <w:lang w:eastAsia="en-CA"/>
              </w:rPr>
            </w:pPr>
          </w:p>
        </w:tc>
        <w:tc>
          <w:tcPr>
            <w:tcW w:w="1080" w:type="dxa"/>
            <w:tcBorders>
              <w:top w:val="nil"/>
              <w:left w:val="nil"/>
              <w:bottom w:val="nil"/>
              <w:right w:val="nil"/>
            </w:tcBorders>
            <w:noWrap/>
            <w:vAlign w:val="bottom"/>
            <w:hideMark/>
          </w:tcPr>
          <w:p w14:paraId="6B51D660" w14:textId="77777777" w:rsidR="0063392F" w:rsidRPr="0063392F" w:rsidRDefault="0063392F" w:rsidP="0063392F">
            <w:pPr>
              <w:spacing w:after="0" w:line="240" w:lineRule="auto"/>
              <w:rPr>
                <w:rFonts w:eastAsia="Times New Roman" w:cstheme="minorHAnsi"/>
                <w:color w:val="000000"/>
                <w:lang w:eastAsia="en-CA"/>
              </w:rPr>
            </w:pPr>
          </w:p>
        </w:tc>
        <w:tc>
          <w:tcPr>
            <w:tcW w:w="1083" w:type="dxa"/>
            <w:tcBorders>
              <w:top w:val="nil"/>
              <w:left w:val="nil"/>
              <w:bottom w:val="nil"/>
              <w:right w:val="nil"/>
            </w:tcBorders>
            <w:noWrap/>
            <w:vAlign w:val="bottom"/>
            <w:hideMark/>
          </w:tcPr>
          <w:p w14:paraId="3D9A1038" w14:textId="77777777" w:rsidR="0063392F" w:rsidRPr="0063392F" w:rsidRDefault="0063392F" w:rsidP="0063392F">
            <w:pPr>
              <w:spacing w:after="0" w:line="240" w:lineRule="auto"/>
              <w:rPr>
                <w:rFonts w:ascii="Times New Roman" w:eastAsia="Times New Roman" w:hAnsi="Times New Roman" w:cs="Times New Roman"/>
                <w:sz w:val="20"/>
                <w:szCs w:val="20"/>
                <w:lang w:eastAsia="en-CA"/>
              </w:rPr>
            </w:pPr>
          </w:p>
        </w:tc>
      </w:tr>
      <w:tr w:rsidR="00C360D9" w:rsidRPr="0063392F" w14:paraId="1BFB0436" w14:textId="77777777" w:rsidTr="00263EA2">
        <w:trPr>
          <w:trHeight w:val="285"/>
        </w:trPr>
        <w:tc>
          <w:tcPr>
            <w:tcW w:w="2284" w:type="dxa"/>
            <w:tcBorders>
              <w:top w:val="nil"/>
              <w:left w:val="nil"/>
              <w:bottom w:val="nil"/>
              <w:right w:val="nil"/>
            </w:tcBorders>
            <w:noWrap/>
            <w:vAlign w:val="bottom"/>
          </w:tcPr>
          <w:p w14:paraId="1FFB9A87" w14:textId="77777777" w:rsidR="00B30BC5" w:rsidRDefault="00B30BC5" w:rsidP="0063392F">
            <w:pPr>
              <w:spacing w:after="0" w:line="240" w:lineRule="auto"/>
              <w:rPr>
                <w:rFonts w:eastAsia="Times New Roman" w:cstheme="minorHAnsi"/>
                <w:b/>
                <w:bCs/>
                <w:color w:val="000000"/>
                <w:lang w:eastAsia="en-CA"/>
              </w:rPr>
            </w:pPr>
          </w:p>
          <w:p w14:paraId="4178AF0D" w14:textId="31E1014C" w:rsidR="00C360D9" w:rsidRPr="00317E0D" w:rsidRDefault="00317E0D" w:rsidP="0063392F">
            <w:pPr>
              <w:spacing w:after="0" w:line="240" w:lineRule="auto"/>
              <w:rPr>
                <w:rFonts w:eastAsia="Times New Roman" w:cstheme="minorHAnsi"/>
                <w:b/>
                <w:bCs/>
                <w:color w:val="000000"/>
                <w:lang w:eastAsia="en-CA"/>
              </w:rPr>
            </w:pPr>
            <w:r>
              <w:rPr>
                <w:rFonts w:eastAsia="Times New Roman" w:cstheme="minorHAnsi"/>
                <w:b/>
                <w:bCs/>
                <w:color w:val="000000"/>
                <w:lang w:eastAsia="en-CA"/>
              </w:rPr>
              <w:t>Timer</w:t>
            </w:r>
          </w:p>
        </w:tc>
        <w:tc>
          <w:tcPr>
            <w:tcW w:w="1685" w:type="dxa"/>
            <w:tcBorders>
              <w:top w:val="nil"/>
              <w:left w:val="nil"/>
              <w:bottom w:val="nil"/>
              <w:right w:val="nil"/>
            </w:tcBorders>
            <w:noWrap/>
            <w:vAlign w:val="bottom"/>
          </w:tcPr>
          <w:p w14:paraId="4DE05359" w14:textId="7213DA8B" w:rsidR="00C360D9" w:rsidRPr="00F35601" w:rsidRDefault="00C360D9" w:rsidP="0063392F">
            <w:pPr>
              <w:spacing w:after="0" w:line="240" w:lineRule="auto"/>
              <w:rPr>
                <w:rFonts w:eastAsia="Times New Roman" w:cstheme="minorHAnsi"/>
                <w:color w:val="000000"/>
                <w:lang w:eastAsia="en-CA"/>
              </w:rPr>
            </w:pPr>
          </w:p>
        </w:tc>
        <w:tc>
          <w:tcPr>
            <w:tcW w:w="1140" w:type="dxa"/>
            <w:tcBorders>
              <w:top w:val="nil"/>
              <w:left w:val="nil"/>
              <w:bottom w:val="nil"/>
              <w:right w:val="nil"/>
            </w:tcBorders>
            <w:noWrap/>
            <w:vAlign w:val="bottom"/>
          </w:tcPr>
          <w:p w14:paraId="31EA5E11" w14:textId="63EF6573" w:rsidR="00C360D9" w:rsidRPr="00F35601" w:rsidRDefault="00C360D9" w:rsidP="0063392F">
            <w:pPr>
              <w:spacing w:after="0" w:line="240" w:lineRule="auto"/>
              <w:rPr>
                <w:rFonts w:eastAsia="Times New Roman" w:cstheme="minorHAnsi"/>
                <w:color w:val="000000"/>
                <w:lang w:eastAsia="en-CA"/>
              </w:rPr>
            </w:pPr>
          </w:p>
        </w:tc>
        <w:tc>
          <w:tcPr>
            <w:tcW w:w="2927" w:type="dxa"/>
            <w:tcBorders>
              <w:top w:val="nil"/>
              <w:left w:val="nil"/>
              <w:bottom w:val="nil"/>
              <w:right w:val="nil"/>
            </w:tcBorders>
            <w:noWrap/>
            <w:vAlign w:val="bottom"/>
          </w:tcPr>
          <w:p w14:paraId="072778C3" w14:textId="1DE1365E" w:rsidR="00C360D9" w:rsidRPr="0063392F" w:rsidRDefault="00C360D9" w:rsidP="0063392F">
            <w:pPr>
              <w:spacing w:after="0" w:line="240" w:lineRule="auto"/>
              <w:rPr>
                <w:rFonts w:eastAsia="Times New Roman" w:cstheme="minorHAnsi"/>
                <w:color w:val="000000"/>
                <w:lang w:eastAsia="en-CA"/>
              </w:rPr>
            </w:pPr>
          </w:p>
        </w:tc>
        <w:tc>
          <w:tcPr>
            <w:tcW w:w="2737" w:type="dxa"/>
            <w:tcBorders>
              <w:top w:val="nil"/>
              <w:left w:val="nil"/>
              <w:bottom w:val="nil"/>
              <w:right w:val="nil"/>
            </w:tcBorders>
            <w:noWrap/>
            <w:vAlign w:val="bottom"/>
          </w:tcPr>
          <w:p w14:paraId="1050885D" w14:textId="77777777" w:rsidR="00C360D9" w:rsidRPr="0063392F" w:rsidRDefault="00C360D9" w:rsidP="0063392F">
            <w:pPr>
              <w:spacing w:after="0" w:line="240" w:lineRule="auto"/>
              <w:rPr>
                <w:rFonts w:eastAsia="Times New Roman" w:cstheme="minorHAnsi"/>
                <w:color w:val="000000"/>
                <w:lang w:eastAsia="en-CA"/>
              </w:rPr>
            </w:pPr>
          </w:p>
        </w:tc>
        <w:tc>
          <w:tcPr>
            <w:tcW w:w="1080" w:type="dxa"/>
            <w:tcBorders>
              <w:top w:val="nil"/>
              <w:left w:val="nil"/>
              <w:bottom w:val="nil"/>
              <w:right w:val="nil"/>
            </w:tcBorders>
            <w:noWrap/>
            <w:vAlign w:val="bottom"/>
          </w:tcPr>
          <w:p w14:paraId="7C8C221C" w14:textId="77777777" w:rsidR="00C360D9" w:rsidRPr="0063392F" w:rsidRDefault="00C360D9" w:rsidP="0063392F">
            <w:pPr>
              <w:spacing w:after="0" w:line="240" w:lineRule="auto"/>
              <w:rPr>
                <w:rFonts w:eastAsia="Times New Roman" w:cstheme="minorHAnsi"/>
                <w:color w:val="000000"/>
                <w:lang w:eastAsia="en-CA"/>
              </w:rPr>
            </w:pPr>
          </w:p>
        </w:tc>
        <w:tc>
          <w:tcPr>
            <w:tcW w:w="1083" w:type="dxa"/>
            <w:tcBorders>
              <w:top w:val="nil"/>
              <w:left w:val="nil"/>
              <w:bottom w:val="nil"/>
              <w:right w:val="nil"/>
            </w:tcBorders>
            <w:noWrap/>
            <w:vAlign w:val="bottom"/>
          </w:tcPr>
          <w:p w14:paraId="27059392" w14:textId="77777777" w:rsidR="00C360D9" w:rsidRPr="0063392F" w:rsidRDefault="00C360D9" w:rsidP="0063392F">
            <w:pPr>
              <w:spacing w:after="0" w:line="240" w:lineRule="auto"/>
              <w:rPr>
                <w:rFonts w:ascii="Times New Roman" w:eastAsia="Times New Roman" w:hAnsi="Times New Roman" w:cs="Times New Roman"/>
                <w:sz w:val="20"/>
                <w:szCs w:val="20"/>
                <w:lang w:eastAsia="en-CA"/>
              </w:rPr>
            </w:pPr>
          </w:p>
        </w:tc>
      </w:tr>
      <w:tr w:rsidR="00C360D9" w:rsidRPr="0063392F" w14:paraId="209EB909" w14:textId="77777777" w:rsidTr="00263EA2">
        <w:trPr>
          <w:trHeight w:val="285"/>
        </w:trPr>
        <w:tc>
          <w:tcPr>
            <w:tcW w:w="2284" w:type="dxa"/>
            <w:tcBorders>
              <w:top w:val="nil"/>
              <w:left w:val="nil"/>
              <w:bottom w:val="nil"/>
              <w:right w:val="nil"/>
            </w:tcBorders>
            <w:noWrap/>
            <w:vAlign w:val="bottom"/>
          </w:tcPr>
          <w:p w14:paraId="31F5E7FC" w14:textId="77777777" w:rsidR="00C360D9" w:rsidRPr="0063392F" w:rsidRDefault="00C360D9" w:rsidP="0063392F">
            <w:pPr>
              <w:spacing w:after="0" w:line="240" w:lineRule="auto"/>
              <w:rPr>
                <w:rFonts w:eastAsia="Times New Roman" w:cstheme="minorHAnsi"/>
                <w:color w:val="000000"/>
                <w:lang w:eastAsia="en-CA"/>
              </w:rPr>
            </w:pPr>
          </w:p>
        </w:tc>
        <w:tc>
          <w:tcPr>
            <w:tcW w:w="1685" w:type="dxa"/>
            <w:tcBorders>
              <w:top w:val="nil"/>
              <w:left w:val="nil"/>
              <w:bottom w:val="nil"/>
              <w:right w:val="nil"/>
            </w:tcBorders>
            <w:noWrap/>
            <w:vAlign w:val="bottom"/>
          </w:tcPr>
          <w:p w14:paraId="41D17A99" w14:textId="77777777" w:rsidR="00C360D9" w:rsidRPr="0063392F" w:rsidRDefault="00C360D9" w:rsidP="0063392F">
            <w:pPr>
              <w:spacing w:after="0" w:line="240" w:lineRule="auto"/>
              <w:rPr>
                <w:rFonts w:eastAsia="Times New Roman" w:cstheme="minorHAnsi"/>
                <w:color w:val="000000"/>
                <w:lang w:eastAsia="en-CA"/>
              </w:rPr>
            </w:pPr>
          </w:p>
        </w:tc>
        <w:tc>
          <w:tcPr>
            <w:tcW w:w="1140" w:type="dxa"/>
            <w:tcBorders>
              <w:top w:val="nil"/>
              <w:left w:val="nil"/>
              <w:bottom w:val="nil"/>
              <w:right w:val="nil"/>
            </w:tcBorders>
            <w:noWrap/>
            <w:vAlign w:val="bottom"/>
          </w:tcPr>
          <w:p w14:paraId="1C59276F" w14:textId="77777777" w:rsidR="00C360D9" w:rsidRPr="0063392F" w:rsidRDefault="00C360D9" w:rsidP="0063392F">
            <w:pPr>
              <w:spacing w:after="0" w:line="240" w:lineRule="auto"/>
              <w:rPr>
                <w:rFonts w:eastAsia="Times New Roman" w:cstheme="minorHAnsi"/>
                <w:color w:val="000000"/>
                <w:lang w:eastAsia="en-CA"/>
              </w:rPr>
            </w:pPr>
          </w:p>
        </w:tc>
        <w:tc>
          <w:tcPr>
            <w:tcW w:w="2927" w:type="dxa"/>
            <w:tcBorders>
              <w:top w:val="nil"/>
              <w:left w:val="nil"/>
              <w:bottom w:val="nil"/>
              <w:right w:val="nil"/>
            </w:tcBorders>
            <w:noWrap/>
            <w:vAlign w:val="bottom"/>
          </w:tcPr>
          <w:p w14:paraId="234A9DB9" w14:textId="77777777" w:rsidR="00C360D9" w:rsidRDefault="00C360D9" w:rsidP="0063392F">
            <w:pPr>
              <w:spacing w:after="0" w:line="240" w:lineRule="auto"/>
            </w:pPr>
          </w:p>
        </w:tc>
        <w:tc>
          <w:tcPr>
            <w:tcW w:w="2737" w:type="dxa"/>
            <w:tcBorders>
              <w:top w:val="nil"/>
              <w:left w:val="nil"/>
              <w:bottom w:val="nil"/>
              <w:right w:val="nil"/>
            </w:tcBorders>
            <w:noWrap/>
            <w:vAlign w:val="bottom"/>
          </w:tcPr>
          <w:p w14:paraId="0091983B" w14:textId="77777777" w:rsidR="00C360D9" w:rsidRPr="0063392F" w:rsidRDefault="00C360D9" w:rsidP="0063392F">
            <w:pPr>
              <w:spacing w:after="0" w:line="240" w:lineRule="auto"/>
              <w:rPr>
                <w:rFonts w:eastAsia="Times New Roman" w:cstheme="minorHAnsi"/>
                <w:color w:val="000000"/>
                <w:lang w:eastAsia="en-CA"/>
              </w:rPr>
            </w:pPr>
          </w:p>
        </w:tc>
        <w:tc>
          <w:tcPr>
            <w:tcW w:w="1080" w:type="dxa"/>
            <w:tcBorders>
              <w:top w:val="nil"/>
              <w:left w:val="nil"/>
              <w:bottom w:val="nil"/>
              <w:right w:val="nil"/>
            </w:tcBorders>
            <w:noWrap/>
            <w:vAlign w:val="bottom"/>
          </w:tcPr>
          <w:p w14:paraId="6C89B0A0" w14:textId="77777777" w:rsidR="00C360D9" w:rsidRPr="0063392F" w:rsidRDefault="00C360D9" w:rsidP="0063392F">
            <w:pPr>
              <w:spacing w:after="0" w:line="240" w:lineRule="auto"/>
              <w:rPr>
                <w:rFonts w:eastAsia="Times New Roman" w:cstheme="minorHAnsi"/>
                <w:color w:val="000000"/>
                <w:lang w:eastAsia="en-CA"/>
              </w:rPr>
            </w:pPr>
          </w:p>
        </w:tc>
        <w:tc>
          <w:tcPr>
            <w:tcW w:w="1083" w:type="dxa"/>
            <w:tcBorders>
              <w:top w:val="nil"/>
              <w:left w:val="nil"/>
              <w:bottom w:val="nil"/>
              <w:right w:val="nil"/>
            </w:tcBorders>
            <w:noWrap/>
            <w:vAlign w:val="bottom"/>
          </w:tcPr>
          <w:p w14:paraId="7949D5DF" w14:textId="77777777" w:rsidR="00C360D9" w:rsidRPr="0063392F" w:rsidRDefault="00C360D9" w:rsidP="0063392F">
            <w:pPr>
              <w:spacing w:after="0" w:line="240" w:lineRule="auto"/>
              <w:rPr>
                <w:rFonts w:ascii="Times New Roman" w:eastAsia="Times New Roman" w:hAnsi="Times New Roman" w:cs="Times New Roman"/>
                <w:sz w:val="20"/>
                <w:szCs w:val="20"/>
                <w:lang w:eastAsia="en-CA"/>
              </w:rPr>
            </w:pPr>
          </w:p>
        </w:tc>
      </w:tr>
      <w:tr w:rsidR="0063392F" w:rsidRPr="0063392F" w14:paraId="587915DC" w14:textId="77777777" w:rsidTr="00BD58A5">
        <w:trPr>
          <w:trHeight w:val="285"/>
        </w:trPr>
        <w:tc>
          <w:tcPr>
            <w:tcW w:w="2284" w:type="dxa"/>
            <w:tcBorders>
              <w:top w:val="nil"/>
              <w:left w:val="nil"/>
              <w:bottom w:val="nil"/>
              <w:right w:val="nil"/>
            </w:tcBorders>
            <w:noWrap/>
            <w:vAlign w:val="bottom"/>
            <w:hideMark/>
          </w:tcPr>
          <w:p w14:paraId="6A8366BE" w14:textId="4E6282F4" w:rsidR="0063392F" w:rsidRPr="00005043" w:rsidRDefault="0063392F" w:rsidP="0063392F">
            <w:pPr>
              <w:spacing w:after="0" w:line="240" w:lineRule="auto"/>
              <w:rPr>
                <w:rFonts w:eastAsia="Times New Roman" w:cstheme="minorHAnsi"/>
                <w:b/>
                <w:bCs/>
                <w:color w:val="000000"/>
                <w:lang w:eastAsia="en-CA"/>
              </w:rPr>
            </w:pPr>
            <w:r w:rsidRPr="00005043">
              <w:rPr>
                <w:rFonts w:eastAsia="Times New Roman" w:cstheme="minorHAnsi"/>
                <w:b/>
                <w:bCs/>
                <w:color w:val="000000"/>
                <w:lang w:eastAsia="en-CA"/>
              </w:rPr>
              <w:t>Tallying</w:t>
            </w:r>
            <w:r w:rsidR="00E14FDB" w:rsidRPr="00005043">
              <w:rPr>
                <w:rFonts w:eastAsia="Times New Roman" w:cstheme="minorHAnsi"/>
                <w:b/>
                <w:bCs/>
                <w:color w:val="000000"/>
                <w:lang w:eastAsia="en-CA"/>
              </w:rPr>
              <w:t>/Tellers</w:t>
            </w:r>
            <w:r w:rsidR="00B30BC5">
              <w:rPr>
                <w:rFonts w:eastAsia="Times New Roman" w:cstheme="minorHAnsi"/>
                <w:b/>
                <w:bCs/>
                <w:color w:val="000000"/>
                <w:lang w:eastAsia="en-CA"/>
              </w:rPr>
              <w:t xml:space="preserve"> (2)</w:t>
            </w:r>
          </w:p>
        </w:tc>
        <w:tc>
          <w:tcPr>
            <w:tcW w:w="1685" w:type="dxa"/>
            <w:tcBorders>
              <w:top w:val="nil"/>
              <w:left w:val="nil"/>
              <w:bottom w:val="nil"/>
              <w:right w:val="nil"/>
            </w:tcBorders>
            <w:noWrap/>
            <w:vAlign w:val="bottom"/>
          </w:tcPr>
          <w:p w14:paraId="4E0964C2" w14:textId="0D45AFB8" w:rsidR="0063392F" w:rsidRPr="0063392F" w:rsidRDefault="0063392F" w:rsidP="0063392F">
            <w:pPr>
              <w:spacing w:after="0" w:line="240" w:lineRule="auto"/>
              <w:rPr>
                <w:rFonts w:eastAsia="Times New Roman" w:cstheme="minorHAnsi"/>
                <w:color w:val="000000"/>
                <w:lang w:eastAsia="en-CA"/>
              </w:rPr>
            </w:pPr>
          </w:p>
        </w:tc>
        <w:tc>
          <w:tcPr>
            <w:tcW w:w="1140" w:type="dxa"/>
            <w:tcBorders>
              <w:top w:val="nil"/>
              <w:left w:val="nil"/>
              <w:bottom w:val="nil"/>
              <w:right w:val="nil"/>
            </w:tcBorders>
            <w:noWrap/>
            <w:vAlign w:val="bottom"/>
          </w:tcPr>
          <w:p w14:paraId="596B493B" w14:textId="0D40E2B3" w:rsidR="0063392F" w:rsidRPr="0063392F" w:rsidRDefault="0063392F" w:rsidP="0063392F">
            <w:pPr>
              <w:spacing w:after="0" w:line="240" w:lineRule="auto"/>
              <w:rPr>
                <w:rFonts w:eastAsia="Times New Roman" w:cstheme="minorHAnsi"/>
                <w:color w:val="000000"/>
                <w:lang w:eastAsia="en-CA"/>
              </w:rPr>
            </w:pPr>
          </w:p>
        </w:tc>
        <w:tc>
          <w:tcPr>
            <w:tcW w:w="2927" w:type="dxa"/>
            <w:tcBorders>
              <w:top w:val="nil"/>
              <w:left w:val="nil"/>
              <w:bottom w:val="nil"/>
              <w:right w:val="nil"/>
            </w:tcBorders>
            <w:noWrap/>
            <w:vAlign w:val="bottom"/>
          </w:tcPr>
          <w:p w14:paraId="03E545B6" w14:textId="5C0A2BD8" w:rsidR="0063392F" w:rsidRPr="0063392F" w:rsidRDefault="0063392F" w:rsidP="0063392F">
            <w:pPr>
              <w:spacing w:after="0" w:line="240" w:lineRule="auto"/>
              <w:rPr>
                <w:rFonts w:eastAsia="Times New Roman" w:cstheme="minorHAnsi"/>
                <w:color w:val="0563C1"/>
                <w:u w:val="single"/>
                <w:lang w:eastAsia="en-CA"/>
              </w:rPr>
            </w:pPr>
          </w:p>
        </w:tc>
        <w:tc>
          <w:tcPr>
            <w:tcW w:w="2737" w:type="dxa"/>
            <w:tcBorders>
              <w:top w:val="nil"/>
              <w:left w:val="nil"/>
              <w:bottom w:val="nil"/>
              <w:right w:val="nil"/>
            </w:tcBorders>
            <w:noWrap/>
            <w:vAlign w:val="bottom"/>
          </w:tcPr>
          <w:p w14:paraId="0DB01277" w14:textId="7EB40AAB" w:rsidR="0063392F" w:rsidRPr="0063392F" w:rsidRDefault="0063392F" w:rsidP="0063392F">
            <w:pPr>
              <w:spacing w:after="0" w:line="240" w:lineRule="auto"/>
              <w:rPr>
                <w:rFonts w:eastAsia="Times New Roman" w:cstheme="minorHAnsi"/>
                <w:color w:val="000000"/>
                <w:lang w:eastAsia="en-CA"/>
              </w:rPr>
            </w:pPr>
          </w:p>
        </w:tc>
        <w:tc>
          <w:tcPr>
            <w:tcW w:w="1080" w:type="dxa"/>
            <w:tcBorders>
              <w:top w:val="nil"/>
              <w:left w:val="nil"/>
              <w:bottom w:val="nil"/>
              <w:right w:val="nil"/>
            </w:tcBorders>
            <w:noWrap/>
            <w:vAlign w:val="bottom"/>
            <w:hideMark/>
          </w:tcPr>
          <w:p w14:paraId="36C10D50" w14:textId="77777777" w:rsidR="0063392F" w:rsidRPr="0063392F" w:rsidRDefault="0063392F" w:rsidP="0063392F">
            <w:pPr>
              <w:spacing w:after="0" w:line="240" w:lineRule="auto"/>
              <w:rPr>
                <w:rFonts w:eastAsia="Times New Roman" w:cstheme="minorHAnsi"/>
                <w:color w:val="000000"/>
                <w:lang w:eastAsia="en-CA"/>
              </w:rPr>
            </w:pPr>
          </w:p>
        </w:tc>
        <w:tc>
          <w:tcPr>
            <w:tcW w:w="1083" w:type="dxa"/>
            <w:tcBorders>
              <w:top w:val="nil"/>
              <w:left w:val="nil"/>
              <w:bottom w:val="nil"/>
              <w:right w:val="nil"/>
            </w:tcBorders>
            <w:noWrap/>
            <w:vAlign w:val="bottom"/>
            <w:hideMark/>
          </w:tcPr>
          <w:p w14:paraId="272884BD" w14:textId="77777777" w:rsidR="0063392F" w:rsidRPr="0063392F" w:rsidRDefault="0063392F" w:rsidP="0063392F">
            <w:pPr>
              <w:spacing w:after="0" w:line="240" w:lineRule="auto"/>
              <w:rPr>
                <w:rFonts w:ascii="Times New Roman" w:eastAsia="Times New Roman" w:hAnsi="Times New Roman" w:cs="Times New Roman"/>
                <w:sz w:val="20"/>
                <w:szCs w:val="20"/>
                <w:lang w:eastAsia="en-CA"/>
              </w:rPr>
            </w:pPr>
          </w:p>
        </w:tc>
      </w:tr>
      <w:tr w:rsidR="0063392F" w:rsidRPr="0063392F" w14:paraId="74F61B00" w14:textId="77777777" w:rsidTr="00BD58A5">
        <w:trPr>
          <w:trHeight w:val="285"/>
        </w:trPr>
        <w:tc>
          <w:tcPr>
            <w:tcW w:w="2284" w:type="dxa"/>
            <w:tcBorders>
              <w:top w:val="nil"/>
              <w:left w:val="nil"/>
              <w:bottom w:val="nil"/>
              <w:right w:val="nil"/>
            </w:tcBorders>
            <w:noWrap/>
            <w:vAlign w:val="bottom"/>
            <w:hideMark/>
          </w:tcPr>
          <w:p w14:paraId="2E23C7AB" w14:textId="77777777" w:rsidR="0063392F" w:rsidRPr="0063392F" w:rsidRDefault="0063392F" w:rsidP="0063392F">
            <w:pPr>
              <w:spacing w:after="0" w:line="240" w:lineRule="auto"/>
              <w:rPr>
                <w:rFonts w:eastAsia="Times New Roman" w:cstheme="minorHAnsi"/>
                <w:lang w:eastAsia="en-CA"/>
              </w:rPr>
            </w:pPr>
          </w:p>
        </w:tc>
        <w:tc>
          <w:tcPr>
            <w:tcW w:w="1685" w:type="dxa"/>
            <w:tcBorders>
              <w:top w:val="nil"/>
              <w:left w:val="nil"/>
              <w:bottom w:val="nil"/>
              <w:right w:val="nil"/>
            </w:tcBorders>
            <w:noWrap/>
            <w:vAlign w:val="bottom"/>
          </w:tcPr>
          <w:p w14:paraId="2DAFC077" w14:textId="4A5D66EB" w:rsidR="0063392F" w:rsidRPr="0063392F" w:rsidRDefault="0063392F" w:rsidP="0063392F">
            <w:pPr>
              <w:spacing w:after="0" w:line="240" w:lineRule="auto"/>
              <w:rPr>
                <w:rFonts w:eastAsia="Times New Roman" w:cstheme="minorHAnsi"/>
                <w:lang w:eastAsia="en-CA"/>
              </w:rPr>
            </w:pPr>
          </w:p>
        </w:tc>
        <w:tc>
          <w:tcPr>
            <w:tcW w:w="1140" w:type="dxa"/>
            <w:tcBorders>
              <w:top w:val="nil"/>
              <w:left w:val="nil"/>
              <w:bottom w:val="nil"/>
              <w:right w:val="nil"/>
            </w:tcBorders>
            <w:noWrap/>
            <w:vAlign w:val="bottom"/>
          </w:tcPr>
          <w:p w14:paraId="4A776ACC" w14:textId="38A91A29" w:rsidR="0063392F" w:rsidRPr="0063392F" w:rsidRDefault="0063392F" w:rsidP="0063392F">
            <w:pPr>
              <w:spacing w:after="0" w:line="240" w:lineRule="auto"/>
              <w:rPr>
                <w:rFonts w:eastAsia="Times New Roman" w:cstheme="minorHAnsi"/>
                <w:lang w:eastAsia="en-CA"/>
              </w:rPr>
            </w:pPr>
          </w:p>
        </w:tc>
        <w:tc>
          <w:tcPr>
            <w:tcW w:w="2927" w:type="dxa"/>
            <w:tcBorders>
              <w:top w:val="nil"/>
              <w:left w:val="nil"/>
              <w:bottom w:val="nil"/>
              <w:right w:val="nil"/>
            </w:tcBorders>
            <w:noWrap/>
            <w:vAlign w:val="bottom"/>
          </w:tcPr>
          <w:p w14:paraId="6248FE95" w14:textId="5287A3F0" w:rsidR="0063392F" w:rsidRPr="0063392F" w:rsidRDefault="0063392F" w:rsidP="0063392F">
            <w:pPr>
              <w:spacing w:after="0" w:line="240" w:lineRule="auto"/>
              <w:rPr>
                <w:rFonts w:eastAsia="Times New Roman" w:cstheme="minorHAnsi"/>
                <w:lang w:eastAsia="en-CA"/>
              </w:rPr>
            </w:pPr>
          </w:p>
        </w:tc>
        <w:tc>
          <w:tcPr>
            <w:tcW w:w="2737" w:type="dxa"/>
            <w:tcBorders>
              <w:top w:val="nil"/>
              <w:left w:val="nil"/>
              <w:bottom w:val="nil"/>
              <w:right w:val="nil"/>
            </w:tcBorders>
            <w:noWrap/>
            <w:vAlign w:val="bottom"/>
          </w:tcPr>
          <w:p w14:paraId="255B783E" w14:textId="0A755697" w:rsidR="0063392F" w:rsidRPr="0063392F" w:rsidRDefault="0063392F" w:rsidP="0063392F">
            <w:pPr>
              <w:spacing w:after="0" w:line="240" w:lineRule="auto"/>
              <w:rPr>
                <w:rFonts w:eastAsia="Times New Roman" w:cstheme="minorHAnsi"/>
                <w:lang w:eastAsia="en-CA"/>
              </w:rPr>
            </w:pPr>
          </w:p>
        </w:tc>
        <w:tc>
          <w:tcPr>
            <w:tcW w:w="1080" w:type="dxa"/>
            <w:tcBorders>
              <w:top w:val="nil"/>
              <w:left w:val="nil"/>
              <w:bottom w:val="nil"/>
              <w:right w:val="nil"/>
            </w:tcBorders>
            <w:noWrap/>
            <w:vAlign w:val="bottom"/>
            <w:hideMark/>
          </w:tcPr>
          <w:p w14:paraId="41209B65" w14:textId="77777777" w:rsidR="0063392F" w:rsidRPr="0063392F" w:rsidRDefault="0063392F" w:rsidP="0063392F">
            <w:pPr>
              <w:spacing w:after="0" w:line="240" w:lineRule="auto"/>
              <w:rPr>
                <w:rFonts w:eastAsia="Times New Roman" w:cstheme="minorHAnsi"/>
                <w:lang w:eastAsia="en-CA"/>
              </w:rPr>
            </w:pPr>
          </w:p>
        </w:tc>
        <w:tc>
          <w:tcPr>
            <w:tcW w:w="1083" w:type="dxa"/>
            <w:tcBorders>
              <w:top w:val="nil"/>
              <w:left w:val="nil"/>
              <w:bottom w:val="nil"/>
              <w:right w:val="nil"/>
            </w:tcBorders>
            <w:noWrap/>
            <w:vAlign w:val="bottom"/>
            <w:hideMark/>
          </w:tcPr>
          <w:p w14:paraId="1AF6465D" w14:textId="77777777" w:rsidR="0063392F" w:rsidRPr="0063392F" w:rsidRDefault="0063392F" w:rsidP="0063392F">
            <w:pPr>
              <w:spacing w:after="0" w:line="240" w:lineRule="auto"/>
              <w:rPr>
                <w:rFonts w:ascii="Times New Roman" w:eastAsia="Times New Roman" w:hAnsi="Times New Roman" w:cs="Times New Roman"/>
                <w:sz w:val="20"/>
                <w:szCs w:val="20"/>
                <w:lang w:eastAsia="en-CA"/>
              </w:rPr>
            </w:pPr>
          </w:p>
        </w:tc>
      </w:tr>
      <w:tr w:rsidR="0063392F" w:rsidRPr="0063392F" w14:paraId="17D3D948" w14:textId="77777777" w:rsidTr="00BD58A5">
        <w:trPr>
          <w:trHeight w:val="285"/>
        </w:trPr>
        <w:tc>
          <w:tcPr>
            <w:tcW w:w="2284" w:type="dxa"/>
            <w:tcBorders>
              <w:top w:val="nil"/>
              <w:left w:val="nil"/>
              <w:bottom w:val="nil"/>
              <w:right w:val="nil"/>
            </w:tcBorders>
            <w:noWrap/>
            <w:vAlign w:val="bottom"/>
            <w:hideMark/>
          </w:tcPr>
          <w:p w14:paraId="2076B834" w14:textId="5EEC2602" w:rsidR="0063392F" w:rsidRPr="00005043" w:rsidRDefault="0063392F" w:rsidP="0063392F">
            <w:pPr>
              <w:spacing w:after="0" w:line="240" w:lineRule="auto"/>
              <w:rPr>
                <w:rFonts w:eastAsia="Times New Roman" w:cstheme="minorHAnsi"/>
                <w:b/>
                <w:bCs/>
                <w:color w:val="000000"/>
                <w:lang w:eastAsia="en-CA"/>
              </w:rPr>
            </w:pPr>
            <w:r w:rsidRPr="00005043">
              <w:rPr>
                <w:rFonts w:eastAsia="Times New Roman" w:cstheme="minorHAnsi"/>
                <w:b/>
                <w:bCs/>
                <w:color w:val="000000"/>
                <w:lang w:eastAsia="en-CA"/>
              </w:rPr>
              <w:t>Set-up</w:t>
            </w:r>
            <w:r w:rsidR="00B30BC5">
              <w:rPr>
                <w:rFonts w:eastAsia="Times New Roman" w:cstheme="minorHAnsi"/>
                <w:b/>
                <w:bCs/>
                <w:color w:val="000000"/>
                <w:lang w:eastAsia="en-CA"/>
              </w:rPr>
              <w:t xml:space="preserve"> (2-3)</w:t>
            </w:r>
          </w:p>
        </w:tc>
        <w:tc>
          <w:tcPr>
            <w:tcW w:w="1685" w:type="dxa"/>
            <w:tcBorders>
              <w:top w:val="nil"/>
              <w:left w:val="nil"/>
              <w:bottom w:val="nil"/>
              <w:right w:val="nil"/>
            </w:tcBorders>
            <w:noWrap/>
            <w:vAlign w:val="bottom"/>
          </w:tcPr>
          <w:p w14:paraId="05855745" w14:textId="20308696" w:rsidR="0063392F" w:rsidRPr="0063392F" w:rsidRDefault="0063392F" w:rsidP="0063392F">
            <w:pPr>
              <w:spacing w:after="0" w:line="240" w:lineRule="auto"/>
              <w:rPr>
                <w:rFonts w:eastAsia="Times New Roman" w:cstheme="minorHAnsi"/>
                <w:color w:val="000000"/>
                <w:lang w:eastAsia="en-CA"/>
              </w:rPr>
            </w:pPr>
          </w:p>
        </w:tc>
        <w:tc>
          <w:tcPr>
            <w:tcW w:w="1140" w:type="dxa"/>
            <w:tcBorders>
              <w:top w:val="nil"/>
              <w:left w:val="nil"/>
              <w:bottom w:val="nil"/>
              <w:right w:val="nil"/>
            </w:tcBorders>
            <w:noWrap/>
            <w:vAlign w:val="bottom"/>
          </w:tcPr>
          <w:p w14:paraId="6771A444" w14:textId="54FA44DC" w:rsidR="0063392F" w:rsidRPr="0063392F" w:rsidRDefault="0063392F" w:rsidP="0063392F">
            <w:pPr>
              <w:spacing w:after="0" w:line="240" w:lineRule="auto"/>
              <w:rPr>
                <w:rFonts w:eastAsia="Times New Roman" w:cstheme="minorHAnsi"/>
                <w:color w:val="000000"/>
                <w:lang w:eastAsia="en-CA"/>
              </w:rPr>
            </w:pPr>
          </w:p>
        </w:tc>
        <w:tc>
          <w:tcPr>
            <w:tcW w:w="2927" w:type="dxa"/>
            <w:tcBorders>
              <w:top w:val="nil"/>
              <w:left w:val="nil"/>
              <w:bottom w:val="nil"/>
              <w:right w:val="nil"/>
            </w:tcBorders>
            <w:noWrap/>
            <w:vAlign w:val="bottom"/>
          </w:tcPr>
          <w:p w14:paraId="0DB7B95F" w14:textId="0FA8ACCF" w:rsidR="0063392F" w:rsidRPr="0063392F" w:rsidRDefault="0063392F" w:rsidP="0063392F">
            <w:pPr>
              <w:spacing w:after="0" w:line="240" w:lineRule="auto"/>
              <w:rPr>
                <w:rFonts w:eastAsia="Times New Roman" w:cstheme="minorHAnsi"/>
                <w:color w:val="0563C1"/>
                <w:u w:val="single"/>
                <w:lang w:eastAsia="en-CA"/>
              </w:rPr>
            </w:pPr>
          </w:p>
        </w:tc>
        <w:tc>
          <w:tcPr>
            <w:tcW w:w="2737" w:type="dxa"/>
            <w:tcBorders>
              <w:top w:val="nil"/>
              <w:left w:val="nil"/>
              <w:bottom w:val="nil"/>
              <w:right w:val="nil"/>
            </w:tcBorders>
            <w:noWrap/>
            <w:vAlign w:val="bottom"/>
          </w:tcPr>
          <w:p w14:paraId="5C4F1DDE" w14:textId="7C421EE8" w:rsidR="0063392F" w:rsidRPr="0063392F" w:rsidRDefault="0063392F" w:rsidP="0063392F">
            <w:pPr>
              <w:spacing w:after="0" w:line="240" w:lineRule="auto"/>
              <w:rPr>
                <w:rFonts w:eastAsia="Times New Roman" w:cstheme="minorHAnsi"/>
                <w:color w:val="000000"/>
                <w:lang w:eastAsia="en-CA"/>
              </w:rPr>
            </w:pPr>
          </w:p>
        </w:tc>
        <w:tc>
          <w:tcPr>
            <w:tcW w:w="1080" w:type="dxa"/>
            <w:tcBorders>
              <w:top w:val="nil"/>
              <w:left w:val="nil"/>
              <w:bottom w:val="nil"/>
              <w:right w:val="nil"/>
            </w:tcBorders>
            <w:noWrap/>
            <w:vAlign w:val="bottom"/>
            <w:hideMark/>
          </w:tcPr>
          <w:p w14:paraId="6239BBDE" w14:textId="77777777" w:rsidR="0063392F" w:rsidRPr="0063392F" w:rsidRDefault="0063392F" w:rsidP="0063392F">
            <w:pPr>
              <w:spacing w:after="0" w:line="240" w:lineRule="auto"/>
              <w:rPr>
                <w:rFonts w:eastAsia="Times New Roman" w:cstheme="minorHAnsi"/>
                <w:color w:val="000000"/>
                <w:lang w:eastAsia="en-CA"/>
              </w:rPr>
            </w:pPr>
          </w:p>
        </w:tc>
        <w:tc>
          <w:tcPr>
            <w:tcW w:w="1083" w:type="dxa"/>
            <w:tcBorders>
              <w:top w:val="nil"/>
              <w:left w:val="nil"/>
              <w:bottom w:val="nil"/>
              <w:right w:val="nil"/>
            </w:tcBorders>
            <w:noWrap/>
            <w:vAlign w:val="bottom"/>
            <w:hideMark/>
          </w:tcPr>
          <w:p w14:paraId="5BE914E7" w14:textId="77777777" w:rsidR="0063392F" w:rsidRPr="0063392F" w:rsidRDefault="0063392F" w:rsidP="0063392F">
            <w:pPr>
              <w:spacing w:after="0" w:line="240" w:lineRule="auto"/>
              <w:rPr>
                <w:rFonts w:ascii="Times New Roman" w:eastAsia="Times New Roman" w:hAnsi="Times New Roman" w:cs="Times New Roman"/>
                <w:sz w:val="20"/>
                <w:szCs w:val="20"/>
                <w:lang w:eastAsia="en-CA"/>
              </w:rPr>
            </w:pPr>
          </w:p>
        </w:tc>
      </w:tr>
      <w:tr w:rsidR="0063392F" w:rsidRPr="0063392F" w14:paraId="16E1FC3A" w14:textId="77777777" w:rsidTr="00BD58A5">
        <w:trPr>
          <w:trHeight w:val="45"/>
        </w:trPr>
        <w:tc>
          <w:tcPr>
            <w:tcW w:w="2284" w:type="dxa"/>
            <w:tcBorders>
              <w:top w:val="nil"/>
              <w:left w:val="nil"/>
              <w:bottom w:val="nil"/>
              <w:right w:val="nil"/>
            </w:tcBorders>
            <w:noWrap/>
            <w:vAlign w:val="bottom"/>
            <w:hideMark/>
          </w:tcPr>
          <w:p w14:paraId="57510049" w14:textId="77777777" w:rsidR="00B30BC5" w:rsidRDefault="00B30BC5" w:rsidP="0063392F">
            <w:pPr>
              <w:spacing w:after="0" w:line="240" w:lineRule="auto"/>
              <w:rPr>
                <w:rFonts w:eastAsia="Times New Roman" w:cstheme="minorHAnsi"/>
                <w:b/>
                <w:bCs/>
                <w:color w:val="000000"/>
                <w:lang w:eastAsia="en-CA"/>
              </w:rPr>
            </w:pPr>
          </w:p>
          <w:p w14:paraId="410E375F" w14:textId="04AF620B" w:rsidR="0063392F" w:rsidRPr="00005043" w:rsidRDefault="0063392F" w:rsidP="0063392F">
            <w:pPr>
              <w:spacing w:after="0" w:line="240" w:lineRule="auto"/>
              <w:rPr>
                <w:rFonts w:eastAsia="Times New Roman" w:cstheme="minorHAnsi"/>
                <w:b/>
                <w:bCs/>
                <w:color w:val="000000"/>
                <w:lang w:eastAsia="en-CA"/>
              </w:rPr>
            </w:pPr>
            <w:r w:rsidRPr="00005043">
              <w:rPr>
                <w:rFonts w:eastAsia="Times New Roman" w:cstheme="minorHAnsi"/>
                <w:b/>
                <w:bCs/>
                <w:color w:val="000000"/>
                <w:lang w:eastAsia="en-CA"/>
              </w:rPr>
              <w:t>Registration</w:t>
            </w:r>
            <w:r w:rsidR="00B30BC5">
              <w:rPr>
                <w:rFonts w:eastAsia="Times New Roman" w:cstheme="minorHAnsi"/>
                <w:b/>
                <w:bCs/>
                <w:color w:val="000000"/>
                <w:lang w:eastAsia="en-CA"/>
              </w:rPr>
              <w:t xml:space="preserve"> (2)</w:t>
            </w:r>
          </w:p>
        </w:tc>
        <w:tc>
          <w:tcPr>
            <w:tcW w:w="1685" w:type="dxa"/>
            <w:tcBorders>
              <w:top w:val="nil"/>
              <w:left w:val="nil"/>
              <w:bottom w:val="nil"/>
              <w:right w:val="nil"/>
            </w:tcBorders>
            <w:noWrap/>
            <w:vAlign w:val="bottom"/>
          </w:tcPr>
          <w:p w14:paraId="596F02E3" w14:textId="35351A4E" w:rsidR="0063392F" w:rsidRPr="00D50BAD" w:rsidRDefault="0063392F" w:rsidP="0063392F">
            <w:pPr>
              <w:spacing w:after="0" w:line="240" w:lineRule="auto"/>
              <w:rPr>
                <w:rFonts w:eastAsia="Times New Roman" w:cstheme="minorHAnsi"/>
                <w:color w:val="000000"/>
                <w:lang w:eastAsia="en-CA"/>
              </w:rPr>
            </w:pPr>
          </w:p>
        </w:tc>
        <w:tc>
          <w:tcPr>
            <w:tcW w:w="1140" w:type="dxa"/>
            <w:tcBorders>
              <w:top w:val="nil"/>
              <w:left w:val="nil"/>
              <w:bottom w:val="nil"/>
              <w:right w:val="nil"/>
            </w:tcBorders>
            <w:noWrap/>
            <w:vAlign w:val="bottom"/>
          </w:tcPr>
          <w:p w14:paraId="12CEB455" w14:textId="45890943" w:rsidR="0063392F" w:rsidRPr="00D50BAD" w:rsidRDefault="0063392F" w:rsidP="0063392F">
            <w:pPr>
              <w:spacing w:after="0" w:line="240" w:lineRule="auto"/>
              <w:rPr>
                <w:rFonts w:eastAsia="Times New Roman" w:cstheme="minorHAnsi"/>
                <w:color w:val="000000"/>
                <w:lang w:eastAsia="en-CA"/>
              </w:rPr>
            </w:pPr>
          </w:p>
        </w:tc>
        <w:tc>
          <w:tcPr>
            <w:tcW w:w="2927" w:type="dxa"/>
            <w:tcBorders>
              <w:top w:val="nil"/>
              <w:left w:val="nil"/>
              <w:bottom w:val="nil"/>
              <w:right w:val="nil"/>
            </w:tcBorders>
            <w:noWrap/>
            <w:vAlign w:val="bottom"/>
          </w:tcPr>
          <w:p w14:paraId="1EE8C9A4" w14:textId="2EE5EB85" w:rsidR="0063392F" w:rsidRPr="0063392F" w:rsidRDefault="0063392F" w:rsidP="0063392F">
            <w:pPr>
              <w:spacing w:after="0" w:line="240" w:lineRule="auto"/>
              <w:rPr>
                <w:rFonts w:eastAsia="Times New Roman" w:cstheme="minorHAnsi"/>
                <w:color w:val="0563C1"/>
                <w:u w:val="single"/>
                <w:lang w:eastAsia="en-CA"/>
              </w:rPr>
            </w:pPr>
          </w:p>
        </w:tc>
        <w:tc>
          <w:tcPr>
            <w:tcW w:w="2737" w:type="dxa"/>
            <w:tcBorders>
              <w:top w:val="nil"/>
              <w:left w:val="nil"/>
              <w:bottom w:val="nil"/>
              <w:right w:val="nil"/>
            </w:tcBorders>
            <w:noWrap/>
            <w:vAlign w:val="bottom"/>
          </w:tcPr>
          <w:p w14:paraId="638C6B39" w14:textId="016C32CF" w:rsidR="0063392F" w:rsidRPr="0063392F" w:rsidRDefault="0063392F" w:rsidP="0063392F">
            <w:pPr>
              <w:spacing w:after="0" w:line="240" w:lineRule="auto"/>
              <w:rPr>
                <w:rFonts w:eastAsia="Times New Roman" w:cstheme="minorHAnsi"/>
                <w:color w:val="000000"/>
                <w:lang w:eastAsia="en-CA"/>
              </w:rPr>
            </w:pPr>
          </w:p>
        </w:tc>
        <w:tc>
          <w:tcPr>
            <w:tcW w:w="1080" w:type="dxa"/>
            <w:tcBorders>
              <w:top w:val="nil"/>
              <w:left w:val="nil"/>
              <w:bottom w:val="nil"/>
              <w:right w:val="nil"/>
            </w:tcBorders>
            <w:noWrap/>
            <w:vAlign w:val="bottom"/>
            <w:hideMark/>
          </w:tcPr>
          <w:p w14:paraId="1CFA50F6" w14:textId="77777777" w:rsidR="0063392F" w:rsidRPr="0063392F" w:rsidRDefault="0063392F" w:rsidP="0063392F">
            <w:pPr>
              <w:spacing w:after="0" w:line="240" w:lineRule="auto"/>
              <w:rPr>
                <w:rFonts w:eastAsia="Times New Roman" w:cstheme="minorHAnsi"/>
                <w:color w:val="000000"/>
                <w:lang w:eastAsia="en-CA"/>
              </w:rPr>
            </w:pPr>
          </w:p>
        </w:tc>
        <w:tc>
          <w:tcPr>
            <w:tcW w:w="1083" w:type="dxa"/>
            <w:tcBorders>
              <w:top w:val="nil"/>
              <w:left w:val="nil"/>
              <w:bottom w:val="nil"/>
              <w:right w:val="nil"/>
            </w:tcBorders>
            <w:noWrap/>
            <w:vAlign w:val="bottom"/>
            <w:hideMark/>
          </w:tcPr>
          <w:p w14:paraId="4A00AC62" w14:textId="77777777" w:rsidR="0063392F" w:rsidRPr="0063392F" w:rsidRDefault="0063392F" w:rsidP="0063392F">
            <w:pPr>
              <w:spacing w:after="0" w:line="240" w:lineRule="auto"/>
              <w:rPr>
                <w:rFonts w:ascii="Times New Roman" w:eastAsia="Times New Roman" w:hAnsi="Times New Roman" w:cs="Times New Roman"/>
                <w:sz w:val="20"/>
                <w:szCs w:val="20"/>
                <w:lang w:eastAsia="en-CA"/>
              </w:rPr>
            </w:pPr>
          </w:p>
        </w:tc>
      </w:tr>
      <w:tr w:rsidR="0063392F" w:rsidRPr="0063392F" w14:paraId="7CDE5C68" w14:textId="77777777" w:rsidTr="00BD58A5">
        <w:trPr>
          <w:trHeight w:val="285"/>
        </w:trPr>
        <w:tc>
          <w:tcPr>
            <w:tcW w:w="2284" w:type="dxa"/>
            <w:tcBorders>
              <w:top w:val="nil"/>
              <w:left w:val="nil"/>
              <w:bottom w:val="nil"/>
              <w:right w:val="nil"/>
            </w:tcBorders>
            <w:noWrap/>
            <w:vAlign w:val="bottom"/>
            <w:hideMark/>
          </w:tcPr>
          <w:p w14:paraId="769601A0" w14:textId="4E3F8A41" w:rsidR="0063392F" w:rsidRPr="00005043" w:rsidRDefault="0063392F" w:rsidP="0063392F">
            <w:pPr>
              <w:spacing w:after="0" w:line="240" w:lineRule="auto"/>
              <w:rPr>
                <w:rFonts w:eastAsia="Times New Roman" w:cstheme="minorHAnsi"/>
                <w:b/>
                <w:bCs/>
                <w:color w:val="000000"/>
                <w:lang w:eastAsia="en-CA"/>
              </w:rPr>
            </w:pPr>
            <w:r w:rsidRPr="00005043">
              <w:rPr>
                <w:rFonts w:eastAsia="Times New Roman" w:cstheme="minorHAnsi"/>
                <w:b/>
                <w:bCs/>
                <w:color w:val="000000"/>
                <w:lang w:eastAsia="en-CA"/>
              </w:rPr>
              <w:t xml:space="preserve">Door </w:t>
            </w:r>
            <w:r w:rsidR="00D50BAD" w:rsidRPr="00005043">
              <w:rPr>
                <w:rFonts w:eastAsia="Times New Roman" w:cstheme="minorHAnsi"/>
                <w:b/>
                <w:bCs/>
                <w:color w:val="000000"/>
                <w:lang w:eastAsia="en-CA"/>
              </w:rPr>
              <w:t>Monitor</w:t>
            </w:r>
            <w:r w:rsidR="00B30BC5">
              <w:rPr>
                <w:rFonts w:eastAsia="Times New Roman" w:cstheme="minorHAnsi"/>
                <w:b/>
                <w:bCs/>
                <w:color w:val="000000"/>
                <w:lang w:eastAsia="en-CA"/>
              </w:rPr>
              <w:t xml:space="preserve"> (1)</w:t>
            </w:r>
          </w:p>
        </w:tc>
        <w:tc>
          <w:tcPr>
            <w:tcW w:w="1685" w:type="dxa"/>
            <w:tcBorders>
              <w:top w:val="nil"/>
              <w:left w:val="nil"/>
              <w:bottom w:val="nil"/>
              <w:right w:val="nil"/>
            </w:tcBorders>
            <w:noWrap/>
            <w:vAlign w:val="bottom"/>
          </w:tcPr>
          <w:p w14:paraId="73C95F0B" w14:textId="1EFB989C" w:rsidR="0063392F" w:rsidRPr="00D50BAD" w:rsidRDefault="0063392F" w:rsidP="0063392F">
            <w:pPr>
              <w:spacing w:after="0" w:line="240" w:lineRule="auto"/>
              <w:rPr>
                <w:rFonts w:eastAsia="Times New Roman" w:cstheme="minorHAnsi"/>
                <w:color w:val="000000"/>
                <w:lang w:eastAsia="en-CA"/>
              </w:rPr>
            </w:pPr>
          </w:p>
        </w:tc>
        <w:tc>
          <w:tcPr>
            <w:tcW w:w="1140" w:type="dxa"/>
            <w:tcBorders>
              <w:top w:val="nil"/>
              <w:left w:val="nil"/>
              <w:bottom w:val="nil"/>
              <w:right w:val="nil"/>
            </w:tcBorders>
            <w:noWrap/>
            <w:vAlign w:val="bottom"/>
          </w:tcPr>
          <w:p w14:paraId="0F501605" w14:textId="69C3FE31" w:rsidR="0063392F" w:rsidRPr="00D50BAD" w:rsidRDefault="0063392F" w:rsidP="0063392F">
            <w:pPr>
              <w:spacing w:after="0" w:line="240" w:lineRule="auto"/>
              <w:rPr>
                <w:rFonts w:eastAsia="Times New Roman" w:cstheme="minorHAnsi"/>
                <w:color w:val="000000"/>
                <w:lang w:eastAsia="en-CA"/>
              </w:rPr>
            </w:pPr>
          </w:p>
        </w:tc>
        <w:tc>
          <w:tcPr>
            <w:tcW w:w="2927" w:type="dxa"/>
            <w:tcBorders>
              <w:top w:val="nil"/>
              <w:left w:val="nil"/>
              <w:bottom w:val="nil"/>
              <w:right w:val="nil"/>
            </w:tcBorders>
            <w:noWrap/>
            <w:vAlign w:val="bottom"/>
          </w:tcPr>
          <w:p w14:paraId="0E697C63" w14:textId="79B32CA0" w:rsidR="0063392F" w:rsidRPr="0063392F" w:rsidRDefault="0063392F" w:rsidP="0063392F">
            <w:pPr>
              <w:spacing w:after="0" w:line="240" w:lineRule="auto"/>
              <w:rPr>
                <w:rFonts w:eastAsia="Times New Roman" w:cstheme="minorHAnsi"/>
                <w:color w:val="0563C1"/>
                <w:u w:val="single"/>
                <w:lang w:eastAsia="en-CA"/>
              </w:rPr>
            </w:pPr>
          </w:p>
        </w:tc>
        <w:tc>
          <w:tcPr>
            <w:tcW w:w="2737" w:type="dxa"/>
            <w:tcBorders>
              <w:top w:val="nil"/>
              <w:left w:val="nil"/>
              <w:bottom w:val="nil"/>
              <w:right w:val="nil"/>
            </w:tcBorders>
            <w:noWrap/>
            <w:vAlign w:val="bottom"/>
          </w:tcPr>
          <w:p w14:paraId="7FD588C6" w14:textId="513F0517" w:rsidR="0063392F" w:rsidRPr="0063392F" w:rsidRDefault="0063392F" w:rsidP="0063392F">
            <w:pPr>
              <w:spacing w:after="0" w:line="240" w:lineRule="auto"/>
              <w:rPr>
                <w:rFonts w:eastAsia="Times New Roman" w:cstheme="minorHAnsi"/>
                <w:color w:val="000000"/>
                <w:lang w:eastAsia="en-CA"/>
              </w:rPr>
            </w:pPr>
          </w:p>
        </w:tc>
        <w:tc>
          <w:tcPr>
            <w:tcW w:w="1080" w:type="dxa"/>
            <w:tcBorders>
              <w:top w:val="nil"/>
              <w:left w:val="nil"/>
              <w:bottom w:val="nil"/>
              <w:right w:val="nil"/>
            </w:tcBorders>
            <w:noWrap/>
            <w:vAlign w:val="bottom"/>
            <w:hideMark/>
          </w:tcPr>
          <w:p w14:paraId="3DED1794" w14:textId="77777777" w:rsidR="0063392F" w:rsidRPr="0063392F" w:rsidRDefault="0063392F" w:rsidP="0063392F">
            <w:pPr>
              <w:spacing w:after="0" w:line="240" w:lineRule="auto"/>
              <w:rPr>
                <w:rFonts w:eastAsia="Times New Roman" w:cstheme="minorHAnsi"/>
                <w:color w:val="000000"/>
                <w:lang w:eastAsia="en-CA"/>
              </w:rPr>
            </w:pPr>
          </w:p>
        </w:tc>
        <w:tc>
          <w:tcPr>
            <w:tcW w:w="1083" w:type="dxa"/>
            <w:tcBorders>
              <w:top w:val="nil"/>
              <w:left w:val="nil"/>
              <w:bottom w:val="nil"/>
              <w:right w:val="nil"/>
            </w:tcBorders>
            <w:noWrap/>
            <w:vAlign w:val="bottom"/>
            <w:hideMark/>
          </w:tcPr>
          <w:p w14:paraId="4BAE6826" w14:textId="77777777" w:rsidR="0063392F" w:rsidRPr="0063392F" w:rsidRDefault="0063392F" w:rsidP="0063392F">
            <w:pPr>
              <w:spacing w:after="0" w:line="240" w:lineRule="auto"/>
              <w:rPr>
                <w:rFonts w:ascii="Times New Roman" w:eastAsia="Times New Roman" w:hAnsi="Times New Roman" w:cs="Times New Roman"/>
                <w:sz w:val="20"/>
                <w:szCs w:val="20"/>
                <w:lang w:eastAsia="en-CA"/>
              </w:rPr>
            </w:pPr>
          </w:p>
        </w:tc>
      </w:tr>
      <w:tr w:rsidR="0063392F" w:rsidRPr="0063392F" w14:paraId="63C81427" w14:textId="77777777" w:rsidTr="00BD58A5">
        <w:trPr>
          <w:trHeight w:val="285"/>
        </w:trPr>
        <w:tc>
          <w:tcPr>
            <w:tcW w:w="2284" w:type="dxa"/>
            <w:tcBorders>
              <w:top w:val="nil"/>
              <w:left w:val="nil"/>
              <w:bottom w:val="nil"/>
              <w:right w:val="nil"/>
            </w:tcBorders>
            <w:noWrap/>
            <w:vAlign w:val="bottom"/>
            <w:hideMark/>
          </w:tcPr>
          <w:p w14:paraId="1BD2E532" w14:textId="77777777" w:rsidR="00B30BC5" w:rsidRDefault="00B30BC5" w:rsidP="0063392F">
            <w:pPr>
              <w:spacing w:after="0" w:line="240" w:lineRule="auto"/>
              <w:rPr>
                <w:rFonts w:eastAsia="Times New Roman" w:cstheme="minorHAnsi"/>
                <w:b/>
                <w:bCs/>
                <w:color w:val="000000"/>
                <w:lang w:eastAsia="en-CA"/>
              </w:rPr>
            </w:pPr>
          </w:p>
          <w:p w14:paraId="03883732" w14:textId="76A7BB8C" w:rsidR="0063392F" w:rsidRPr="00005043" w:rsidRDefault="0063392F" w:rsidP="0063392F">
            <w:pPr>
              <w:spacing w:after="0" w:line="240" w:lineRule="auto"/>
              <w:rPr>
                <w:rFonts w:eastAsia="Times New Roman" w:cstheme="minorHAnsi"/>
                <w:b/>
                <w:bCs/>
                <w:color w:val="000000"/>
                <w:lang w:eastAsia="en-CA"/>
              </w:rPr>
            </w:pPr>
            <w:r w:rsidRPr="00005043">
              <w:rPr>
                <w:rFonts w:eastAsia="Times New Roman" w:cstheme="minorHAnsi"/>
                <w:b/>
                <w:bCs/>
                <w:color w:val="000000"/>
                <w:lang w:eastAsia="en-CA"/>
              </w:rPr>
              <w:t>Food</w:t>
            </w:r>
            <w:r w:rsidR="00F35601" w:rsidRPr="00005043">
              <w:rPr>
                <w:rFonts w:eastAsia="Times New Roman" w:cstheme="minorHAnsi"/>
                <w:b/>
                <w:bCs/>
                <w:color w:val="000000"/>
                <w:lang w:eastAsia="en-CA"/>
              </w:rPr>
              <w:t>:</w:t>
            </w:r>
            <w:r w:rsidRPr="00005043">
              <w:rPr>
                <w:rFonts w:eastAsia="Times New Roman" w:cstheme="minorHAnsi"/>
                <w:b/>
                <w:bCs/>
                <w:color w:val="000000"/>
                <w:lang w:eastAsia="en-CA"/>
              </w:rPr>
              <w:t xml:space="preserve"> </w:t>
            </w:r>
            <w:r w:rsidR="00642423" w:rsidRPr="00005043">
              <w:rPr>
                <w:rFonts w:eastAsia="Times New Roman" w:cstheme="minorHAnsi"/>
                <w:b/>
                <w:bCs/>
                <w:color w:val="000000"/>
                <w:lang w:eastAsia="en-CA"/>
              </w:rPr>
              <w:t>Distribution</w:t>
            </w:r>
          </w:p>
        </w:tc>
        <w:tc>
          <w:tcPr>
            <w:tcW w:w="1685" w:type="dxa"/>
            <w:tcBorders>
              <w:top w:val="nil"/>
              <w:left w:val="nil"/>
              <w:bottom w:val="nil"/>
              <w:right w:val="nil"/>
            </w:tcBorders>
            <w:noWrap/>
            <w:vAlign w:val="bottom"/>
          </w:tcPr>
          <w:p w14:paraId="1BBA3A47" w14:textId="6AD2599B" w:rsidR="0063392F" w:rsidRPr="0063392F" w:rsidRDefault="0063392F" w:rsidP="0063392F">
            <w:pPr>
              <w:spacing w:after="0" w:line="240" w:lineRule="auto"/>
              <w:rPr>
                <w:rFonts w:eastAsia="Times New Roman" w:cstheme="minorHAnsi"/>
                <w:color w:val="000000"/>
                <w:lang w:eastAsia="en-CA"/>
              </w:rPr>
            </w:pPr>
          </w:p>
        </w:tc>
        <w:tc>
          <w:tcPr>
            <w:tcW w:w="1140" w:type="dxa"/>
            <w:tcBorders>
              <w:top w:val="nil"/>
              <w:left w:val="nil"/>
              <w:bottom w:val="nil"/>
              <w:right w:val="nil"/>
            </w:tcBorders>
            <w:noWrap/>
            <w:vAlign w:val="bottom"/>
          </w:tcPr>
          <w:p w14:paraId="525A89B6" w14:textId="176DD007" w:rsidR="0063392F" w:rsidRPr="0063392F" w:rsidRDefault="0063392F" w:rsidP="0063392F">
            <w:pPr>
              <w:spacing w:after="0" w:line="240" w:lineRule="auto"/>
              <w:rPr>
                <w:rFonts w:eastAsia="Times New Roman" w:cstheme="minorHAnsi"/>
                <w:color w:val="000000"/>
                <w:lang w:eastAsia="en-CA"/>
              </w:rPr>
            </w:pPr>
          </w:p>
        </w:tc>
        <w:tc>
          <w:tcPr>
            <w:tcW w:w="2927" w:type="dxa"/>
            <w:tcBorders>
              <w:top w:val="nil"/>
              <w:left w:val="nil"/>
              <w:bottom w:val="nil"/>
              <w:right w:val="nil"/>
            </w:tcBorders>
            <w:noWrap/>
            <w:vAlign w:val="bottom"/>
          </w:tcPr>
          <w:p w14:paraId="7661F5BD" w14:textId="67753B38" w:rsidR="0063392F" w:rsidRPr="0063392F" w:rsidRDefault="0063392F" w:rsidP="0063392F">
            <w:pPr>
              <w:spacing w:after="0" w:line="240" w:lineRule="auto"/>
              <w:rPr>
                <w:rFonts w:eastAsia="Times New Roman" w:cstheme="minorHAnsi"/>
                <w:color w:val="0563C1"/>
                <w:u w:val="single"/>
                <w:lang w:eastAsia="en-CA"/>
              </w:rPr>
            </w:pPr>
          </w:p>
        </w:tc>
        <w:tc>
          <w:tcPr>
            <w:tcW w:w="2737" w:type="dxa"/>
            <w:tcBorders>
              <w:top w:val="nil"/>
              <w:left w:val="nil"/>
              <w:bottom w:val="nil"/>
              <w:right w:val="nil"/>
            </w:tcBorders>
            <w:noWrap/>
            <w:vAlign w:val="bottom"/>
          </w:tcPr>
          <w:p w14:paraId="271D3FB5" w14:textId="1D4126AB" w:rsidR="0063392F" w:rsidRPr="0063392F" w:rsidRDefault="0063392F" w:rsidP="0063392F">
            <w:pPr>
              <w:spacing w:after="0" w:line="240" w:lineRule="auto"/>
              <w:rPr>
                <w:rFonts w:eastAsia="Times New Roman" w:cstheme="minorHAnsi"/>
                <w:color w:val="000000"/>
                <w:lang w:eastAsia="en-CA"/>
              </w:rPr>
            </w:pPr>
          </w:p>
        </w:tc>
        <w:tc>
          <w:tcPr>
            <w:tcW w:w="1080" w:type="dxa"/>
            <w:tcBorders>
              <w:top w:val="nil"/>
              <w:left w:val="nil"/>
              <w:bottom w:val="nil"/>
              <w:right w:val="nil"/>
            </w:tcBorders>
            <w:noWrap/>
            <w:vAlign w:val="bottom"/>
            <w:hideMark/>
          </w:tcPr>
          <w:p w14:paraId="2821D9E6" w14:textId="77777777" w:rsidR="0063392F" w:rsidRPr="0063392F" w:rsidRDefault="0063392F" w:rsidP="0063392F">
            <w:pPr>
              <w:spacing w:after="0" w:line="240" w:lineRule="auto"/>
              <w:rPr>
                <w:rFonts w:eastAsia="Times New Roman" w:cstheme="minorHAnsi"/>
                <w:color w:val="000000"/>
                <w:lang w:eastAsia="en-CA"/>
              </w:rPr>
            </w:pPr>
          </w:p>
        </w:tc>
        <w:tc>
          <w:tcPr>
            <w:tcW w:w="1083" w:type="dxa"/>
            <w:tcBorders>
              <w:top w:val="nil"/>
              <w:left w:val="nil"/>
              <w:bottom w:val="nil"/>
              <w:right w:val="nil"/>
            </w:tcBorders>
            <w:noWrap/>
            <w:vAlign w:val="bottom"/>
            <w:hideMark/>
          </w:tcPr>
          <w:p w14:paraId="35B1098C" w14:textId="77777777" w:rsidR="0063392F" w:rsidRPr="0063392F" w:rsidRDefault="0063392F" w:rsidP="0063392F">
            <w:pPr>
              <w:spacing w:after="0" w:line="240" w:lineRule="auto"/>
              <w:rPr>
                <w:rFonts w:ascii="Times New Roman" w:eastAsia="Times New Roman" w:hAnsi="Times New Roman" w:cs="Times New Roman"/>
                <w:sz w:val="20"/>
                <w:szCs w:val="20"/>
                <w:lang w:eastAsia="en-CA"/>
              </w:rPr>
            </w:pPr>
          </w:p>
        </w:tc>
      </w:tr>
      <w:tr w:rsidR="00F35601" w:rsidRPr="0063392F" w14:paraId="082749EF" w14:textId="77777777" w:rsidTr="00263EA2">
        <w:trPr>
          <w:trHeight w:val="285"/>
        </w:trPr>
        <w:tc>
          <w:tcPr>
            <w:tcW w:w="2284" w:type="dxa"/>
            <w:tcBorders>
              <w:top w:val="nil"/>
              <w:left w:val="nil"/>
              <w:bottom w:val="nil"/>
              <w:right w:val="nil"/>
            </w:tcBorders>
            <w:noWrap/>
            <w:vAlign w:val="bottom"/>
          </w:tcPr>
          <w:p w14:paraId="7B9901E6" w14:textId="77777777" w:rsidR="00F35601" w:rsidRPr="0063392F" w:rsidRDefault="00F35601" w:rsidP="00F35601">
            <w:pPr>
              <w:spacing w:after="0" w:line="240" w:lineRule="auto"/>
              <w:rPr>
                <w:rFonts w:eastAsia="Times New Roman" w:cstheme="minorHAnsi"/>
                <w:color w:val="000000"/>
                <w:lang w:eastAsia="en-CA"/>
              </w:rPr>
            </w:pPr>
          </w:p>
        </w:tc>
        <w:tc>
          <w:tcPr>
            <w:tcW w:w="1685" w:type="dxa"/>
            <w:tcBorders>
              <w:top w:val="nil"/>
              <w:left w:val="nil"/>
              <w:bottom w:val="nil"/>
              <w:right w:val="nil"/>
            </w:tcBorders>
            <w:noWrap/>
            <w:vAlign w:val="bottom"/>
          </w:tcPr>
          <w:p w14:paraId="37EADEE0" w14:textId="1C5228CC" w:rsidR="00F35601" w:rsidRDefault="00F35601" w:rsidP="00F35601">
            <w:pPr>
              <w:spacing w:after="0" w:line="240" w:lineRule="auto"/>
              <w:rPr>
                <w:rFonts w:eastAsia="Times New Roman" w:cstheme="minorHAnsi"/>
                <w:color w:val="000000"/>
                <w:lang w:eastAsia="en-CA"/>
              </w:rPr>
            </w:pPr>
          </w:p>
        </w:tc>
        <w:tc>
          <w:tcPr>
            <w:tcW w:w="1140" w:type="dxa"/>
            <w:tcBorders>
              <w:top w:val="nil"/>
              <w:left w:val="nil"/>
              <w:bottom w:val="nil"/>
              <w:right w:val="nil"/>
            </w:tcBorders>
            <w:noWrap/>
            <w:vAlign w:val="bottom"/>
          </w:tcPr>
          <w:p w14:paraId="4874F6D7" w14:textId="11198D65" w:rsidR="00F35601" w:rsidRDefault="00F35601" w:rsidP="00F35601">
            <w:pPr>
              <w:spacing w:after="0" w:line="240" w:lineRule="auto"/>
              <w:rPr>
                <w:rFonts w:eastAsia="Times New Roman" w:cstheme="minorHAnsi"/>
                <w:color w:val="000000"/>
                <w:lang w:eastAsia="en-CA"/>
              </w:rPr>
            </w:pPr>
          </w:p>
        </w:tc>
        <w:tc>
          <w:tcPr>
            <w:tcW w:w="2927" w:type="dxa"/>
            <w:tcBorders>
              <w:top w:val="nil"/>
              <w:left w:val="nil"/>
              <w:bottom w:val="nil"/>
              <w:right w:val="nil"/>
            </w:tcBorders>
            <w:noWrap/>
            <w:vAlign w:val="bottom"/>
          </w:tcPr>
          <w:p w14:paraId="4A2E6A2D" w14:textId="69F903F4" w:rsidR="00F35601" w:rsidRDefault="00F35601" w:rsidP="00F35601">
            <w:pPr>
              <w:spacing w:after="0" w:line="240" w:lineRule="auto"/>
            </w:pPr>
          </w:p>
        </w:tc>
        <w:tc>
          <w:tcPr>
            <w:tcW w:w="2737" w:type="dxa"/>
            <w:tcBorders>
              <w:top w:val="nil"/>
              <w:left w:val="nil"/>
              <w:bottom w:val="nil"/>
              <w:right w:val="nil"/>
            </w:tcBorders>
            <w:noWrap/>
            <w:vAlign w:val="bottom"/>
          </w:tcPr>
          <w:p w14:paraId="71AC128B" w14:textId="22C490F0" w:rsidR="00F35601" w:rsidRPr="0063392F" w:rsidRDefault="00F35601" w:rsidP="00F35601">
            <w:pPr>
              <w:spacing w:after="0" w:line="240" w:lineRule="auto"/>
              <w:rPr>
                <w:rFonts w:eastAsia="Times New Roman" w:cstheme="minorHAnsi"/>
                <w:color w:val="000000"/>
                <w:lang w:eastAsia="en-CA"/>
              </w:rPr>
            </w:pPr>
          </w:p>
        </w:tc>
        <w:tc>
          <w:tcPr>
            <w:tcW w:w="1080" w:type="dxa"/>
            <w:tcBorders>
              <w:top w:val="nil"/>
              <w:left w:val="nil"/>
              <w:bottom w:val="nil"/>
              <w:right w:val="nil"/>
            </w:tcBorders>
            <w:noWrap/>
            <w:vAlign w:val="bottom"/>
          </w:tcPr>
          <w:p w14:paraId="7150424C" w14:textId="77777777" w:rsidR="00F35601" w:rsidRPr="0063392F" w:rsidRDefault="00F35601" w:rsidP="00F35601">
            <w:pPr>
              <w:spacing w:after="0" w:line="240" w:lineRule="auto"/>
              <w:rPr>
                <w:rFonts w:eastAsia="Times New Roman" w:cstheme="minorHAnsi"/>
                <w:color w:val="000000"/>
                <w:lang w:eastAsia="en-CA"/>
              </w:rPr>
            </w:pPr>
          </w:p>
        </w:tc>
        <w:tc>
          <w:tcPr>
            <w:tcW w:w="1083" w:type="dxa"/>
            <w:tcBorders>
              <w:top w:val="nil"/>
              <w:left w:val="nil"/>
              <w:bottom w:val="nil"/>
              <w:right w:val="nil"/>
            </w:tcBorders>
            <w:noWrap/>
            <w:vAlign w:val="bottom"/>
          </w:tcPr>
          <w:p w14:paraId="2F0C5BB7" w14:textId="77777777" w:rsidR="00F35601" w:rsidRPr="0063392F" w:rsidRDefault="00F35601" w:rsidP="00F35601">
            <w:pPr>
              <w:spacing w:after="0" w:line="240" w:lineRule="auto"/>
              <w:rPr>
                <w:rFonts w:ascii="Times New Roman" w:eastAsia="Times New Roman" w:hAnsi="Times New Roman" w:cs="Times New Roman"/>
                <w:sz w:val="20"/>
                <w:szCs w:val="20"/>
                <w:lang w:eastAsia="en-CA"/>
              </w:rPr>
            </w:pPr>
          </w:p>
        </w:tc>
      </w:tr>
      <w:tr w:rsidR="00F35601" w:rsidRPr="0063392F" w14:paraId="15F288F6" w14:textId="77777777" w:rsidTr="00BD58A5">
        <w:trPr>
          <w:trHeight w:val="285"/>
        </w:trPr>
        <w:tc>
          <w:tcPr>
            <w:tcW w:w="2284" w:type="dxa"/>
            <w:tcBorders>
              <w:top w:val="nil"/>
              <w:left w:val="nil"/>
              <w:bottom w:val="nil"/>
              <w:right w:val="nil"/>
            </w:tcBorders>
            <w:noWrap/>
            <w:vAlign w:val="bottom"/>
            <w:hideMark/>
          </w:tcPr>
          <w:p w14:paraId="0DBA0346" w14:textId="6F83A11F" w:rsidR="00F35601" w:rsidRPr="00005043" w:rsidRDefault="00005043" w:rsidP="00F35601">
            <w:pPr>
              <w:spacing w:after="0" w:line="240" w:lineRule="auto"/>
              <w:rPr>
                <w:rFonts w:eastAsia="Times New Roman" w:cstheme="minorHAnsi"/>
                <w:b/>
                <w:bCs/>
                <w:lang w:eastAsia="en-CA"/>
              </w:rPr>
            </w:pPr>
            <w:r w:rsidRPr="00005043">
              <w:rPr>
                <w:rFonts w:eastAsia="Times New Roman" w:cstheme="minorHAnsi"/>
                <w:b/>
                <w:bCs/>
                <w:lang w:eastAsia="en-CA"/>
              </w:rPr>
              <w:t xml:space="preserve">Food: </w:t>
            </w:r>
            <w:r w:rsidR="00F35601" w:rsidRPr="00005043">
              <w:rPr>
                <w:rFonts w:eastAsia="Times New Roman" w:cstheme="minorHAnsi"/>
                <w:b/>
                <w:bCs/>
                <w:lang w:eastAsia="en-CA"/>
              </w:rPr>
              <w:t>Set-up</w:t>
            </w:r>
          </w:p>
        </w:tc>
        <w:tc>
          <w:tcPr>
            <w:tcW w:w="1685" w:type="dxa"/>
            <w:tcBorders>
              <w:top w:val="nil"/>
              <w:left w:val="nil"/>
              <w:bottom w:val="nil"/>
              <w:right w:val="nil"/>
            </w:tcBorders>
            <w:noWrap/>
            <w:vAlign w:val="bottom"/>
          </w:tcPr>
          <w:p w14:paraId="341C4582" w14:textId="212CB601" w:rsidR="00F35601" w:rsidRPr="0063392F" w:rsidRDefault="00F35601" w:rsidP="00F35601">
            <w:pPr>
              <w:spacing w:after="0" w:line="240" w:lineRule="auto"/>
              <w:rPr>
                <w:rFonts w:eastAsia="Times New Roman" w:cstheme="minorHAnsi"/>
                <w:color w:val="000000"/>
                <w:lang w:eastAsia="en-CA"/>
              </w:rPr>
            </w:pPr>
          </w:p>
        </w:tc>
        <w:tc>
          <w:tcPr>
            <w:tcW w:w="1140" w:type="dxa"/>
            <w:tcBorders>
              <w:top w:val="nil"/>
              <w:left w:val="nil"/>
              <w:bottom w:val="nil"/>
              <w:right w:val="nil"/>
            </w:tcBorders>
            <w:noWrap/>
            <w:vAlign w:val="bottom"/>
          </w:tcPr>
          <w:p w14:paraId="3BA36518" w14:textId="6C0544C9" w:rsidR="00F35601" w:rsidRPr="0063392F" w:rsidRDefault="00F35601" w:rsidP="00F35601">
            <w:pPr>
              <w:spacing w:after="0" w:line="240" w:lineRule="auto"/>
              <w:rPr>
                <w:rFonts w:eastAsia="Times New Roman" w:cstheme="minorHAnsi"/>
                <w:color w:val="000000"/>
                <w:lang w:eastAsia="en-CA"/>
              </w:rPr>
            </w:pPr>
          </w:p>
        </w:tc>
        <w:tc>
          <w:tcPr>
            <w:tcW w:w="2927" w:type="dxa"/>
            <w:tcBorders>
              <w:top w:val="nil"/>
              <w:left w:val="nil"/>
              <w:bottom w:val="nil"/>
              <w:right w:val="nil"/>
            </w:tcBorders>
            <w:noWrap/>
            <w:vAlign w:val="bottom"/>
          </w:tcPr>
          <w:p w14:paraId="066A0D88" w14:textId="219BAB3F" w:rsidR="00F35601" w:rsidRPr="0063392F" w:rsidRDefault="00F35601" w:rsidP="00F35601">
            <w:pPr>
              <w:spacing w:after="0" w:line="240" w:lineRule="auto"/>
              <w:rPr>
                <w:rFonts w:eastAsia="Times New Roman" w:cstheme="minorHAnsi"/>
                <w:color w:val="0563C1"/>
                <w:u w:val="single"/>
                <w:lang w:eastAsia="en-CA"/>
              </w:rPr>
            </w:pPr>
          </w:p>
        </w:tc>
        <w:tc>
          <w:tcPr>
            <w:tcW w:w="2737" w:type="dxa"/>
            <w:tcBorders>
              <w:top w:val="nil"/>
              <w:left w:val="nil"/>
              <w:bottom w:val="nil"/>
              <w:right w:val="nil"/>
            </w:tcBorders>
            <w:noWrap/>
            <w:vAlign w:val="bottom"/>
          </w:tcPr>
          <w:p w14:paraId="2D95DCA5" w14:textId="16F3CA11" w:rsidR="00F35601" w:rsidRPr="0063392F" w:rsidRDefault="00F35601" w:rsidP="00F35601">
            <w:pPr>
              <w:spacing w:after="0" w:line="240" w:lineRule="auto"/>
              <w:rPr>
                <w:rFonts w:eastAsia="Times New Roman" w:cstheme="minorHAnsi"/>
                <w:color w:val="000000"/>
                <w:lang w:eastAsia="en-CA"/>
              </w:rPr>
            </w:pPr>
          </w:p>
        </w:tc>
        <w:tc>
          <w:tcPr>
            <w:tcW w:w="1080" w:type="dxa"/>
            <w:tcBorders>
              <w:top w:val="nil"/>
              <w:left w:val="nil"/>
              <w:bottom w:val="nil"/>
              <w:right w:val="nil"/>
            </w:tcBorders>
            <w:noWrap/>
            <w:vAlign w:val="bottom"/>
            <w:hideMark/>
          </w:tcPr>
          <w:p w14:paraId="693E6F4B" w14:textId="77777777" w:rsidR="00F35601" w:rsidRPr="0063392F" w:rsidRDefault="00F35601" w:rsidP="00F35601">
            <w:pPr>
              <w:spacing w:after="0" w:line="240" w:lineRule="auto"/>
              <w:rPr>
                <w:rFonts w:eastAsia="Times New Roman" w:cstheme="minorHAnsi"/>
                <w:color w:val="000000"/>
                <w:lang w:eastAsia="en-CA"/>
              </w:rPr>
            </w:pPr>
          </w:p>
        </w:tc>
        <w:tc>
          <w:tcPr>
            <w:tcW w:w="1083" w:type="dxa"/>
            <w:tcBorders>
              <w:top w:val="nil"/>
              <w:left w:val="nil"/>
              <w:bottom w:val="nil"/>
              <w:right w:val="nil"/>
            </w:tcBorders>
            <w:noWrap/>
            <w:vAlign w:val="bottom"/>
            <w:hideMark/>
          </w:tcPr>
          <w:p w14:paraId="1B4089C8" w14:textId="77777777" w:rsidR="00F35601" w:rsidRPr="0063392F" w:rsidRDefault="00F35601" w:rsidP="00F35601">
            <w:pPr>
              <w:spacing w:after="0" w:line="240" w:lineRule="auto"/>
              <w:rPr>
                <w:rFonts w:ascii="Times New Roman" w:eastAsia="Times New Roman" w:hAnsi="Times New Roman" w:cs="Times New Roman"/>
                <w:sz w:val="20"/>
                <w:szCs w:val="20"/>
                <w:lang w:eastAsia="en-CA"/>
              </w:rPr>
            </w:pPr>
          </w:p>
        </w:tc>
      </w:tr>
      <w:tr w:rsidR="00F35601" w:rsidRPr="0063392F" w14:paraId="01300E85" w14:textId="77777777" w:rsidTr="00BD58A5">
        <w:trPr>
          <w:trHeight w:val="285"/>
        </w:trPr>
        <w:tc>
          <w:tcPr>
            <w:tcW w:w="2284" w:type="dxa"/>
            <w:tcBorders>
              <w:top w:val="nil"/>
              <w:left w:val="nil"/>
              <w:bottom w:val="nil"/>
              <w:right w:val="nil"/>
            </w:tcBorders>
            <w:noWrap/>
            <w:vAlign w:val="bottom"/>
            <w:hideMark/>
          </w:tcPr>
          <w:p w14:paraId="147D0DE7" w14:textId="77777777" w:rsidR="00F35601" w:rsidRPr="0063392F" w:rsidRDefault="00F35601" w:rsidP="00F35601">
            <w:pPr>
              <w:spacing w:after="0" w:line="240" w:lineRule="auto"/>
              <w:rPr>
                <w:rFonts w:eastAsia="Times New Roman" w:cstheme="minorHAnsi"/>
                <w:lang w:eastAsia="en-CA"/>
              </w:rPr>
            </w:pPr>
          </w:p>
        </w:tc>
        <w:tc>
          <w:tcPr>
            <w:tcW w:w="1685" w:type="dxa"/>
            <w:tcBorders>
              <w:top w:val="nil"/>
              <w:left w:val="nil"/>
              <w:bottom w:val="nil"/>
              <w:right w:val="nil"/>
            </w:tcBorders>
            <w:noWrap/>
            <w:vAlign w:val="bottom"/>
          </w:tcPr>
          <w:p w14:paraId="1C8B03CD" w14:textId="04CCE588" w:rsidR="00F35601" w:rsidRPr="0063392F" w:rsidRDefault="00F35601" w:rsidP="00F35601">
            <w:pPr>
              <w:spacing w:after="0" w:line="240" w:lineRule="auto"/>
              <w:rPr>
                <w:rFonts w:eastAsia="Times New Roman" w:cstheme="minorHAnsi"/>
                <w:lang w:eastAsia="en-CA"/>
              </w:rPr>
            </w:pPr>
          </w:p>
        </w:tc>
        <w:tc>
          <w:tcPr>
            <w:tcW w:w="1140" w:type="dxa"/>
            <w:tcBorders>
              <w:top w:val="nil"/>
              <w:left w:val="nil"/>
              <w:bottom w:val="nil"/>
              <w:right w:val="nil"/>
            </w:tcBorders>
            <w:noWrap/>
            <w:vAlign w:val="bottom"/>
          </w:tcPr>
          <w:p w14:paraId="1C1DA1BF" w14:textId="2D111E87" w:rsidR="00F35601" w:rsidRPr="0063392F" w:rsidRDefault="00F35601" w:rsidP="00F35601">
            <w:pPr>
              <w:spacing w:after="0" w:line="240" w:lineRule="auto"/>
              <w:rPr>
                <w:rFonts w:eastAsia="Times New Roman" w:cstheme="minorHAnsi"/>
                <w:lang w:eastAsia="en-CA"/>
              </w:rPr>
            </w:pPr>
          </w:p>
        </w:tc>
        <w:tc>
          <w:tcPr>
            <w:tcW w:w="2927" w:type="dxa"/>
            <w:tcBorders>
              <w:top w:val="nil"/>
              <w:left w:val="nil"/>
              <w:bottom w:val="nil"/>
              <w:right w:val="nil"/>
            </w:tcBorders>
            <w:noWrap/>
            <w:vAlign w:val="bottom"/>
          </w:tcPr>
          <w:p w14:paraId="37D2E0CC" w14:textId="2F3C0824" w:rsidR="00F35601" w:rsidRPr="0063392F" w:rsidRDefault="00F35601" w:rsidP="00F35601">
            <w:pPr>
              <w:spacing w:after="0" w:line="240" w:lineRule="auto"/>
              <w:rPr>
                <w:rFonts w:eastAsia="Times New Roman" w:cstheme="minorHAnsi"/>
                <w:lang w:eastAsia="en-CA"/>
              </w:rPr>
            </w:pPr>
          </w:p>
        </w:tc>
        <w:tc>
          <w:tcPr>
            <w:tcW w:w="2737" w:type="dxa"/>
            <w:tcBorders>
              <w:top w:val="nil"/>
              <w:left w:val="nil"/>
              <w:bottom w:val="nil"/>
              <w:right w:val="nil"/>
            </w:tcBorders>
            <w:noWrap/>
            <w:vAlign w:val="bottom"/>
          </w:tcPr>
          <w:p w14:paraId="3006C5BB" w14:textId="4B4EF5E4" w:rsidR="00F35601" w:rsidRPr="0063392F" w:rsidRDefault="00F35601" w:rsidP="00F35601">
            <w:pPr>
              <w:spacing w:after="0" w:line="240" w:lineRule="auto"/>
              <w:rPr>
                <w:rFonts w:eastAsia="Times New Roman" w:cstheme="minorHAnsi"/>
                <w:lang w:eastAsia="en-CA"/>
              </w:rPr>
            </w:pPr>
          </w:p>
        </w:tc>
        <w:tc>
          <w:tcPr>
            <w:tcW w:w="1080" w:type="dxa"/>
            <w:tcBorders>
              <w:top w:val="nil"/>
              <w:left w:val="nil"/>
              <w:bottom w:val="nil"/>
              <w:right w:val="nil"/>
            </w:tcBorders>
            <w:noWrap/>
            <w:vAlign w:val="bottom"/>
            <w:hideMark/>
          </w:tcPr>
          <w:p w14:paraId="0EDC65B0" w14:textId="77777777" w:rsidR="00F35601" w:rsidRPr="0063392F" w:rsidRDefault="00F35601" w:rsidP="00F35601">
            <w:pPr>
              <w:spacing w:after="0" w:line="240" w:lineRule="auto"/>
              <w:rPr>
                <w:rFonts w:eastAsia="Times New Roman" w:cstheme="minorHAnsi"/>
                <w:lang w:eastAsia="en-CA"/>
              </w:rPr>
            </w:pPr>
          </w:p>
        </w:tc>
        <w:tc>
          <w:tcPr>
            <w:tcW w:w="1083" w:type="dxa"/>
            <w:tcBorders>
              <w:top w:val="nil"/>
              <w:left w:val="nil"/>
              <w:bottom w:val="nil"/>
              <w:right w:val="nil"/>
            </w:tcBorders>
            <w:noWrap/>
            <w:vAlign w:val="bottom"/>
            <w:hideMark/>
          </w:tcPr>
          <w:p w14:paraId="3835C0BE" w14:textId="77777777" w:rsidR="00F35601" w:rsidRPr="0063392F" w:rsidRDefault="00F35601" w:rsidP="00F35601">
            <w:pPr>
              <w:spacing w:after="0" w:line="240" w:lineRule="auto"/>
              <w:rPr>
                <w:rFonts w:ascii="Times New Roman" w:eastAsia="Times New Roman" w:hAnsi="Times New Roman" w:cs="Times New Roman"/>
                <w:sz w:val="20"/>
                <w:szCs w:val="20"/>
                <w:lang w:eastAsia="en-CA"/>
              </w:rPr>
            </w:pPr>
          </w:p>
        </w:tc>
      </w:tr>
      <w:tr w:rsidR="00005043" w:rsidRPr="0063392F" w14:paraId="46A25136" w14:textId="77777777" w:rsidTr="00BD58A5">
        <w:trPr>
          <w:trHeight w:val="285"/>
        </w:trPr>
        <w:tc>
          <w:tcPr>
            <w:tcW w:w="2284" w:type="dxa"/>
            <w:tcBorders>
              <w:top w:val="nil"/>
              <w:left w:val="nil"/>
              <w:bottom w:val="nil"/>
              <w:right w:val="nil"/>
            </w:tcBorders>
            <w:noWrap/>
            <w:vAlign w:val="bottom"/>
            <w:hideMark/>
          </w:tcPr>
          <w:p w14:paraId="7E55F01C" w14:textId="77777777" w:rsidR="00005043" w:rsidRPr="0063392F" w:rsidRDefault="00005043" w:rsidP="00005043">
            <w:pPr>
              <w:spacing w:after="0" w:line="240" w:lineRule="auto"/>
              <w:rPr>
                <w:rFonts w:eastAsia="Times New Roman" w:cstheme="minorHAnsi"/>
                <w:lang w:eastAsia="en-CA"/>
              </w:rPr>
            </w:pPr>
          </w:p>
        </w:tc>
        <w:tc>
          <w:tcPr>
            <w:tcW w:w="1685" w:type="dxa"/>
            <w:tcBorders>
              <w:top w:val="nil"/>
              <w:left w:val="nil"/>
              <w:bottom w:val="nil"/>
              <w:right w:val="nil"/>
            </w:tcBorders>
            <w:noWrap/>
            <w:vAlign w:val="bottom"/>
          </w:tcPr>
          <w:p w14:paraId="41E95809" w14:textId="77777777" w:rsidR="00005043" w:rsidRPr="0063392F" w:rsidRDefault="00005043" w:rsidP="00005043">
            <w:pPr>
              <w:spacing w:after="0" w:line="240" w:lineRule="auto"/>
              <w:rPr>
                <w:rFonts w:eastAsia="Times New Roman" w:cstheme="minorHAnsi"/>
                <w:lang w:eastAsia="en-CA"/>
              </w:rPr>
            </w:pPr>
          </w:p>
        </w:tc>
        <w:tc>
          <w:tcPr>
            <w:tcW w:w="1140" w:type="dxa"/>
            <w:tcBorders>
              <w:top w:val="nil"/>
              <w:left w:val="nil"/>
              <w:bottom w:val="nil"/>
              <w:right w:val="nil"/>
            </w:tcBorders>
            <w:noWrap/>
            <w:vAlign w:val="bottom"/>
          </w:tcPr>
          <w:p w14:paraId="2FE32078" w14:textId="77777777" w:rsidR="00005043" w:rsidRPr="0063392F" w:rsidRDefault="00005043" w:rsidP="00005043">
            <w:pPr>
              <w:spacing w:after="0" w:line="240" w:lineRule="auto"/>
              <w:rPr>
                <w:rFonts w:eastAsia="Times New Roman" w:cstheme="minorHAnsi"/>
                <w:lang w:eastAsia="en-CA"/>
              </w:rPr>
            </w:pPr>
          </w:p>
        </w:tc>
        <w:tc>
          <w:tcPr>
            <w:tcW w:w="2927" w:type="dxa"/>
            <w:tcBorders>
              <w:top w:val="nil"/>
              <w:left w:val="nil"/>
              <w:bottom w:val="nil"/>
              <w:right w:val="nil"/>
            </w:tcBorders>
            <w:noWrap/>
            <w:vAlign w:val="bottom"/>
          </w:tcPr>
          <w:p w14:paraId="37617535" w14:textId="77777777" w:rsidR="00005043" w:rsidRPr="0063392F" w:rsidRDefault="00005043" w:rsidP="00005043">
            <w:pPr>
              <w:spacing w:after="0" w:line="240" w:lineRule="auto"/>
              <w:rPr>
                <w:rFonts w:eastAsia="Times New Roman" w:cstheme="minorHAnsi"/>
                <w:lang w:eastAsia="en-CA"/>
              </w:rPr>
            </w:pPr>
          </w:p>
        </w:tc>
        <w:tc>
          <w:tcPr>
            <w:tcW w:w="2737" w:type="dxa"/>
            <w:tcBorders>
              <w:top w:val="nil"/>
              <w:left w:val="nil"/>
              <w:bottom w:val="nil"/>
              <w:right w:val="nil"/>
            </w:tcBorders>
            <w:noWrap/>
            <w:vAlign w:val="bottom"/>
          </w:tcPr>
          <w:p w14:paraId="30DA5563" w14:textId="77777777" w:rsidR="00005043" w:rsidRPr="0063392F" w:rsidRDefault="00005043" w:rsidP="00005043">
            <w:pPr>
              <w:spacing w:after="0" w:line="240" w:lineRule="auto"/>
              <w:rPr>
                <w:rFonts w:eastAsia="Times New Roman" w:cstheme="minorHAnsi"/>
                <w:lang w:eastAsia="en-CA"/>
              </w:rPr>
            </w:pPr>
          </w:p>
        </w:tc>
        <w:tc>
          <w:tcPr>
            <w:tcW w:w="1080" w:type="dxa"/>
            <w:tcBorders>
              <w:top w:val="nil"/>
              <w:left w:val="nil"/>
              <w:bottom w:val="nil"/>
              <w:right w:val="nil"/>
            </w:tcBorders>
            <w:noWrap/>
            <w:vAlign w:val="bottom"/>
            <w:hideMark/>
          </w:tcPr>
          <w:p w14:paraId="430A765B" w14:textId="77777777" w:rsidR="00005043" w:rsidRPr="0063392F" w:rsidRDefault="00005043" w:rsidP="00005043">
            <w:pPr>
              <w:spacing w:after="0" w:line="240" w:lineRule="auto"/>
              <w:rPr>
                <w:rFonts w:eastAsia="Times New Roman" w:cstheme="minorHAnsi"/>
                <w:lang w:eastAsia="en-CA"/>
              </w:rPr>
            </w:pPr>
          </w:p>
        </w:tc>
        <w:tc>
          <w:tcPr>
            <w:tcW w:w="1083" w:type="dxa"/>
            <w:tcBorders>
              <w:top w:val="nil"/>
              <w:left w:val="nil"/>
              <w:bottom w:val="nil"/>
              <w:right w:val="nil"/>
            </w:tcBorders>
            <w:noWrap/>
            <w:vAlign w:val="bottom"/>
            <w:hideMark/>
          </w:tcPr>
          <w:p w14:paraId="036B4E2A" w14:textId="77777777" w:rsidR="00005043" w:rsidRPr="0063392F" w:rsidRDefault="00005043" w:rsidP="00005043">
            <w:pPr>
              <w:spacing w:after="0" w:line="240" w:lineRule="auto"/>
              <w:rPr>
                <w:rFonts w:ascii="Times New Roman" w:eastAsia="Times New Roman" w:hAnsi="Times New Roman" w:cs="Times New Roman"/>
                <w:sz w:val="20"/>
                <w:szCs w:val="20"/>
                <w:lang w:eastAsia="en-CA"/>
              </w:rPr>
            </w:pPr>
          </w:p>
        </w:tc>
      </w:tr>
      <w:tr w:rsidR="00005043" w:rsidRPr="0063392F" w14:paraId="0034F38F" w14:textId="77777777" w:rsidTr="00BD58A5">
        <w:trPr>
          <w:trHeight w:val="285"/>
        </w:trPr>
        <w:tc>
          <w:tcPr>
            <w:tcW w:w="2284" w:type="dxa"/>
            <w:tcBorders>
              <w:top w:val="nil"/>
              <w:left w:val="nil"/>
              <w:bottom w:val="nil"/>
              <w:right w:val="nil"/>
            </w:tcBorders>
            <w:noWrap/>
            <w:vAlign w:val="bottom"/>
            <w:hideMark/>
          </w:tcPr>
          <w:p w14:paraId="5C12680C" w14:textId="77777777" w:rsidR="00005043" w:rsidRPr="002E3908" w:rsidRDefault="00005043" w:rsidP="00005043">
            <w:pPr>
              <w:spacing w:after="0" w:line="240" w:lineRule="auto"/>
              <w:rPr>
                <w:rFonts w:eastAsia="Times New Roman" w:cstheme="minorHAnsi"/>
                <w:b/>
                <w:bCs/>
                <w:color w:val="000000"/>
                <w:lang w:eastAsia="en-CA"/>
              </w:rPr>
            </w:pPr>
            <w:r w:rsidRPr="002E3908">
              <w:rPr>
                <w:rFonts w:eastAsia="Times New Roman" w:cstheme="minorHAnsi"/>
                <w:b/>
                <w:bCs/>
                <w:color w:val="000000"/>
                <w:lang w:eastAsia="en-CA"/>
              </w:rPr>
              <w:t>Clean-up</w:t>
            </w:r>
          </w:p>
        </w:tc>
        <w:tc>
          <w:tcPr>
            <w:tcW w:w="1685" w:type="dxa"/>
            <w:tcBorders>
              <w:top w:val="nil"/>
              <w:left w:val="nil"/>
              <w:bottom w:val="nil"/>
              <w:right w:val="nil"/>
            </w:tcBorders>
            <w:noWrap/>
            <w:vAlign w:val="bottom"/>
          </w:tcPr>
          <w:p w14:paraId="492E6F9F" w14:textId="0FC815E6" w:rsidR="00005043" w:rsidRPr="0063392F" w:rsidRDefault="00005043" w:rsidP="00005043">
            <w:pPr>
              <w:spacing w:after="0" w:line="240" w:lineRule="auto"/>
              <w:rPr>
                <w:rFonts w:eastAsia="Times New Roman" w:cstheme="minorHAnsi"/>
                <w:color w:val="000000"/>
                <w:lang w:eastAsia="en-CA"/>
              </w:rPr>
            </w:pPr>
          </w:p>
        </w:tc>
        <w:tc>
          <w:tcPr>
            <w:tcW w:w="1140" w:type="dxa"/>
            <w:tcBorders>
              <w:top w:val="nil"/>
              <w:left w:val="nil"/>
              <w:bottom w:val="nil"/>
              <w:right w:val="nil"/>
            </w:tcBorders>
            <w:noWrap/>
            <w:vAlign w:val="bottom"/>
          </w:tcPr>
          <w:p w14:paraId="157D09BF" w14:textId="3A134197" w:rsidR="00005043" w:rsidRPr="0063392F" w:rsidRDefault="00005043" w:rsidP="00005043">
            <w:pPr>
              <w:spacing w:after="0" w:line="240" w:lineRule="auto"/>
              <w:rPr>
                <w:rFonts w:eastAsia="Times New Roman" w:cstheme="minorHAnsi"/>
                <w:color w:val="000000"/>
                <w:lang w:eastAsia="en-CA"/>
              </w:rPr>
            </w:pPr>
          </w:p>
        </w:tc>
        <w:tc>
          <w:tcPr>
            <w:tcW w:w="2927" w:type="dxa"/>
            <w:tcBorders>
              <w:top w:val="nil"/>
              <w:left w:val="nil"/>
              <w:bottom w:val="nil"/>
              <w:right w:val="nil"/>
            </w:tcBorders>
            <w:noWrap/>
            <w:vAlign w:val="bottom"/>
          </w:tcPr>
          <w:p w14:paraId="78EB95D6" w14:textId="555F0A19" w:rsidR="00005043" w:rsidRPr="0063392F" w:rsidRDefault="00005043" w:rsidP="00005043">
            <w:pPr>
              <w:spacing w:after="0" w:line="240" w:lineRule="auto"/>
              <w:rPr>
                <w:rFonts w:eastAsia="Times New Roman" w:cstheme="minorHAnsi"/>
                <w:color w:val="0563C1"/>
                <w:u w:val="single"/>
                <w:lang w:eastAsia="en-CA"/>
              </w:rPr>
            </w:pPr>
          </w:p>
        </w:tc>
        <w:tc>
          <w:tcPr>
            <w:tcW w:w="2737" w:type="dxa"/>
            <w:tcBorders>
              <w:top w:val="nil"/>
              <w:left w:val="nil"/>
              <w:bottom w:val="nil"/>
              <w:right w:val="nil"/>
            </w:tcBorders>
            <w:noWrap/>
            <w:vAlign w:val="bottom"/>
          </w:tcPr>
          <w:p w14:paraId="00E02E74" w14:textId="46C38200" w:rsidR="00005043" w:rsidRPr="0063392F" w:rsidRDefault="00005043" w:rsidP="00005043">
            <w:pPr>
              <w:spacing w:after="0" w:line="240" w:lineRule="auto"/>
              <w:rPr>
                <w:rFonts w:eastAsia="Times New Roman" w:cstheme="minorHAnsi"/>
                <w:color w:val="000000"/>
                <w:lang w:eastAsia="en-CA"/>
              </w:rPr>
            </w:pPr>
          </w:p>
        </w:tc>
        <w:tc>
          <w:tcPr>
            <w:tcW w:w="1080" w:type="dxa"/>
            <w:tcBorders>
              <w:top w:val="nil"/>
              <w:left w:val="nil"/>
              <w:bottom w:val="nil"/>
              <w:right w:val="nil"/>
            </w:tcBorders>
            <w:noWrap/>
            <w:vAlign w:val="bottom"/>
            <w:hideMark/>
          </w:tcPr>
          <w:p w14:paraId="3362C76C" w14:textId="77777777" w:rsidR="00005043" w:rsidRPr="0063392F" w:rsidRDefault="00005043" w:rsidP="00005043">
            <w:pPr>
              <w:spacing w:after="0" w:line="240" w:lineRule="auto"/>
              <w:rPr>
                <w:rFonts w:eastAsia="Times New Roman" w:cstheme="minorHAnsi"/>
                <w:color w:val="000000"/>
                <w:lang w:eastAsia="en-CA"/>
              </w:rPr>
            </w:pPr>
          </w:p>
        </w:tc>
        <w:tc>
          <w:tcPr>
            <w:tcW w:w="1083" w:type="dxa"/>
            <w:tcBorders>
              <w:top w:val="nil"/>
              <w:left w:val="nil"/>
              <w:bottom w:val="nil"/>
              <w:right w:val="nil"/>
            </w:tcBorders>
            <w:noWrap/>
            <w:vAlign w:val="bottom"/>
            <w:hideMark/>
          </w:tcPr>
          <w:p w14:paraId="6F894550" w14:textId="77777777" w:rsidR="00005043" w:rsidRPr="0063392F" w:rsidRDefault="00005043" w:rsidP="00005043">
            <w:pPr>
              <w:spacing w:after="0" w:line="240" w:lineRule="auto"/>
              <w:rPr>
                <w:rFonts w:ascii="Times New Roman" w:eastAsia="Times New Roman" w:hAnsi="Times New Roman" w:cs="Times New Roman"/>
                <w:sz w:val="20"/>
                <w:szCs w:val="20"/>
                <w:lang w:eastAsia="en-CA"/>
              </w:rPr>
            </w:pPr>
          </w:p>
        </w:tc>
      </w:tr>
    </w:tbl>
    <w:p w14:paraId="1946798D" w14:textId="77777777" w:rsidR="00B30BC5" w:rsidRDefault="00B30BC5">
      <w:pPr>
        <w:rPr>
          <w:b/>
          <w:bCs/>
          <w:u w:val="single"/>
        </w:rPr>
      </w:pPr>
    </w:p>
    <w:p w14:paraId="566C1EA5" w14:textId="11448AE8" w:rsidR="0044295E" w:rsidRDefault="00B30BC5">
      <w:r>
        <w:t xml:space="preserve">Note, the general role </w:t>
      </w:r>
      <w:r w:rsidR="0044295E">
        <w:t>description</w:t>
      </w:r>
      <w:r>
        <w:t xml:space="preserve"> listed below stays the </w:t>
      </w:r>
      <w:r w:rsidR="0044295E">
        <w:t xml:space="preserve">same, but </w:t>
      </w:r>
      <w:r>
        <w:t xml:space="preserve">in the last two </w:t>
      </w:r>
      <w:r w:rsidR="0044295E">
        <w:t>years, we have had the Juniors come and present in the morning. We generally start by 9:00 am, have a 10-min mid-morning break and snack, and then continue with speeches until approximately 11:00 am. We follow this with awards presentations and pictures for our Juniors and then they leave. Judges, and volunteers have a pizza lunch, and Intermediates arrive and register by 11:45 and afternoon speeches begin at about 12:30. We do regular speeches for half the group, have a break and those students then leave the room and prepare for their impromptu speeches, while the other half deliver their regular speeches. Once all speeches have been completed, we have about ½ hour before the awards ceremony that takes place at approximately 4:30.</w:t>
      </w:r>
    </w:p>
    <w:p w14:paraId="746C9429" w14:textId="10ECD757" w:rsidR="00317E0D" w:rsidRDefault="0044295E">
      <w:pPr>
        <w:rPr>
          <w:b/>
          <w:bCs/>
          <w:u w:val="single"/>
        </w:rPr>
      </w:pPr>
      <w:r>
        <w:t xml:space="preserve">This works better for us as we do not need to worry about lunches for participants and their families </w:t>
      </w:r>
      <w:r w:rsidR="006A1636">
        <w:t>as Juniors finish before lunch, and Intermediates arrive after lunch. W</w:t>
      </w:r>
      <w:r>
        <w:t>e simply provide snacks</w:t>
      </w:r>
      <w:r w:rsidR="006A1636">
        <w:t xml:space="preserve"> (candy, </w:t>
      </w:r>
      <w:proofErr w:type="gramStart"/>
      <w:r w:rsidR="006A1636">
        <w:t>muffins..</w:t>
      </w:r>
      <w:proofErr w:type="gramEnd"/>
      <w:r w:rsidR="006A1636">
        <w:t>) and drinks (water, juice) during the breaks. A drawback may be the long day for judges and volunteers which can be adjusted if you have different judges/volunteers for the morning versus afternoon.</w:t>
      </w:r>
      <w:r w:rsidR="00317E0D">
        <w:rPr>
          <w:b/>
          <w:bCs/>
          <w:u w:val="single"/>
        </w:rPr>
        <w:br w:type="page"/>
      </w:r>
    </w:p>
    <w:p w14:paraId="47E8D883" w14:textId="55AD17A3" w:rsidR="0063392F" w:rsidRDefault="005F7E3E">
      <w:r>
        <w:rPr>
          <w:b/>
          <w:bCs/>
          <w:u w:val="single"/>
        </w:rPr>
        <w:lastRenderedPageBreak/>
        <w:t>Role Description</w:t>
      </w:r>
    </w:p>
    <w:p w14:paraId="69A87539" w14:textId="77777777" w:rsidR="00BB1EDC" w:rsidRDefault="00F4090A" w:rsidP="00E14FDB">
      <w:pPr>
        <w:pStyle w:val="NoSpacing"/>
      </w:pPr>
      <w:r>
        <w:rPr>
          <w:u w:val="single"/>
        </w:rPr>
        <w:t>MC/Room Chair</w:t>
      </w:r>
      <w:r w:rsidRPr="00F4090A">
        <w:t>:</w:t>
      </w:r>
      <w:r w:rsidR="00352A42">
        <w:t xml:space="preserve"> </w:t>
      </w:r>
    </w:p>
    <w:p w14:paraId="312F46CE" w14:textId="77777777" w:rsidR="00BB1EDC" w:rsidRDefault="00352A42" w:rsidP="00BB1EDC">
      <w:pPr>
        <w:pStyle w:val="NoSpacing"/>
        <w:numPr>
          <w:ilvl w:val="0"/>
          <w:numId w:val="2"/>
        </w:numPr>
      </w:pPr>
      <w:r>
        <w:t xml:space="preserve">Welcome all in attendance. </w:t>
      </w:r>
    </w:p>
    <w:p w14:paraId="66A34701" w14:textId="77201ACC" w:rsidR="00BB1EDC" w:rsidRDefault="00A54BFC" w:rsidP="00BB1EDC">
      <w:pPr>
        <w:pStyle w:val="NoSpacing"/>
        <w:numPr>
          <w:ilvl w:val="0"/>
          <w:numId w:val="2"/>
        </w:numPr>
      </w:pPr>
      <w:r>
        <w:t>Indicate that all electronic devices should be turned off or put on mute, and photographs are only permitted during the awards ceremony.</w:t>
      </w:r>
      <w:r w:rsidRPr="00A54BFC">
        <w:t xml:space="preserve"> </w:t>
      </w:r>
    </w:p>
    <w:p w14:paraId="36414B3A" w14:textId="154A12CE" w:rsidR="00BB1EDC" w:rsidRDefault="007363BC" w:rsidP="00BB1EDC">
      <w:pPr>
        <w:pStyle w:val="NoSpacing"/>
        <w:numPr>
          <w:ilvl w:val="0"/>
          <w:numId w:val="2"/>
        </w:numPr>
      </w:pPr>
      <w:r>
        <w:t>I</w:t>
      </w:r>
      <w:r w:rsidR="00A54BFC">
        <w:t xml:space="preserve">ndicate location of washrooms. </w:t>
      </w:r>
    </w:p>
    <w:p w14:paraId="7B87833B" w14:textId="77777777" w:rsidR="00BB1EDC" w:rsidRDefault="00A54BFC" w:rsidP="00BB1EDC">
      <w:pPr>
        <w:pStyle w:val="NoSpacing"/>
        <w:numPr>
          <w:ilvl w:val="0"/>
          <w:numId w:val="2"/>
        </w:numPr>
      </w:pPr>
      <w:r>
        <w:t xml:space="preserve">Ask everyone to remain respectful – no talking during presentations, and no entering or leaving the room during presentation.  </w:t>
      </w:r>
    </w:p>
    <w:p w14:paraId="72DC7A69" w14:textId="77777777" w:rsidR="00BB1EDC" w:rsidRDefault="00BF455C" w:rsidP="00BB1EDC">
      <w:pPr>
        <w:pStyle w:val="NoSpacing"/>
        <w:numPr>
          <w:ilvl w:val="0"/>
          <w:numId w:val="2"/>
        </w:numPr>
      </w:pPr>
      <w:r>
        <w:t xml:space="preserve">Introduce the judges and indicate that they will judge the speeches according to the rubrics provided. </w:t>
      </w:r>
    </w:p>
    <w:p w14:paraId="145B7FBF" w14:textId="77777777" w:rsidR="00BB1EDC" w:rsidRDefault="00BF455C" w:rsidP="00BB1EDC">
      <w:pPr>
        <w:pStyle w:val="NoSpacing"/>
        <w:numPr>
          <w:ilvl w:val="0"/>
          <w:numId w:val="2"/>
        </w:numPr>
      </w:pPr>
      <w:r>
        <w:t>Introduce the timer who will time the speeches and will stand when the minimum time for the presentation has been reached and when acknowledged by the contestant (perhaps a head nod or gaze to the timer) will sit back down</w:t>
      </w:r>
      <w:r w:rsidR="00BB1EDC">
        <w:t xml:space="preserve"> </w:t>
      </w:r>
      <w:r>
        <w:t xml:space="preserve">and will stand again when the maximum time has been reached and will remain standing until the contestant has finished speaking. </w:t>
      </w:r>
    </w:p>
    <w:p w14:paraId="67635505" w14:textId="77777777" w:rsidR="00BB1EDC" w:rsidRDefault="00A54BFC" w:rsidP="00BB1EDC">
      <w:pPr>
        <w:pStyle w:val="NoSpacing"/>
        <w:numPr>
          <w:ilvl w:val="0"/>
          <w:numId w:val="2"/>
        </w:numPr>
      </w:pPr>
      <w:r>
        <w:t>We will begin with Intermediate speeches first</w:t>
      </w:r>
    </w:p>
    <w:p w14:paraId="7A3E40BE" w14:textId="77777777" w:rsidR="00BB1EDC" w:rsidRDefault="00BB1EDC" w:rsidP="00BB1EDC">
      <w:pPr>
        <w:pStyle w:val="NoSpacing"/>
        <w:numPr>
          <w:ilvl w:val="0"/>
          <w:numId w:val="2"/>
        </w:numPr>
      </w:pPr>
      <w:r>
        <w:t>A</w:t>
      </w:r>
      <w:r w:rsidR="00A54BFC">
        <w:t>ll contestants in this division will sit in the chairs at the front of the room in the order of presentation determined by the number on their name tag</w:t>
      </w:r>
      <w:r w:rsidR="00BF455C">
        <w:t xml:space="preserve">s. They will take the stairs on the left to come to the stage when invited by the Room Chair. </w:t>
      </w:r>
    </w:p>
    <w:p w14:paraId="4D7F82F5" w14:textId="77777777" w:rsidR="00BB1EDC" w:rsidRDefault="00EA6D5C" w:rsidP="00BB1EDC">
      <w:pPr>
        <w:pStyle w:val="NoSpacing"/>
        <w:numPr>
          <w:ilvl w:val="0"/>
          <w:numId w:val="2"/>
        </w:numPr>
      </w:pPr>
      <w:r>
        <w:t xml:space="preserve">The chair will ask if the judges, timer and contestant are ready, and then the contestant will begin speaking. </w:t>
      </w:r>
    </w:p>
    <w:p w14:paraId="525AA9FE" w14:textId="77777777" w:rsidR="00BB1EDC" w:rsidRDefault="00EA6D5C" w:rsidP="00BB1EDC">
      <w:pPr>
        <w:pStyle w:val="NoSpacing"/>
        <w:numPr>
          <w:ilvl w:val="0"/>
          <w:numId w:val="2"/>
        </w:numPr>
      </w:pPr>
      <w:r>
        <w:t>I</w:t>
      </w:r>
      <w:r w:rsidR="00BF455C">
        <w:t xml:space="preserve">n the </w:t>
      </w:r>
      <w:r>
        <w:t xml:space="preserve">Intermediate division, the minimum duration for the speech is 5 minutes and the maximum is 7 minutes. </w:t>
      </w:r>
    </w:p>
    <w:p w14:paraId="7A62D567" w14:textId="77777777" w:rsidR="00BB1EDC" w:rsidRDefault="00EA6D5C" w:rsidP="00BB1EDC">
      <w:pPr>
        <w:pStyle w:val="NoSpacing"/>
        <w:numPr>
          <w:ilvl w:val="0"/>
          <w:numId w:val="2"/>
        </w:numPr>
      </w:pPr>
      <w:r>
        <w:t>Once the contestant is finished speaking</w:t>
      </w:r>
      <w:r w:rsidR="00BB1EDC">
        <w:t xml:space="preserve">, they will return to their seat in the front row. </w:t>
      </w:r>
    </w:p>
    <w:p w14:paraId="0FA19E77" w14:textId="77777777" w:rsidR="00BB1EDC" w:rsidRDefault="00BB1EDC" w:rsidP="00BB1EDC">
      <w:pPr>
        <w:pStyle w:val="NoSpacing"/>
        <w:numPr>
          <w:ilvl w:val="0"/>
          <w:numId w:val="2"/>
        </w:numPr>
      </w:pPr>
      <w:r>
        <w:t xml:space="preserve">The chair will ask the judges to raise their hands once they have finished scoring and then the next contestant will be called onto the stage. </w:t>
      </w:r>
    </w:p>
    <w:p w14:paraId="7539FB99" w14:textId="7CD33ABC" w:rsidR="00BB1EDC" w:rsidRDefault="00BB1EDC" w:rsidP="00BB1EDC">
      <w:pPr>
        <w:pStyle w:val="NoSpacing"/>
        <w:numPr>
          <w:ilvl w:val="0"/>
          <w:numId w:val="2"/>
        </w:numPr>
      </w:pPr>
      <w:r>
        <w:t>The judges’ evaluations and the timer’s record will be given to the tellers for determining each individual</w:t>
      </w:r>
      <w:r w:rsidR="00F12F5F">
        <w:t>’</w:t>
      </w:r>
      <w:r>
        <w:t xml:space="preserve">s overall score. </w:t>
      </w:r>
    </w:p>
    <w:p w14:paraId="47C3F075" w14:textId="4C76130B" w:rsidR="00F4090A" w:rsidRDefault="00BB1EDC" w:rsidP="00BB1EDC">
      <w:pPr>
        <w:pStyle w:val="NoSpacing"/>
        <w:numPr>
          <w:ilvl w:val="0"/>
          <w:numId w:val="2"/>
        </w:numPr>
      </w:pPr>
      <w:r>
        <w:t>Once all the contestants in the Intermediate division have finished presenting, they will get a snack and drink from the kitchen counter at the back and head upstairs to start preparation for their impromptu speech.</w:t>
      </w:r>
    </w:p>
    <w:p w14:paraId="68C56D94" w14:textId="0EBD984A" w:rsidR="00BB1EDC" w:rsidRDefault="00BB1EDC" w:rsidP="00BB1EDC">
      <w:pPr>
        <w:pStyle w:val="NoSpacing"/>
        <w:numPr>
          <w:ilvl w:val="0"/>
          <w:numId w:val="2"/>
        </w:numPr>
      </w:pPr>
      <w:r>
        <w:t xml:space="preserve">There will be a </w:t>
      </w:r>
      <w:r w:rsidR="00510E6F">
        <w:t xml:space="preserve">10-minute </w:t>
      </w:r>
      <w:r>
        <w:t>break where those in attendance are invited to get something to eat/drink and to use the facilities.</w:t>
      </w:r>
    </w:p>
    <w:p w14:paraId="4FDC693F" w14:textId="77AE290F" w:rsidR="00F4090A" w:rsidRDefault="00BB1EDC" w:rsidP="003F38BE">
      <w:pPr>
        <w:pStyle w:val="NoSpacing"/>
        <w:numPr>
          <w:ilvl w:val="0"/>
          <w:numId w:val="2"/>
        </w:numPr>
      </w:pPr>
      <w:r>
        <w:t xml:space="preserve">At the end of the </w:t>
      </w:r>
      <w:r w:rsidR="00510E6F">
        <w:t>break, the contestants in the Junior Division will be asked to come and sit at the front and the same procedure will occur except that the minimum speech time will be 3 minutes and the maximum duration will be 5 minutes.</w:t>
      </w:r>
    </w:p>
    <w:p w14:paraId="36D4269F" w14:textId="574C8DD5" w:rsidR="00510E6F" w:rsidRDefault="00510E6F" w:rsidP="003F38BE">
      <w:pPr>
        <w:pStyle w:val="NoSpacing"/>
        <w:numPr>
          <w:ilvl w:val="0"/>
          <w:numId w:val="2"/>
        </w:numPr>
      </w:pPr>
      <w:r>
        <w:t>Introduce the Impromptu Chair.</w:t>
      </w:r>
    </w:p>
    <w:p w14:paraId="634EACAE" w14:textId="77777777" w:rsidR="00510E6F" w:rsidRDefault="00510E6F" w:rsidP="003F38BE">
      <w:pPr>
        <w:pStyle w:val="NoSpacing"/>
        <w:numPr>
          <w:ilvl w:val="0"/>
          <w:numId w:val="2"/>
        </w:numPr>
      </w:pPr>
      <w:r>
        <w:t>While contestants in the Junior division are delivering their speeches, contestants in the Intermediate division will be upstairs preparing their impromptu speech.</w:t>
      </w:r>
    </w:p>
    <w:p w14:paraId="6F6A1391" w14:textId="0E26C4D7" w:rsidR="00510E6F" w:rsidRDefault="00510E6F" w:rsidP="003F38BE">
      <w:pPr>
        <w:pStyle w:val="NoSpacing"/>
        <w:numPr>
          <w:ilvl w:val="0"/>
          <w:numId w:val="2"/>
        </w:numPr>
      </w:pPr>
      <w:r>
        <w:t>The topic for their impromptu speech will be randomly chosen from topics provided by the Impromptu chair and the students will be given 15 minutes to write their notes for their speech.</w:t>
      </w:r>
    </w:p>
    <w:p w14:paraId="42E2F9DA" w14:textId="3BC20453" w:rsidR="00510E6F" w:rsidRDefault="00510E6F" w:rsidP="003F38BE">
      <w:pPr>
        <w:pStyle w:val="NoSpacing"/>
        <w:numPr>
          <w:ilvl w:val="0"/>
          <w:numId w:val="2"/>
        </w:numPr>
      </w:pPr>
      <w:r>
        <w:t xml:space="preserve">Once the 15 minutes has elapsed, </w:t>
      </w:r>
      <w:r w:rsidR="007363BC">
        <w:t>t</w:t>
      </w:r>
      <w:r w:rsidR="00953C60">
        <w:t xml:space="preserve">he contestants </w:t>
      </w:r>
      <w:r w:rsidR="007363BC">
        <w:t xml:space="preserve">stop writing and </w:t>
      </w:r>
      <w:r w:rsidR="00953C60">
        <w:t>will remain upstairs until the Junior Division has finished their speeches.</w:t>
      </w:r>
    </w:p>
    <w:p w14:paraId="4E66E0CF" w14:textId="3F1BA8A3" w:rsidR="00953C60" w:rsidRDefault="00953C60" w:rsidP="003F38BE">
      <w:pPr>
        <w:pStyle w:val="NoSpacing"/>
        <w:numPr>
          <w:ilvl w:val="0"/>
          <w:numId w:val="2"/>
        </w:numPr>
      </w:pPr>
      <w:r>
        <w:t>Once the Juniors have finished their speeches, they will re-join members of the audience and the Intermediate contestants will return to the front row and Impromptu speeches will begin.</w:t>
      </w:r>
    </w:p>
    <w:p w14:paraId="0E34C9C8" w14:textId="77777777" w:rsidR="00953C60" w:rsidRDefault="00953C60" w:rsidP="00953C60">
      <w:pPr>
        <w:pStyle w:val="NoSpacing"/>
        <w:numPr>
          <w:ilvl w:val="0"/>
          <w:numId w:val="2"/>
        </w:numPr>
      </w:pPr>
      <w:r>
        <w:t>The Impromptu speech has a minimum time allotment of 2 minutes and a maximum of 3 minutes.</w:t>
      </w:r>
    </w:p>
    <w:p w14:paraId="23215A85" w14:textId="12C67132" w:rsidR="00953C60" w:rsidRDefault="00953C60" w:rsidP="00953C60">
      <w:pPr>
        <w:pStyle w:val="NoSpacing"/>
        <w:numPr>
          <w:ilvl w:val="0"/>
          <w:numId w:val="2"/>
        </w:numPr>
      </w:pPr>
      <w:r>
        <w:t>Once all the Impromptu speeches have been completed, the students can re-join the audience to await the awards ceremony.</w:t>
      </w:r>
    </w:p>
    <w:p w14:paraId="61F158DD" w14:textId="26EBA037" w:rsidR="00953C60" w:rsidRDefault="00953C60" w:rsidP="00953C60">
      <w:pPr>
        <w:pStyle w:val="NoSpacing"/>
        <w:numPr>
          <w:ilvl w:val="0"/>
          <w:numId w:val="2"/>
        </w:numPr>
      </w:pPr>
      <w:r>
        <w:t>Advise audience to stay close, but can go to the washroom, get a snack while waiting for awards to begin</w:t>
      </w:r>
    </w:p>
    <w:p w14:paraId="52BA3437" w14:textId="77777777" w:rsidR="006A1636" w:rsidRDefault="00953C60" w:rsidP="00953C60">
      <w:pPr>
        <w:pStyle w:val="NoSpacing"/>
        <w:numPr>
          <w:ilvl w:val="0"/>
          <w:numId w:val="2"/>
        </w:numPr>
      </w:pPr>
      <w:r>
        <w:t xml:space="preserve">Invite </w:t>
      </w:r>
      <w:r w:rsidR="00B30BC5">
        <w:t>award givers</w:t>
      </w:r>
      <w:r w:rsidR="00A314DE">
        <w:t xml:space="preserve"> to front of stage and </w:t>
      </w:r>
      <w:r>
        <w:t xml:space="preserve">all </w:t>
      </w:r>
      <w:r w:rsidR="00A314DE">
        <w:t xml:space="preserve">Junior </w:t>
      </w:r>
      <w:r>
        <w:t>participants</w:t>
      </w:r>
      <w:r w:rsidR="00A314DE">
        <w:t xml:space="preserve"> to sit in chairs in front (now facing audience). </w:t>
      </w:r>
    </w:p>
    <w:p w14:paraId="5E373BA6" w14:textId="1F6E030C" w:rsidR="00953C60" w:rsidRDefault="006A1636" w:rsidP="00953C60">
      <w:pPr>
        <w:pStyle w:val="NoSpacing"/>
        <w:numPr>
          <w:ilvl w:val="0"/>
          <w:numId w:val="2"/>
        </w:numPr>
      </w:pPr>
      <w:r>
        <w:t>We give out medals for 1</w:t>
      </w:r>
      <w:r w:rsidRPr="006A1636">
        <w:rPr>
          <w:vertAlign w:val="superscript"/>
        </w:rPr>
        <w:t>st</w:t>
      </w:r>
      <w:r>
        <w:t>, 2</w:t>
      </w:r>
      <w:r w:rsidRPr="006A1636">
        <w:rPr>
          <w:vertAlign w:val="superscript"/>
        </w:rPr>
        <w:t>nd</w:t>
      </w:r>
      <w:r>
        <w:t>, and 3</w:t>
      </w:r>
      <w:r w:rsidRPr="006A1636">
        <w:rPr>
          <w:vertAlign w:val="superscript"/>
        </w:rPr>
        <w:t>rd</w:t>
      </w:r>
      <w:r>
        <w:t xml:space="preserve"> place winners in each category together with a cash award. All participants get a certificate of participation and plaques for the 1</w:t>
      </w:r>
      <w:r w:rsidRPr="006A1636">
        <w:rPr>
          <w:vertAlign w:val="superscript"/>
        </w:rPr>
        <w:t>st</w:t>
      </w:r>
      <w:r>
        <w:t xml:space="preserve"> place winners have their names and the schools name added to them. </w:t>
      </w:r>
    </w:p>
    <w:p w14:paraId="6DEFE1A5" w14:textId="11BB7AE5" w:rsidR="003066A2" w:rsidRDefault="003066A2" w:rsidP="00953C60">
      <w:pPr>
        <w:pStyle w:val="NoSpacing"/>
        <w:numPr>
          <w:ilvl w:val="0"/>
          <w:numId w:val="2"/>
        </w:numPr>
      </w:pPr>
      <w:r>
        <w:t xml:space="preserve">Pictures taken, </w:t>
      </w:r>
      <w:r w:rsidRPr="00317E0D">
        <w:t xml:space="preserve">then </w:t>
      </w:r>
      <w:r w:rsidR="00A314DE">
        <w:t>Intermediates</w:t>
      </w:r>
      <w:r>
        <w:t xml:space="preserve"> invited to </w:t>
      </w:r>
      <w:r w:rsidR="00A314DE">
        <w:t xml:space="preserve">front </w:t>
      </w:r>
      <w:r>
        <w:t>and same procedure followed.</w:t>
      </w:r>
    </w:p>
    <w:p w14:paraId="6AA024C2" w14:textId="05B97AE8" w:rsidR="00F12F5F" w:rsidRDefault="00F12F5F" w:rsidP="00F12F5F">
      <w:pPr>
        <w:pStyle w:val="NoSpacing"/>
        <w:numPr>
          <w:ilvl w:val="0"/>
          <w:numId w:val="2"/>
        </w:numPr>
      </w:pPr>
      <w:r>
        <w:t>Thank all participants, audience members, teachers, judges, helpers and Lions’ Club.</w:t>
      </w:r>
    </w:p>
    <w:p w14:paraId="22E07709" w14:textId="5322B739" w:rsidR="003066A2" w:rsidRDefault="003066A2" w:rsidP="003066A2">
      <w:pPr>
        <w:pStyle w:val="NoSpacing"/>
        <w:numPr>
          <w:ilvl w:val="0"/>
          <w:numId w:val="2"/>
        </w:numPr>
      </w:pPr>
      <w:r>
        <w:t>Say Goodnight!</w:t>
      </w:r>
    </w:p>
    <w:p w14:paraId="75DBE2D7" w14:textId="77777777" w:rsidR="003066A2" w:rsidRPr="003066A2" w:rsidRDefault="003066A2" w:rsidP="003066A2">
      <w:pPr>
        <w:pStyle w:val="NoSpacing"/>
        <w:ind w:left="720"/>
      </w:pPr>
    </w:p>
    <w:p w14:paraId="58A164A0" w14:textId="5A779C74" w:rsidR="00F4090A" w:rsidRDefault="00F4090A" w:rsidP="00E14FDB">
      <w:pPr>
        <w:pStyle w:val="NoSpacing"/>
      </w:pPr>
      <w:r>
        <w:rPr>
          <w:u w:val="single"/>
        </w:rPr>
        <w:t>Improm</w:t>
      </w:r>
      <w:r w:rsidR="00704523">
        <w:rPr>
          <w:u w:val="single"/>
        </w:rPr>
        <w:t>p</w:t>
      </w:r>
      <w:r>
        <w:rPr>
          <w:u w:val="single"/>
        </w:rPr>
        <w:t>tu Chair</w:t>
      </w:r>
      <w:r>
        <w:t>:</w:t>
      </w:r>
      <w:r w:rsidR="007363BC">
        <w:t xml:space="preserve"> (and helper) will advise students to be very quiet. Each student will draw a topic from the container provided (</w:t>
      </w:r>
      <w:r w:rsidR="00A314DE">
        <w:t xml:space="preserve">approximately </w:t>
      </w:r>
      <w:r w:rsidR="007363BC" w:rsidRPr="00A314DE">
        <w:t>20</w:t>
      </w:r>
      <w:r w:rsidR="00A314DE" w:rsidRPr="00A314DE">
        <w:t xml:space="preserve"> t</w:t>
      </w:r>
      <w:r w:rsidR="00A314DE">
        <w:t>opics</w:t>
      </w:r>
      <w:r w:rsidR="007363BC">
        <w:t xml:space="preserve">), and keeping their topic secret from all the others, will decide if they are satisfied with the topic chosen. If not, the topic will be handed back to the Impromptu chair until all students have had their first pick. Any topics not chosen </w:t>
      </w:r>
      <w:r w:rsidR="00D269A3">
        <w:t>will be available for a second choice for students who do not like their first choice. If electing not to have their first choice, students must use their second choice. Once all topics have been selected, the Impromptu chair (or helper) will record the students name, number and topic on the Impromptu form. The students will be given note cards and pencils with erasers in order to work on their impromptu speech. They will be informed that their speech should be a minimum of 2 minutes but no longer than 3 minutes in duration and no reference materials, or electronic aides will be allowed during speech preparation. The students will be given 15 minutes to write their notes and the Impromptu chair will announce when</w:t>
      </w:r>
      <w:r w:rsidR="00F2129A">
        <w:t xml:space="preserve"> 12 minutes and 14 minutes have elapsed. At the </w:t>
      </w:r>
      <w:proofErr w:type="gramStart"/>
      <w:r w:rsidR="00F2129A">
        <w:t>15 minute</w:t>
      </w:r>
      <w:proofErr w:type="gramEnd"/>
      <w:r w:rsidR="00F2129A">
        <w:t xml:space="preserve"> mark, pencils will be </w:t>
      </w:r>
      <w:proofErr w:type="gramStart"/>
      <w:r w:rsidR="00F2129A">
        <w:t>collected</w:t>
      </w:r>
      <w:proofErr w:type="gramEnd"/>
      <w:r w:rsidR="00F2129A">
        <w:t xml:space="preserve"> and no further writing will be allowed</w:t>
      </w:r>
      <w:r w:rsidR="00D269A3">
        <w:t>.</w:t>
      </w:r>
      <w:r w:rsidR="00F2129A">
        <w:t xml:space="preserve"> The students can then look over their </w:t>
      </w:r>
      <w:proofErr w:type="gramStart"/>
      <w:r w:rsidR="00F2129A">
        <w:t>notes, but</w:t>
      </w:r>
      <w:proofErr w:type="gramEnd"/>
      <w:r w:rsidR="00F2129A">
        <w:t xml:space="preserve"> should not communicate with the other students. The Impromptu chair, or helper, will escort them to the washroom as needed and then to the main room once the Junior competitors have completed their speeches.  </w:t>
      </w:r>
      <w:r w:rsidR="00D269A3">
        <w:t>The</w:t>
      </w:r>
      <w:r w:rsidR="00F2129A">
        <w:t xml:space="preserve"> </w:t>
      </w:r>
      <w:r w:rsidR="00D269A3">
        <w:t xml:space="preserve">Impromptu forms will be given to the Room Chair when the students return to the main room for their presentations. </w:t>
      </w:r>
    </w:p>
    <w:p w14:paraId="2DBD944B" w14:textId="77777777" w:rsidR="00F4090A" w:rsidRPr="00F4090A" w:rsidRDefault="00F4090A" w:rsidP="00E14FDB">
      <w:pPr>
        <w:pStyle w:val="NoSpacing"/>
      </w:pPr>
    </w:p>
    <w:p w14:paraId="58ECDD6D" w14:textId="05B34E48" w:rsidR="00A1798F" w:rsidRDefault="00E14FDB" w:rsidP="00E14FDB">
      <w:pPr>
        <w:pStyle w:val="NoSpacing"/>
      </w:pPr>
      <w:r>
        <w:rPr>
          <w:u w:val="single"/>
        </w:rPr>
        <w:t>Judges</w:t>
      </w:r>
      <w:r w:rsidRPr="00E14FDB">
        <w:t>:</w:t>
      </w:r>
      <w:r>
        <w:t xml:space="preserve"> </w:t>
      </w:r>
    </w:p>
    <w:p w14:paraId="713A7F05" w14:textId="410E33FA" w:rsidR="00E14FDB" w:rsidRPr="00E14FDB" w:rsidRDefault="00E14FDB" w:rsidP="00E14FDB">
      <w:pPr>
        <w:pStyle w:val="NoSpacing"/>
      </w:pPr>
      <w:r>
        <w:t>Judge speeches and score presentation based on rubric provided. Will be given approximately 2-3 minutes</w:t>
      </w:r>
      <w:r w:rsidR="008800C9">
        <w:t xml:space="preserve"> between contestants to mark their scores and will signify to the chair by raising their hand. Completed judging sheets will be placed face down and moved to the end of the table to be given to the Tellers.</w:t>
      </w:r>
    </w:p>
    <w:p w14:paraId="391B7CD1" w14:textId="77777777" w:rsidR="00477596" w:rsidRDefault="00477596" w:rsidP="00E14FDB">
      <w:pPr>
        <w:pStyle w:val="NoSpacing"/>
        <w:rPr>
          <w:u w:val="single"/>
        </w:rPr>
      </w:pPr>
    </w:p>
    <w:p w14:paraId="79B3F8D2" w14:textId="4ACECCAA" w:rsidR="00E14FDB" w:rsidRPr="00E14FDB" w:rsidRDefault="00E14FDB" w:rsidP="00E14FDB">
      <w:pPr>
        <w:pStyle w:val="NoSpacing"/>
        <w:rPr>
          <w:u w:val="single"/>
        </w:rPr>
      </w:pPr>
      <w:r w:rsidRPr="00E14FDB">
        <w:rPr>
          <w:u w:val="single"/>
        </w:rPr>
        <w:t>Timer</w:t>
      </w:r>
      <w:r w:rsidRPr="0075639F">
        <w:t xml:space="preserve">: </w:t>
      </w:r>
    </w:p>
    <w:p w14:paraId="0DA01478" w14:textId="0B0E7309" w:rsidR="00E14FDB" w:rsidRPr="00E14FDB" w:rsidRDefault="00E14FDB" w:rsidP="00E14FDB">
      <w:pPr>
        <w:shd w:val="clear" w:color="auto" w:fill="FFFFFF"/>
        <w:spacing w:after="0" w:line="240" w:lineRule="auto"/>
        <w:rPr>
          <w:rFonts w:eastAsia="Times New Roman" w:cstheme="minorHAnsi"/>
          <w:color w:val="222222"/>
          <w:lang w:eastAsia="en-CA"/>
        </w:rPr>
      </w:pPr>
      <w:r>
        <w:rPr>
          <w:rFonts w:eastAsia="Times New Roman" w:cstheme="minorHAnsi"/>
          <w:color w:val="222222"/>
          <w:lang w:eastAsia="en-CA"/>
        </w:rPr>
        <w:t>U</w:t>
      </w:r>
      <w:r w:rsidRPr="00E14FDB">
        <w:rPr>
          <w:rFonts w:eastAsia="Times New Roman" w:cstheme="minorHAnsi"/>
          <w:color w:val="222222"/>
          <w:lang w:eastAsia="en-CA"/>
        </w:rPr>
        <w:t>se</w:t>
      </w:r>
      <w:r>
        <w:rPr>
          <w:rFonts w:eastAsia="Times New Roman" w:cstheme="minorHAnsi"/>
          <w:color w:val="222222"/>
          <w:lang w:eastAsia="en-CA"/>
        </w:rPr>
        <w:t>s</w:t>
      </w:r>
      <w:r w:rsidRPr="00E14FDB">
        <w:rPr>
          <w:rFonts w:eastAsia="Times New Roman" w:cstheme="minorHAnsi"/>
          <w:color w:val="222222"/>
          <w:lang w:eastAsia="en-CA"/>
        </w:rPr>
        <w:t xml:space="preserve"> the "stopwatch" feature of </w:t>
      </w:r>
      <w:r>
        <w:rPr>
          <w:rFonts w:eastAsia="Times New Roman" w:cstheme="minorHAnsi"/>
          <w:color w:val="222222"/>
          <w:lang w:eastAsia="en-CA"/>
        </w:rPr>
        <w:t>their</w:t>
      </w:r>
      <w:r w:rsidRPr="00E14FDB">
        <w:rPr>
          <w:rFonts w:eastAsia="Times New Roman" w:cstheme="minorHAnsi"/>
          <w:color w:val="222222"/>
          <w:lang w:eastAsia="en-CA"/>
        </w:rPr>
        <w:t xml:space="preserve"> cell phone to time the speeches (if </w:t>
      </w:r>
      <w:r>
        <w:rPr>
          <w:rFonts w:eastAsia="Times New Roman" w:cstheme="minorHAnsi"/>
          <w:color w:val="222222"/>
          <w:lang w:eastAsia="en-CA"/>
        </w:rPr>
        <w:t>the timer</w:t>
      </w:r>
      <w:r w:rsidRPr="00E14FDB">
        <w:rPr>
          <w:rFonts w:eastAsia="Times New Roman" w:cstheme="minorHAnsi"/>
          <w:color w:val="222222"/>
          <w:lang w:eastAsia="en-CA"/>
        </w:rPr>
        <w:t xml:space="preserve"> do</w:t>
      </w:r>
      <w:r>
        <w:rPr>
          <w:rFonts w:eastAsia="Times New Roman" w:cstheme="minorHAnsi"/>
          <w:color w:val="222222"/>
          <w:lang w:eastAsia="en-CA"/>
        </w:rPr>
        <w:t>es</w:t>
      </w:r>
      <w:r w:rsidRPr="00E14FDB">
        <w:rPr>
          <w:rFonts w:eastAsia="Times New Roman" w:cstheme="minorHAnsi"/>
          <w:color w:val="222222"/>
          <w:lang w:eastAsia="en-CA"/>
        </w:rPr>
        <w:t xml:space="preserve"> not have this feature on </w:t>
      </w:r>
      <w:r>
        <w:rPr>
          <w:rFonts w:eastAsia="Times New Roman" w:cstheme="minorHAnsi"/>
          <w:color w:val="222222"/>
          <w:lang w:eastAsia="en-CA"/>
        </w:rPr>
        <w:t>their</w:t>
      </w:r>
      <w:r w:rsidRPr="00E14FDB">
        <w:rPr>
          <w:rFonts w:eastAsia="Times New Roman" w:cstheme="minorHAnsi"/>
          <w:color w:val="222222"/>
          <w:lang w:eastAsia="en-CA"/>
        </w:rPr>
        <w:t xml:space="preserve"> phone, </w:t>
      </w:r>
      <w:r>
        <w:rPr>
          <w:rFonts w:eastAsia="Times New Roman" w:cstheme="minorHAnsi"/>
          <w:color w:val="222222"/>
          <w:lang w:eastAsia="en-CA"/>
        </w:rPr>
        <w:t xml:space="preserve">they are provided with </w:t>
      </w:r>
      <w:r w:rsidRPr="00E14FDB">
        <w:rPr>
          <w:rFonts w:eastAsia="Times New Roman" w:cstheme="minorHAnsi"/>
          <w:color w:val="222222"/>
          <w:lang w:eastAsia="en-CA"/>
        </w:rPr>
        <w:t>one that does). The timer is started as soon as the participant begins speaking</w:t>
      </w:r>
      <w:r>
        <w:rPr>
          <w:rFonts w:eastAsia="Times New Roman" w:cstheme="minorHAnsi"/>
          <w:color w:val="222222"/>
          <w:lang w:eastAsia="en-CA"/>
        </w:rPr>
        <w:t>;</w:t>
      </w:r>
      <w:r w:rsidRPr="00E14FDB">
        <w:rPr>
          <w:rFonts w:eastAsia="Times New Roman" w:cstheme="minorHAnsi"/>
          <w:color w:val="222222"/>
          <w:lang w:eastAsia="en-CA"/>
        </w:rPr>
        <w:t xml:space="preserve"> and is stopped when the speaker finishes talking. In </w:t>
      </w:r>
      <w:r w:rsidR="0045304D" w:rsidRPr="00E14FDB">
        <w:rPr>
          <w:rFonts w:eastAsia="Times New Roman" w:cstheme="minorHAnsi"/>
          <w:color w:val="222222"/>
          <w:lang w:eastAsia="en-CA"/>
        </w:rPr>
        <w:t>addition</w:t>
      </w:r>
      <w:r w:rsidR="0045304D">
        <w:rPr>
          <w:rFonts w:eastAsia="Times New Roman" w:cstheme="minorHAnsi"/>
          <w:color w:val="222222"/>
          <w:lang w:eastAsia="en-CA"/>
        </w:rPr>
        <w:t>,</w:t>
      </w:r>
      <w:r w:rsidRPr="00E14FDB">
        <w:rPr>
          <w:rFonts w:eastAsia="Times New Roman" w:cstheme="minorHAnsi"/>
          <w:color w:val="222222"/>
          <w:lang w:eastAsia="en-CA"/>
        </w:rPr>
        <w:t xml:space="preserve"> to help keep the participants on track, you will be asked to stand up as the speech reaches the minimum time for speech duration until the contestant recognizes you (perhaps a nod of the head or direct eye contact) and then you will sit down. You will once again stand when the maximum time for speech duration has been reached but will remain standing until the participant has finished speaking. For prepared speeches in the "junior division" (Grades 4-6), the minimum time is 3 </w:t>
      </w:r>
      <w:r w:rsidR="0045304D" w:rsidRPr="00E14FDB">
        <w:rPr>
          <w:rFonts w:eastAsia="Times New Roman" w:cstheme="minorHAnsi"/>
          <w:color w:val="222222"/>
          <w:lang w:eastAsia="en-CA"/>
        </w:rPr>
        <w:t>minutes,</w:t>
      </w:r>
      <w:r w:rsidRPr="00E14FDB">
        <w:rPr>
          <w:rFonts w:eastAsia="Times New Roman" w:cstheme="minorHAnsi"/>
          <w:color w:val="222222"/>
          <w:lang w:eastAsia="en-CA"/>
        </w:rPr>
        <w:t xml:space="preserve"> and the maximum time is 5 minutes. For prepared speeches in the "intermediate division" (Grades 7-8), the minimum time is 5 </w:t>
      </w:r>
      <w:proofErr w:type="gramStart"/>
      <w:r w:rsidRPr="00E14FDB">
        <w:rPr>
          <w:rFonts w:eastAsia="Times New Roman" w:cstheme="minorHAnsi"/>
          <w:color w:val="222222"/>
          <w:lang w:eastAsia="en-CA"/>
        </w:rPr>
        <w:t>minutes</w:t>
      </w:r>
      <w:proofErr w:type="gramEnd"/>
      <w:r w:rsidRPr="00E14FDB">
        <w:rPr>
          <w:rFonts w:eastAsia="Times New Roman" w:cstheme="minorHAnsi"/>
          <w:color w:val="222222"/>
          <w:lang w:eastAsia="en-CA"/>
        </w:rPr>
        <w:t xml:space="preserve"> and the maximum time is 7 minutes; and for the "impromptu" speech, the minimum time is 2 </w:t>
      </w:r>
      <w:proofErr w:type="gramStart"/>
      <w:r w:rsidRPr="00E14FDB">
        <w:rPr>
          <w:rFonts w:eastAsia="Times New Roman" w:cstheme="minorHAnsi"/>
          <w:color w:val="222222"/>
          <w:lang w:eastAsia="en-CA"/>
        </w:rPr>
        <w:t>minutes</w:t>
      </w:r>
      <w:proofErr w:type="gramEnd"/>
      <w:r w:rsidRPr="00E14FDB">
        <w:rPr>
          <w:rFonts w:eastAsia="Times New Roman" w:cstheme="minorHAnsi"/>
          <w:color w:val="222222"/>
          <w:lang w:eastAsia="en-CA"/>
        </w:rPr>
        <w:t xml:space="preserve"> and the maximum time is 3 minutes. </w:t>
      </w:r>
    </w:p>
    <w:p w14:paraId="513E038E" w14:textId="77777777" w:rsidR="00E14FDB" w:rsidRPr="00E14FDB" w:rsidRDefault="00E14FDB" w:rsidP="00E14FDB">
      <w:pPr>
        <w:shd w:val="clear" w:color="auto" w:fill="FFFFFF"/>
        <w:spacing w:after="0" w:line="240" w:lineRule="auto"/>
        <w:rPr>
          <w:rFonts w:eastAsia="Times New Roman" w:cstheme="minorHAnsi"/>
          <w:color w:val="222222"/>
          <w:lang w:eastAsia="en-CA"/>
        </w:rPr>
      </w:pPr>
    </w:p>
    <w:p w14:paraId="531B2EC2" w14:textId="09428563" w:rsidR="00E14FDB" w:rsidRPr="00E14FDB" w:rsidRDefault="00E14FDB" w:rsidP="00E14FDB">
      <w:pPr>
        <w:shd w:val="clear" w:color="auto" w:fill="FFFFFF"/>
        <w:spacing w:after="0" w:line="240" w:lineRule="auto"/>
        <w:rPr>
          <w:rFonts w:eastAsia="Times New Roman" w:cstheme="minorHAnsi"/>
          <w:color w:val="222222"/>
          <w:lang w:eastAsia="en-CA"/>
        </w:rPr>
      </w:pPr>
      <w:r w:rsidRPr="00E14FDB">
        <w:rPr>
          <w:rFonts w:eastAsia="Times New Roman" w:cstheme="minorHAnsi"/>
          <w:color w:val="222222"/>
          <w:lang w:eastAsia="en-CA"/>
        </w:rPr>
        <w:t xml:space="preserve">You then record the time in minutes and seconds on the form provided (it contains the participants name and division) and hand this sheet to the </w:t>
      </w:r>
      <w:r w:rsidR="008800C9">
        <w:rPr>
          <w:rFonts w:eastAsia="Times New Roman" w:cstheme="minorHAnsi"/>
          <w:color w:val="222222"/>
          <w:lang w:eastAsia="en-CA"/>
        </w:rPr>
        <w:t>T</w:t>
      </w:r>
      <w:r w:rsidRPr="00E14FDB">
        <w:rPr>
          <w:rFonts w:eastAsia="Times New Roman" w:cstheme="minorHAnsi"/>
          <w:color w:val="222222"/>
          <w:lang w:eastAsia="en-CA"/>
        </w:rPr>
        <w:t>ellers with the overall length of time that was utilized. </w:t>
      </w:r>
    </w:p>
    <w:p w14:paraId="2B4867F1" w14:textId="77777777" w:rsidR="00477596" w:rsidRDefault="00477596" w:rsidP="00E14FDB">
      <w:pPr>
        <w:pStyle w:val="NoSpacing"/>
        <w:rPr>
          <w:rFonts w:cstheme="minorHAnsi"/>
          <w:u w:val="single"/>
        </w:rPr>
      </w:pPr>
    </w:p>
    <w:p w14:paraId="58A32985" w14:textId="7A8E6B8C" w:rsidR="00E14FDB" w:rsidRDefault="008800C9" w:rsidP="00E14FDB">
      <w:pPr>
        <w:pStyle w:val="NoSpacing"/>
        <w:rPr>
          <w:rFonts w:cstheme="minorHAnsi"/>
          <w:u w:val="single"/>
        </w:rPr>
      </w:pPr>
      <w:r w:rsidRPr="008800C9">
        <w:rPr>
          <w:rFonts w:cstheme="minorHAnsi"/>
          <w:u w:val="single"/>
        </w:rPr>
        <w:t>Tellers</w:t>
      </w:r>
      <w:r w:rsidRPr="0075639F">
        <w:rPr>
          <w:rFonts w:cstheme="minorHAnsi"/>
        </w:rPr>
        <w:t>:</w:t>
      </w:r>
      <w:r w:rsidR="00D07BA3">
        <w:rPr>
          <w:rFonts w:cstheme="minorHAnsi"/>
        </w:rPr>
        <w:t xml:space="preserve"> </w:t>
      </w:r>
    </w:p>
    <w:p w14:paraId="4021339E" w14:textId="621F9097" w:rsidR="00477596" w:rsidRDefault="00477596" w:rsidP="00E14FDB">
      <w:pPr>
        <w:pStyle w:val="NoSpacing"/>
        <w:rPr>
          <w:rFonts w:cstheme="minorHAnsi"/>
        </w:rPr>
      </w:pPr>
      <w:r>
        <w:rPr>
          <w:rFonts w:cstheme="minorHAnsi"/>
        </w:rPr>
        <w:t>Receive the judges</w:t>
      </w:r>
      <w:r w:rsidR="00D07BA3">
        <w:rPr>
          <w:rFonts w:cstheme="minorHAnsi"/>
        </w:rPr>
        <w:t>’</w:t>
      </w:r>
      <w:r>
        <w:rPr>
          <w:rFonts w:cstheme="minorHAnsi"/>
        </w:rPr>
        <w:t xml:space="preserve"> sheets for each participant and the elapsed time from the timer. </w:t>
      </w:r>
      <w:r w:rsidR="00A314DE">
        <w:rPr>
          <w:rFonts w:cstheme="minorHAnsi"/>
        </w:rPr>
        <w:t>Provide each teller with calculator</w:t>
      </w:r>
      <w:r w:rsidR="00F12F5F">
        <w:rPr>
          <w:rFonts w:cstheme="minorHAnsi"/>
        </w:rPr>
        <w:t xml:space="preserve">. </w:t>
      </w:r>
      <w:r>
        <w:rPr>
          <w:rFonts w:cstheme="minorHAnsi"/>
        </w:rPr>
        <w:t>Each Teller wi</w:t>
      </w:r>
      <w:r w:rsidR="00A1798F">
        <w:rPr>
          <w:rFonts w:cstheme="minorHAnsi"/>
        </w:rPr>
        <w:t>ll</w:t>
      </w:r>
      <w:r>
        <w:rPr>
          <w:rFonts w:cstheme="minorHAnsi"/>
        </w:rPr>
        <w:t xml:space="preserve"> tally </w:t>
      </w:r>
      <w:r w:rsidR="00A1798F">
        <w:rPr>
          <w:rFonts w:cstheme="minorHAnsi"/>
        </w:rPr>
        <w:t xml:space="preserve">and/or verify </w:t>
      </w:r>
      <w:r>
        <w:rPr>
          <w:rFonts w:cstheme="minorHAnsi"/>
        </w:rPr>
        <w:t>the</w:t>
      </w:r>
      <w:r w:rsidR="00A1798F">
        <w:rPr>
          <w:rFonts w:cstheme="minorHAnsi"/>
        </w:rPr>
        <w:t xml:space="preserve"> judging score assigned for each contestant and record those scores on Teller Record Sheet. The average score for each contestant will be </w:t>
      </w:r>
      <w:r w:rsidR="00D07BA3">
        <w:rPr>
          <w:rFonts w:cstheme="minorHAnsi"/>
        </w:rPr>
        <w:t>calculated and recorded at the bottom of the sheet. The time penalty will be determined – deducting 1 point for every 15 seconds, or part thereof, under or over time. This time penalty will be recorded below the average score from the judges and then the time penalty will be deducted from the average total score to obtain the overall total. Each teller will confirm that their total</w:t>
      </w:r>
      <w:r w:rsidR="006D2860">
        <w:rPr>
          <w:rFonts w:cstheme="minorHAnsi"/>
        </w:rPr>
        <w:t>s</w:t>
      </w:r>
      <w:r w:rsidR="00D07BA3">
        <w:rPr>
          <w:rFonts w:cstheme="minorHAnsi"/>
        </w:rPr>
        <w:t xml:space="preserve"> correspond with one another. Once the overall total for each contestant has been verified, the overall total will be used to determine the contestant’s placement</w:t>
      </w:r>
      <w:r w:rsidR="006D2860">
        <w:rPr>
          <w:rFonts w:cstheme="minorHAnsi"/>
        </w:rPr>
        <w:t>.</w:t>
      </w:r>
      <w:r w:rsidR="00D07BA3">
        <w:rPr>
          <w:rFonts w:cstheme="minorHAnsi"/>
        </w:rPr>
        <w:t xml:space="preserve"> </w:t>
      </w:r>
      <w:r w:rsidR="006D2860">
        <w:rPr>
          <w:rFonts w:cstheme="minorHAnsi"/>
        </w:rPr>
        <w:t>Once the placement (1</w:t>
      </w:r>
      <w:r w:rsidR="006D2860" w:rsidRPr="006D2860">
        <w:rPr>
          <w:rFonts w:cstheme="minorHAnsi"/>
          <w:vertAlign w:val="superscript"/>
        </w:rPr>
        <w:t>st</w:t>
      </w:r>
      <w:r w:rsidR="006D2860">
        <w:rPr>
          <w:rFonts w:cstheme="minorHAnsi"/>
        </w:rPr>
        <w:t>, 2</w:t>
      </w:r>
      <w:proofErr w:type="gramStart"/>
      <w:r w:rsidR="006D2860" w:rsidRPr="006D2860">
        <w:rPr>
          <w:rFonts w:cstheme="minorHAnsi"/>
          <w:vertAlign w:val="superscript"/>
        </w:rPr>
        <w:t>nd</w:t>
      </w:r>
      <w:r w:rsidR="006D2860">
        <w:rPr>
          <w:rFonts w:cstheme="minorHAnsi"/>
        </w:rPr>
        <w:t>..</w:t>
      </w:r>
      <w:proofErr w:type="gramEnd"/>
      <w:r w:rsidR="006D2860">
        <w:rPr>
          <w:rFonts w:cstheme="minorHAnsi"/>
        </w:rPr>
        <w:t xml:space="preserve">) for each category (Junior English – prepared speech; Junior French – prepared speech; Intermediate English – prepared speech; Intermediate French – prepared speech; Impromptu speech) has been determined, the names of the winners will be recorded on the </w:t>
      </w:r>
      <w:proofErr w:type="gramStart"/>
      <w:r w:rsidR="006D2860">
        <w:rPr>
          <w:rFonts w:cstheme="minorHAnsi"/>
        </w:rPr>
        <w:t>tellers</w:t>
      </w:r>
      <w:proofErr w:type="gramEnd"/>
      <w:r w:rsidR="006D2860">
        <w:rPr>
          <w:rFonts w:cstheme="minorHAnsi"/>
        </w:rPr>
        <w:t xml:space="preserve"> sheets and will be written on the corresponding envelopes containing the prize money. These envelopes will be given to the Room Chair (MC) to be handed out during the awards ceremony.</w:t>
      </w:r>
    </w:p>
    <w:p w14:paraId="5E12FBC8" w14:textId="70E9AFB7" w:rsidR="00477596" w:rsidRDefault="00477596" w:rsidP="00E14FDB">
      <w:pPr>
        <w:pStyle w:val="NoSpacing"/>
        <w:rPr>
          <w:rFonts w:cstheme="minorHAnsi"/>
        </w:rPr>
      </w:pPr>
    </w:p>
    <w:p w14:paraId="33916357" w14:textId="77777777" w:rsidR="00317E0D" w:rsidRDefault="00317E0D">
      <w:pPr>
        <w:rPr>
          <w:rFonts w:cstheme="minorHAnsi"/>
          <w:u w:val="single"/>
        </w:rPr>
      </w:pPr>
      <w:r>
        <w:rPr>
          <w:rFonts w:cstheme="minorHAnsi"/>
          <w:u w:val="single"/>
        </w:rPr>
        <w:br w:type="page"/>
      </w:r>
    </w:p>
    <w:p w14:paraId="4E937F73" w14:textId="3F62277B" w:rsidR="00381C5E" w:rsidRDefault="00F4090A" w:rsidP="00E14FDB">
      <w:pPr>
        <w:pStyle w:val="NoSpacing"/>
        <w:rPr>
          <w:rFonts w:cstheme="minorHAnsi"/>
        </w:rPr>
      </w:pPr>
      <w:r>
        <w:rPr>
          <w:rFonts w:cstheme="minorHAnsi"/>
          <w:u w:val="single"/>
        </w:rPr>
        <w:lastRenderedPageBreak/>
        <w:t>Registration</w:t>
      </w:r>
      <w:r w:rsidRPr="00F4090A">
        <w:rPr>
          <w:rFonts w:cstheme="minorHAnsi"/>
        </w:rPr>
        <w:t>:</w:t>
      </w:r>
      <w:r w:rsidR="00C62EDD">
        <w:rPr>
          <w:rFonts w:cstheme="minorHAnsi"/>
        </w:rPr>
        <w:t xml:space="preserve"> Greet all contestants and guests as they arrive. Verify information for contestants (name, division, school)</w:t>
      </w:r>
      <w:r w:rsidR="006770A4">
        <w:rPr>
          <w:rFonts w:cstheme="minorHAnsi"/>
        </w:rPr>
        <w:t>. Hav</w:t>
      </w:r>
      <w:r w:rsidR="00612492">
        <w:rPr>
          <w:rFonts w:cstheme="minorHAnsi"/>
        </w:rPr>
        <w:t>e participants pick a number from a container pertaining to the division they will be competing in (Intermediate English, Intermediate French, Junior English, Junior French) and record their number on their name tag and on the registration form.</w:t>
      </w:r>
      <w:r w:rsidR="00381C5E">
        <w:rPr>
          <w:rFonts w:cstheme="minorHAnsi"/>
        </w:rPr>
        <w:t xml:space="preserve"> Provide Judges with name tags and direct them to sit at the tables at the front. Give completed registration form to Room Chair prior to commencement of speeches.</w:t>
      </w:r>
    </w:p>
    <w:p w14:paraId="085D68FB" w14:textId="02910961" w:rsidR="00F4090A" w:rsidRDefault="00F4090A" w:rsidP="00E14FDB">
      <w:pPr>
        <w:pStyle w:val="NoSpacing"/>
        <w:rPr>
          <w:rFonts w:cstheme="minorHAnsi"/>
        </w:rPr>
      </w:pPr>
    </w:p>
    <w:p w14:paraId="11217774" w14:textId="76586957" w:rsidR="00F4090A" w:rsidRDefault="00F4090A" w:rsidP="00E14FDB">
      <w:pPr>
        <w:pStyle w:val="NoSpacing"/>
        <w:rPr>
          <w:rFonts w:cstheme="minorHAnsi"/>
        </w:rPr>
      </w:pPr>
      <w:r w:rsidRPr="00F4090A">
        <w:rPr>
          <w:rFonts w:cstheme="minorHAnsi"/>
          <w:u w:val="single"/>
        </w:rPr>
        <w:t xml:space="preserve">Set-up (and </w:t>
      </w:r>
      <w:proofErr w:type="gramStart"/>
      <w:r w:rsidRPr="00F4090A">
        <w:rPr>
          <w:rFonts w:cstheme="minorHAnsi"/>
          <w:u w:val="single"/>
        </w:rPr>
        <w:t>Clean</w:t>
      </w:r>
      <w:proofErr w:type="gramEnd"/>
      <w:r w:rsidRPr="00F4090A">
        <w:rPr>
          <w:rFonts w:cstheme="minorHAnsi"/>
          <w:u w:val="single"/>
        </w:rPr>
        <w:t xml:space="preserve"> up)</w:t>
      </w:r>
      <w:r>
        <w:rPr>
          <w:rFonts w:cstheme="minorHAnsi"/>
        </w:rPr>
        <w:t xml:space="preserve">: Set up tables and chairs according (and remove after competition) according to the lay-out provided. </w:t>
      </w:r>
    </w:p>
    <w:p w14:paraId="24C84CB9" w14:textId="33340AEF" w:rsidR="00F4090A" w:rsidRDefault="00F4090A" w:rsidP="00E14FDB">
      <w:pPr>
        <w:pStyle w:val="NoSpacing"/>
        <w:rPr>
          <w:rFonts w:cstheme="minorHAnsi"/>
        </w:rPr>
      </w:pPr>
    </w:p>
    <w:p w14:paraId="6E942F5D" w14:textId="566CB029" w:rsidR="00F4090A" w:rsidRPr="00F4090A" w:rsidRDefault="00F4090A" w:rsidP="00E14FDB">
      <w:pPr>
        <w:pStyle w:val="NoSpacing"/>
        <w:rPr>
          <w:rFonts w:cstheme="minorHAnsi"/>
          <w:u w:val="single"/>
        </w:rPr>
      </w:pPr>
      <w:r w:rsidRPr="00F4090A">
        <w:rPr>
          <w:rFonts w:cstheme="minorHAnsi"/>
          <w:u w:val="single"/>
        </w:rPr>
        <w:t>Door Monitors</w:t>
      </w:r>
      <w:r>
        <w:rPr>
          <w:rFonts w:cstheme="minorHAnsi"/>
        </w:rPr>
        <w:t>:</w:t>
      </w:r>
      <w:r w:rsidR="00445B2C">
        <w:rPr>
          <w:rFonts w:cstheme="minorHAnsi"/>
        </w:rPr>
        <w:t xml:space="preserve"> Prevent guests from moving in and out of the room while speeches are in progress. Ensure no discussion takes place in the doorway while the contest is in progress.</w:t>
      </w:r>
    </w:p>
    <w:p w14:paraId="56E786C2" w14:textId="77777777" w:rsidR="00445B2C" w:rsidRDefault="00445B2C" w:rsidP="00445B2C">
      <w:pPr>
        <w:pStyle w:val="NoSpacing"/>
        <w:rPr>
          <w:lang w:eastAsia="en-CA"/>
        </w:rPr>
      </w:pPr>
    </w:p>
    <w:p w14:paraId="6665BB07" w14:textId="6085A615" w:rsidR="00F4090A" w:rsidRDefault="00F4090A" w:rsidP="00445B2C">
      <w:pPr>
        <w:pStyle w:val="NoSpacing"/>
        <w:rPr>
          <w:lang w:eastAsia="en-CA"/>
        </w:rPr>
      </w:pPr>
      <w:r w:rsidRPr="00445B2C">
        <w:rPr>
          <w:u w:val="single"/>
          <w:lang w:eastAsia="en-CA"/>
        </w:rPr>
        <w:t>Food Supply/Set-up</w:t>
      </w:r>
      <w:r>
        <w:rPr>
          <w:lang w:eastAsia="en-CA"/>
        </w:rPr>
        <w:t>:</w:t>
      </w:r>
      <w:r w:rsidR="00445B2C">
        <w:rPr>
          <w:lang w:eastAsia="en-CA"/>
        </w:rPr>
        <w:t xml:space="preserve"> </w:t>
      </w:r>
      <w:r w:rsidR="006A1636">
        <w:rPr>
          <w:lang w:eastAsia="en-CA"/>
        </w:rPr>
        <w:t>S</w:t>
      </w:r>
      <w:r w:rsidR="00445B2C">
        <w:rPr>
          <w:lang w:eastAsia="en-CA"/>
        </w:rPr>
        <w:t>nacks (</w:t>
      </w:r>
      <w:proofErr w:type="gramStart"/>
      <w:r w:rsidR="00445B2C">
        <w:rPr>
          <w:lang w:eastAsia="en-CA"/>
        </w:rPr>
        <w:t>chips..</w:t>
      </w:r>
      <w:proofErr w:type="gramEnd"/>
      <w:r w:rsidR="00445B2C">
        <w:rPr>
          <w:lang w:eastAsia="en-CA"/>
        </w:rPr>
        <w:t xml:space="preserve">, cookies) and drinks (coffee, tea, </w:t>
      </w:r>
      <w:r w:rsidR="008E3BAE">
        <w:rPr>
          <w:lang w:eastAsia="en-CA"/>
        </w:rPr>
        <w:t xml:space="preserve">and </w:t>
      </w:r>
      <w:r w:rsidR="00445B2C">
        <w:rPr>
          <w:lang w:eastAsia="en-CA"/>
        </w:rPr>
        <w:t xml:space="preserve">water) available as well as cups, napkins, creamer and sugar </w:t>
      </w:r>
    </w:p>
    <w:p w14:paraId="2410C3C9" w14:textId="77777777" w:rsidR="00C812C1" w:rsidRDefault="00C812C1" w:rsidP="008E3BAE">
      <w:pPr>
        <w:pStyle w:val="NoSpacing"/>
        <w:rPr>
          <w:lang w:eastAsia="en-CA"/>
        </w:rPr>
      </w:pPr>
    </w:p>
    <w:p w14:paraId="1ABCA531" w14:textId="02415B1C" w:rsidR="00E11C02" w:rsidRDefault="00F4090A">
      <w:pPr>
        <w:rPr>
          <w:rFonts w:eastAsia="Times New Roman" w:cstheme="minorHAnsi"/>
          <w:color w:val="222222"/>
          <w:lang w:eastAsia="en-CA"/>
        </w:rPr>
      </w:pPr>
      <w:r w:rsidRPr="00F4090A">
        <w:rPr>
          <w:rFonts w:eastAsia="Times New Roman" w:cstheme="minorHAnsi"/>
          <w:color w:val="222222"/>
          <w:u w:val="single"/>
          <w:lang w:eastAsia="en-CA"/>
        </w:rPr>
        <w:t>Food Distribution</w:t>
      </w:r>
      <w:r>
        <w:rPr>
          <w:rFonts w:eastAsia="Times New Roman" w:cstheme="minorHAnsi"/>
          <w:color w:val="222222"/>
          <w:lang w:eastAsia="en-CA"/>
        </w:rPr>
        <w:t>:</w:t>
      </w:r>
      <w:r w:rsidR="008E3BAE">
        <w:rPr>
          <w:rFonts w:eastAsia="Times New Roman" w:cstheme="minorHAnsi"/>
          <w:color w:val="222222"/>
          <w:lang w:eastAsia="en-CA"/>
        </w:rPr>
        <w:t xml:space="preserve"> dispense food and drinks during intermission.</w:t>
      </w:r>
    </w:p>
    <w:p w14:paraId="2189F65D" w14:textId="58E5E93D" w:rsidR="00A1043B" w:rsidRDefault="00E11C02" w:rsidP="00A1043B">
      <w:pPr>
        <w:rPr>
          <w:rFonts w:eastAsia="Times New Roman" w:cstheme="minorHAnsi"/>
          <w:color w:val="222222"/>
          <w:lang w:eastAsia="en-CA"/>
        </w:rPr>
      </w:pPr>
      <w:r>
        <w:rPr>
          <w:rFonts w:eastAsia="Times New Roman" w:cstheme="minorHAnsi"/>
          <w:color w:val="222222"/>
          <w:u w:val="single"/>
          <w:lang w:eastAsia="en-CA"/>
        </w:rPr>
        <w:t>Awards</w:t>
      </w:r>
      <w:r>
        <w:rPr>
          <w:rFonts w:eastAsia="Times New Roman" w:cstheme="minorHAnsi"/>
          <w:color w:val="222222"/>
          <w:lang w:eastAsia="en-CA"/>
        </w:rPr>
        <w:t>:</w:t>
      </w:r>
      <w:r w:rsidR="00C62EDD">
        <w:rPr>
          <w:rFonts w:eastAsia="Times New Roman" w:cstheme="minorHAnsi"/>
          <w:color w:val="222222"/>
          <w:lang w:eastAsia="en-CA"/>
        </w:rPr>
        <w:t xml:space="preserve"> </w:t>
      </w:r>
      <w:r w:rsidR="00A1043B" w:rsidRPr="00F12F5F">
        <w:rPr>
          <w:rFonts w:eastAsia="Times New Roman" w:cstheme="minorHAnsi"/>
          <w:color w:val="222222"/>
          <w:lang w:eastAsia="en-CA"/>
        </w:rPr>
        <w:t>buy medallions for 1</w:t>
      </w:r>
      <w:r w:rsidR="00A1043B" w:rsidRPr="00F12F5F">
        <w:rPr>
          <w:rFonts w:eastAsia="Times New Roman" w:cstheme="minorHAnsi"/>
          <w:color w:val="222222"/>
          <w:vertAlign w:val="superscript"/>
          <w:lang w:eastAsia="en-CA"/>
        </w:rPr>
        <w:t>st</w:t>
      </w:r>
      <w:r w:rsidR="006A1636">
        <w:rPr>
          <w:rFonts w:eastAsia="Times New Roman" w:cstheme="minorHAnsi"/>
          <w:color w:val="222222"/>
          <w:lang w:eastAsia="en-CA"/>
        </w:rPr>
        <w:t>,</w:t>
      </w:r>
      <w:r w:rsidR="00A1043B" w:rsidRPr="00F12F5F">
        <w:rPr>
          <w:rFonts w:eastAsia="Times New Roman" w:cstheme="minorHAnsi"/>
          <w:color w:val="222222"/>
          <w:lang w:eastAsia="en-CA"/>
        </w:rPr>
        <w:t xml:space="preserve"> 2</w:t>
      </w:r>
      <w:proofErr w:type="gramStart"/>
      <w:r w:rsidR="00A1043B" w:rsidRPr="00F12F5F">
        <w:rPr>
          <w:rFonts w:eastAsia="Times New Roman" w:cstheme="minorHAnsi"/>
          <w:color w:val="222222"/>
          <w:vertAlign w:val="superscript"/>
          <w:lang w:eastAsia="en-CA"/>
        </w:rPr>
        <w:t>nd</w:t>
      </w:r>
      <w:r w:rsidR="00A1043B" w:rsidRPr="00F12F5F">
        <w:rPr>
          <w:rFonts w:eastAsia="Times New Roman" w:cstheme="minorHAnsi"/>
          <w:color w:val="222222"/>
          <w:lang w:eastAsia="en-CA"/>
        </w:rPr>
        <w:t xml:space="preserve"> </w:t>
      </w:r>
      <w:r w:rsidR="000E1009">
        <w:rPr>
          <w:rFonts w:eastAsia="Times New Roman" w:cstheme="minorHAnsi"/>
          <w:color w:val="222222"/>
          <w:lang w:eastAsia="en-CA"/>
        </w:rPr>
        <w:t>,</w:t>
      </w:r>
      <w:proofErr w:type="gramEnd"/>
      <w:r w:rsidR="000E1009">
        <w:rPr>
          <w:rFonts w:eastAsia="Times New Roman" w:cstheme="minorHAnsi"/>
          <w:color w:val="222222"/>
          <w:lang w:eastAsia="en-CA"/>
        </w:rPr>
        <w:t xml:space="preserve"> 3</w:t>
      </w:r>
      <w:r w:rsidR="000E1009" w:rsidRPr="000E1009">
        <w:rPr>
          <w:rFonts w:eastAsia="Times New Roman" w:cstheme="minorHAnsi"/>
          <w:color w:val="222222"/>
          <w:vertAlign w:val="superscript"/>
          <w:lang w:eastAsia="en-CA"/>
        </w:rPr>
        <w:t>rd</w:t>
      </w:r>
      <w:r w:rsidR="000E1009">
        <w:rPr>
          <w:rFonts w:eastAsia="Times New Roman" w:cstheme="minorHAnsi"/>
          <w:color w:val="222222"/>
          <w:lang w:eastAsia="en-CA"/>
        </w:rPr>
        <w:t xml:space="preserve"> </w:t>
      </w:r>
      <w:r w:rsidR="00A1043B" w:rsidRPr="00F12F5F">
        <w:rPr>
          <w:rFonts w:eastAsia="Times New Roman" w:cstheme="minorHAnsi"/>
          <w:color w:val="222222"/>
          <w:lang w:eastAsia="en-CA"/>
        </w:rPr>
        <w:t>place winners; a new plaque to be added to existing trophies that will remain at Lion’s club – Intermediate English, Intermediate French, Junior English, Junior French; and a new trophy, in honour of Wayne, purchased for Impromptu winner</w:t>
      </w:r>
    </w:p>
    <w:p w14:paraId="44008098" w14:textId="618F02B6" w:rsidR="00C62EDD" w:rsidRPr="00E21D8D" w:rsidRDefault="00A1043B">
      <w:pPr>
        <w:rPr>
          <w:rFonts w:eastAsia="Times New Roman" w:cstheme="minorHAnsi"/>
          <w:color w:val="FF0000"/>
          <w:lang w:eastAsia="en-CA"/>
        </w:rPr>
      </w:pPr>
      <w:r w:rsidRPr="005D5289">
        <w:rPr>
          <w:rFonts w:eastAsia="Times New Roman" w:cstheme="minorHAnsi"/>
          <w:b/>
          <w:bCs/>
          <w:color w:val="222222"/>
          <w:lang w:eastAsia="en-CA"/>
        </w:rPr>
        <w:t>1</w:t>
      </w:r>
      <w:r w:rsidRPr="005D5289">
        <w:rPr>
          <w:rFonts w:eastAsia="Times New Roman" w:cstheme="minorHAnsi"/>
          <w:b/>
          <w:bCs/>
          <w:color w:val="222222"/>
          <w:vertAlign w:val="superscript"/>
          <w:lang w:eastAsia="en-CA"/>
        </w:rPr>
        <w:t>st</w:t>
      </w:r>
      <w:r w:rsidRPr="005D5289">
        <w:rPr>
          <w:rFonts w:eastAsia="Times New Roman" w:cstheme="minorHAnsi"/>
          <w:b/>
          <w:bCs/>
          <w:color w:val="222222"/>
          <w:lang w:eastAsia="en-CA"/>
        </w:rPr>
        <w:t xml:space="preserve"> place winners</w:t>
      </w:r>
      <w:r>
        <w:rPr>
          <w:rFonts w:eastAsia="Times New Roman" w:cstheme="minorHAnsi"/>
          <w:color w:val="222222"/>
          <w:lang w:eastAsia="en-CA"/>
        </w:rPr>
        <w:t xml:space="preserve"> </w:t>
      </w:r>
      <w:bookmarkStart w:id="0" w:name="_Hlk129243978"/>
      <w:r>
        <w:rPr>
          <w:rFonts w:eastAsia="Times New Roman" w:cstheme="minorHAnsi"/>
          <w:color w:val="222222"/>
          <w:lang w:eastAsia="en-CA"/>
        </w:rPr>
        <w:t xml:space="preserve">(Intermediate English, Intermediate French, Junior English, Junior French, and Impromptu) </w:t>
      </w:r>
      <w:bookmarkEnd w:id="0"/>
      <w:r>
        <w:rPr>
          <w:rFonts w:eastAsia="Times New Roman" w:cstheme="minorHAnsi"/>
          <w:color w:val="222222"/>
          <w:lang w:eastAsia="en-CA"/>
        </w:rPr>
        <w:t xml:space="preserve">will receive a </w:t>
      </w:r>
      <w:r w:rsidRPr="005D5289">
        <w:rPr>
          <w:rFonts w:eastAsia="Times New Roman" w:cstheme="minorHAnsi"/>
          <w:b/>
          <w:bCs/>
          <w:color w:val="222222"/>
          <w:lang w:eastAsia="en-CA"/>
        </w:rPr>
        <w:t>medallion and a cash prize of $</w:t>
      </w:r>
      <w:r w:rsidR="000E1009">
        <w:rPr>
          <w:rFonts w:eastAsia="Times New Roman" w:cstheme="minorHAnsi"/>
          <w:b/>
          <w:bCs/>
          <w:color w:val="222222"/>
          <w:lang w:eastAsia="en-CA"/>
        </w:rPr>
        <w:t>100,</w:t>
      </w:r>
      <w:r>
        <w:rPr>
          <w:rFonts w:eastAsia="Times New Roman" w:cstheme="minorHAnsi"/>
          <w:color w:val="222222"/>
          <w:lang w:eastAsia="en-CA"/>
        </w:rPr>
        <w:t xml:space="preserve"> </w:t>
      </w:r>
      <w:bookmarkStart w:id="1" w:name="_Hlk207818461"/>
      <w:r w:rsidRPr="005D5289">
        <w:rPr>
          <w:rFonts w:eastAsia="Times New Roman" w:cstheme="minorHAnsi"/>
          <w:b/>
          <w:bCs/>
          <w:color w:val="222222"/>
          <w:lang w:eastAsia="en-CA"/>
        </w:rPr>
        <w:t>2</w:t>
      </w:r>
      <w:r w:rsidRPr="005D5289">
        <w:rPr>
          <w:rFonts w:eastAsia="Times New Roman" w:cstheme="minorHAnsi"/>
          <w:b/>
          <w:bCs/>
          <w:color w:val="222222"/>
          <w:vertAlign w:val="superscript"/>
          <w:lang w:eastAsia="en-CA"/>
        </w:rPr>
        <w:t>nd</w:t>
      </w:r>
      <w:r w:rsidRPr="005D5289">
        <w:rPr>
          <w:rFonts w:eastAsia="Times New Roman" w:cstheme="minorHAnsi"/>
          <w:b/>
          <w:bCs/>
          <w:color w:val="222222"/>
          <w:lang w:eastAsia="en-CA"/>
        </w:rPr>
        <w:t xml:space="preserve"> place winners</w:t>
      </w:r>
      <w:r>
        <w:rPr>
          <w:rFonts w:eastAsia="Times New Roman" w:cstheme="minorHAnsi"/>
          <w:color w:val="222222"/>
          <w:lang w:eastAsia="en-CA"/>
        </w:rPr>
        <w:t xml:space="preserve"> (Intermediate English, Intermediate French, Junior English, Junior French, and Impromptu) will receive a </w:t>
      </w:r>
      <w:r w:rsidR="005D5289" w:rsidRPr="005D5289">
        <w:rPr>
          <w:rFonts w:eastAsia="Times New Roman" w:cstheme="minorHAnsi"/>
          <w:b/>
          <w:bCs/>
          <w:color w:val="222222"/>
          <w:lang w:eastAsia="en-CA"/>
        </w:rPr>
        <w:t xml:space="preserve">medallion and a </w:t>
      </w:r>
      <w:r w:rsidRPr="005D5289">
        <w:rPr>
          <w:rFonts w:eastAsia="Times New Roman" w:cstheme="minorHAnsi"/>
          <w:b/>
          <w:bCs/>
          <w:color w:val="222222"/>
          <w:lang w:eastAsia="en-CA"/>
        </w:rPr>
        <w:t>cash prize of $</w:t>
      </w:r>
      <w:r w:rsidR="000E1009">
        <w:rPr>
          <w:rFonts w:eastAsia="Times New Roman" w:cstheme="minorHAnsi"/>
          <w:b/>
          <w:bCs/>
          <w:color w:val="222222"/>
          <w:lang w:eastAsia="en-CA"/>
        </w:rPr>
        <w:t>5</w:t>
      </w:r>
      <w:r w:rsidR="005D5289" w:rsidRPr="005D5289">
        <w:rPr>
          <w:rFonts w:eastAsia="Times New Roman" w:cstheme="minorHAnsi"/>
          <w:b/>
          <w:bCs/>
          <w:color w:val="222222"/>
          <w:lang w:eastAsia="en-CA"/>
        </w:rPr>
        <w:t>0</w:t>
      </w:r>
      <w:r w:rsidR="000E1009">
        <w:rPr>
          <w:rFonts w:eastAsia="Times New Roman" w:cstheme="minorHAnsi"/>
          <w:b/>
          <w:bCs/>
          <w:color w:val="222222"/>
          <w:lang w:eastAsia="en-CA"/>
        </w:rPr>
        <w:t>,</w:t>
      </w:r>
      <w:bookmarkEnd w:id="1"/>
      <w:r w:rsidR="000E1009">
        <w:rPr>
          <w:rFonts w:eastAsia="Times New Roman" w:cstheme="minorHAnsi"/>
          <w:b/>
          <w:bCs/>
          <w:color w:val="222222"/>
          <w:lang w:eastAsia="en-CA"/>
        </w:rPr>
        <w:t xml:space="preserve"> 3</w:t>
      </w:r>
      <w:r w:rsidR="000E1009">
        <w:rPr>
          <w:rFonts w:eastAsia="Times New Roman" w:cstheme="minorHAnsi"/>
          <w:b/>
          <w:bCs/>
          <w:color w:val="222222"/>
          <w:vertAlign w:val="superscript"/>
          <w:lang w:eastAsia="en-CA"/>
        </w:rPr>
        <w:t xml:space="preserve">rd </w:t>
      </w:r>
      <w:r w:rsidR="000E1009" w:rsidRPr="005D5289">
        <w:rPr>
          <w:rFonts w:eastAsia="Times New Roman" w:cstheme="minorHAnsi"/>
          <w:b/>
          <w:bCs/>
          <w:color w:val="222222"/>
          <w:lang w:eastAsia="en-CA"/>
        </w:rPr>
        <w:t>place winners</w:t>
      </w:r>
      <w:r w:rsidR="000E1009">
        <w:rPr>
          <w:rFonts w:eastAsia="Times New Roman" w:cstheme="minorHAnsi"/>
          <w:color w:val="222222"/>
          <w:lang w:eastAsia="en-CA"/>
        </w:rPr>
        <w:t xml:space="preserve"> (Intermediate English, Intermediate French, Junior English, Junior French, and Impromptu) will receive a </w:t>
      </w:r>
      <w:r w:rsidR="000E1009" w:rsidRPr="005D5289">
        <w:rPr>
          <w:rFonts w:eastAsia="Times New Roman" w:cstheme="minorHAnsi"/>
          <w:b/>
          <w:bCs/>
          <w:color w:val="222222"/>
          <w:lang w:eastAsia="en-CA"/>
        </w:rPr>
        <w:t>medallion and a cash prize of $</w:t>
      </w:r>
      <w:r w:rsidR="000E1009">
        <w:rPr>
          <w:rFonts w:eastAsia="Times New Roman" w:cstheme="minorHAnsi"/>
          <w:b/>
          <w:bCs/>
          <w:color w:val="222222"/>
          <w:lang w:eastAsia="en-CA"/>
        </w:rPr>
        <w:t>25</w:t>
      </w:r>
      <w:r w:rsidR="005D5289">
        <w:rPr>
          <w:rFonts w:eastAsia="Times New Roman" w:cstheme="minorHAnsi"/>
          <w:color w:val="222222"/>
          <w:lang w:eastAsia="en-CA"/>
        </w:rPr>
        <w:t xml:space="preserve">. </w:t>
      </w:r>
      <w:r w:rsidR="00C62EDD">
        <w:rPr>
          <w:rFonts w:eastAsia="Times New Roman" w:cstheme="minorHAnsi"/>
          <w:color w:val="222222"/>
          <w:lang w:eastAsia="en-CA"/>
        </w:rPr>
        <w:t xml:space="preserve">Photographs will be taken of winner with trophies. </w:t>
      </w:r>
      <w:r w:rsidR="005D5289" w:rsidRPr="005D5289">
        <w:rPr>
          <w:rFonts w:eastAsia="Times New Roman" w:cstheme="minorHAnsi"/>
          <w:b/>
          <w:bCs/>
          <w:color w:val="222222"/>
          <w:lang w:eastAsia="en-CA"/>
        </w:rPr>
        <w:t>All other</w:t>
      </w:r>
      <w:r w:rsidR="005D5289">
        <w:rPr>
          <w:rFonts w:eastAsia="Times New Roman" w:cstheme="minorHAnsi"/>
          <w:color w:val="222222"/>
          <w:lang w:eastAsia="en-CA"/>
        </w:rPr>
        <w:t xml:space="preserve"> contestants will receive a </w:t>
      </w:r>
      <w:r w:rsidR="000E1009">
        <w:rPr>
          <w:rFonts w:eastAsia="Times New Roman" w:cstheme="minorHAnsi"/>
          <w:b/>
          <w:bCs/>
          <w:color w:val="222222"/>
          <w:lang w:eastAsia="en-CA"/>
        </w:rPr>
        <w:t xml:space="preserve">participation </w:t>
      </w:r>
      <w:proofErr w:type="spellStart"/>
      <w:r w:rsidR="000E1009">
        <w:rPr>
          <w:rFonts w:eastAsia="Times New Roman" w:cstheme="minorHAnsi"/>
          <w:b/>
          <w:bCs/>
          <w:color w:val="222222"/>
          <w:lang w:eastAsia="en-CA"/>
        </w:rPr>
        <w:t>certificte</w:t>
      </w:r>
      <w:proofErr w:type="spellEnd"/>
      <w:r w:rsidR="005D5289">
        <w:rPr>
          <w:rFonts w:eastAsia="Times New Roman" w:cstheme="minorHAnsi"/>
          <w:color w:val="222222"/>
          <w:lang w:eastAsia="en-CA"/>
        </w:rPr>
        <w:t xml:space="preserve">. </w:t>
      </w:r>
    </w:p>
    <w:p w14:paraId="1BD90D8E" w14:textId="0392C218" w:rsidR="00F4090A" w:rsidRDefault="00E11C02" w:rsidP="00C812C1">
      <w:pPr>
        <w:pStyle w:val="NoSpacing"/>
        <w:rPr>
          <w:lang w:eastAsia="en-CA"/>
        </w:rPr>
      </w:pPr>
      <w:r w:rsidRPr="00C812C1">
        <w:rPr>
          <w:u w:val="single"/>
          <w:lang w:eastAsia="en-CA"/>
        </w:rPr>
        <w:t>General Supplies</w:t>
      </w:r>
      <w:r w:rsidRPr="00E11C02">
        <w:rPr>
          <w:lang w:eastAsia="en-CA"/>
        </w:rPr>
        <w:t>:</w:t>
      </w:r>
      <w:r w:rsidR="005D5289">
        <w:rPr>
          <w:lang w:eastAsia="en-CA"/>
        </w:rPr>
        <w:t xml:space="preserve"> </w:t>
      </w:r>
    </w:p>
    <w:p w14:paraId="6E809232" w14:textId="4948F197" w:rsidR="006770A4" w:rsidRPr="002E3908" w:rsidRDefault="00F12F5F" w:rsidP="00C812C1">
      <w:pPr>
        <w:pStyle w:val="NoSpacing"/>
        <w:numPr>
          <w:ilvl w:val="0"/>
          <w:numId w:val="1"/>
        </w:numPr>
        <w:rPr>
          <w:lang w:eastAsia="en-CA"/>
        </w:rPr>
      </w:pPr>
      <w:r w:rsidRPr="002E3908">
        <w:rPr>
          <w:lang w:eastAsia="en-CA"/>
        </w:rPr>
        <w:t>Large e</w:t>
      </w:r>
      <w:r w:rsidR="006770A4" w:rsidRPr="002E3908">
        <w:rPr>
          <w:lang w:eastAsia="en-CA"/>
        </w:rPr>
        <w:t>nvelopes for cash prizes</w:t>
      </w:r>
      <w:r w:rsidRPr="002E3908">
        <w:rPr>
          <w:lang w:eastAsia="en-CA"/>
        </w:rPr>
        <w:t xml:space="preserve"> and certificates</w:t>
      </w:r>
      <w:r w:rsidR="006770A4" w:rsidRPr="002E3908">
        <w:rPr>
          <w:lang w:eastAsia="en-CA"/>
        </w:rPr>
        <w:t xml:space="preserve"> </w:t>
      </w:r>
    </w:p>
    <w:p w14:paraId="42C67E75" w14:textId="5CFF7072" w:rsidR="00B20C5C" w:rsidRPr="000E1009" w:rsidRDefault="00B20C5C" w:rsidP="00C812C1">
      <w:pPr>
        <w:pStyle w:val="NoSpacing"/>
        <w:numPr>
          <w:ilvl w:val="0"/>
          <w:numId w:val="1"/>
        </w:numPr>
        <w:rPr>
          <w:lang w:eastAsia="en-CA"/>
        </w:rPr>
      </w:pPr>
      <w:r>
        <w:rPr>
          <w:lang w:eastAsia="en-CA"/>
        </w:rPr>
        <w:t>Card with Letter (A-</w:t>
      </w:r>
      <w:r w:rsidR="00E21D8D">
        <w:rPr>
          <w:lang w:eastAsia="en-CA"/>
        </w:rPr>
        <w:t>F</w:t>
      </w:r>
      <w:r>
        <w:rPr>
          <w:lang w:eastAsia="en-CA"/>
        </w:rPr>
        <w:t>) in front of each judge</w:t>
      </w:r>
      <w:r w:rsidR="00C812C1">
        <w:rPr>
          <w:lang w:eastAsia="en-CA"/>
        </w:rPr>
        <w:t>’</w:t>
      </w:r>
      <w:r>
        <w:rPr>
          <w:lang w:eastAsia="en-CA"/>
        </w:rPr>
        <w:t>s station</w:t>
      </w:r>
      <w:r w:rsidR="005D5289">
        <w:rPr>
          <w:lang w:eastAsia="en-CA"/>
        </w:rPr>
        <w:t xml:space="preserve"> </w:t>
      </w:r>
      <w:r w:rsidR="00445B2C" w:rsidRPr="000E1009">
        <w:rPr>
          <w:lang w:eastAsia="en-CA"/>
        </w:rPr>
        <w:t xml:space="preserve">and bottle of water </w:t>
      </w:r>
    </w:p>
    <w:p w14:paraId="372245F6" w14:textId="772A8AD1" w:rsidR="00C812C1" w:rsidRPr="000E1009" w:rsidRDefault="00C812C1" w:rsidP="006770A4">
      <w:pPr>
        <w:pStyle w:val="NoSpacing"/>
        <w:numPr>
          <w:ilvl w:val="0"/>
          <w:numId w:val="1"/>
        </w:numPr>
        <w:rPr>
          <w:lang w:eastAsia="en-CA"/>
        </w:rPr>
      </w:pPr>
      <w:r w:rsidRPr="000E1009">
        <w:rPr>
          <w:lang w:eastAsia="en-CA"/>
        </w:rPr>
        <w:t>Containers for each division with numbers to be chosen by each participant within a division and will pertain to their speaking order.</w:t>
      </w:r>
      <w:r w:rsidR="005D5289" w:rsidRPr="000E1009">
        <w:rPr>
          <w:lang w:eastAsia="en-CA"/>
        </w:rPr>
        <w:t xml:space="preserve"> </w:t>
      </w:r>
    </w:p>
    <w:p w14:paraId="4E5AA7FC" w14:textId="4E89A639" w:rsidR="00C812C1" w:rsidRPr="000E1009" w:rsidRDefault="00C812C1" w:rsidP="00C812C1">
      <w:pPr>
        <w:pStyle w:val="NoSpacing"/>
        <w:numPr>
          <w:ilvl w:val="0"/>
          <w:numId w:val="1"/>
        </w:numPr>
        <w:rPr>
          <w:lang w:eastAsia="en-CA"/>
        </w:rPr>
      </w:pPr>
      <w:r w:rsidRPr="000E1009">
        <w:rPr>
          <w:lang w:eastAsia="en-CA"/>
        </w:rPr>
        <w:t>Registration form</w:t>
      </w:r>
      <w:r w:rsidR="005D5289" w:rsidRPr="000E1009">
        <w:rPr>
          <w:lang w:eastAsia="en-CA"/>
        </w:rPr>
        <w:t xml:space="preserve"> </w:t>
      </w:r>
    </w:p>
    <w:p w14:paraId="342924B0" w14:textId="796F8C76" w:rsidR="00C812C1" w:rsidRPr="000E1009" w:rsidRDefault="00C812C1" w:rsidP="00C812C1">
      <w:pPr>
        <w:pStyle w:val="NoSpacing"/>
        <w:numPr>
          <w:ilvl w:val="0"/>
          <w:numId w:val="1"/>
        </w:numPr>
        <w:rPr>
          <w:lang w:eastAsia="en-CA"/>
        </w:rPr>
      </w:pPr>
      <w:r w:rsidRPr="000E1009">
        <w:rPr>
          <w:lang w:eastAsia="en-CA"/>
        </w:rPr>
        <w:t xml:space="preserve">Multiple Copies of Forms: Judging, Timer, Teller, Impromptu Topic </w:t>
      </w:r>
    </w:p>
    <w:p w14:paraId="1994E95C" w14:textId="0643F7A2" w:rsidR="00C812C1" w:rsidRPr="000E1009" w:rsidRDefault="00C812C1" w:rsidP="00C812C1">
      <w:pPr>
        <w:pStyle w:val="NoSpacing"/>
        <w:numPr>
          <w:ilvl w:val="0"/>
          <w:numId w:val="1"/>
        </w:numPr>
        <w:rPr>
          <w:lang w:eastAsia="en-CA"/>
        </w:rPr>
      </w:pPr>
      <w:r w:rsidRPr="000E1009">
        <w:rPr>
          <w:lang w:eastAsia="en-CA"/>
        </w:rPr>
        <w:t>Awards results form</w:t>
      </w:r>
      <w:r w:rsidR="006770A4" w:rsidRPr="000E1009">
        <w:rPr>
          <w:lang w:eastAsia="en-CA"/>
        </w:rPr>
        <w:t xml:space="preserve"> </w:t>
      </w:r>
    </w:p>
    <w:p w14:paraId="581FE409" w14:textId="60077A1F" w:rsidR="00C812C1" w:rsidRPr="000E1009" w:rsidRDefault="00C812C1" w:rsidP="00C812C1">
      <w:pPr>
        <w:pStyle w:val="NoSpacing"/>
        <w:numPr>
          <w:ilvl w:val="0"/>
          <w:numId w:val="1"/>
        </w:numPr>
        <w:rPr>
          <w:lang w:eastAsia="en-CA"/>
        </w:rPr>
      </w:pPr>
      <w:r w:rsidRPr="000E1009">
        <w:rPr>
          <w:lang w:eastAsia="en-CA"/>
        </w:rPr>
        <w:t>Note cards (3 x 5)</w:t>
      </w:r>
    </w:p>
    <w:p w14:paraId="18C71FDE" w14:textId="51FE4684" w:rsidR="00C812C1" w:rsidRPr="000E1009" w:rsidRDefault="00C812C1" w:rsidP="00C812C1">
      <w:pPr>
        <w:pStyle w:val="NoSpacing"/>
        <w:numPr>
          <w:ilvl w:val="0"/>
          <w:numId w:val="1"/>
        </w:numPr>
        <w:rPr>
          <w:lang w:eastAsia="en-CA"/>
        </w:rPr>
      </w:pPr>
      <w:r w:rsidRPr="000E1009">
        <w:rPr>
          <w:lang w:eastAsia="en-CA"/>
        </w:rPr>
        <w:t>Pens and Pencils with erasers</w:t>
      </w:r>
    </w:p>
    <w:p w14:paraId="22E40634" w14:textId="5E691CC6" w:rsidR="00C812C1" w:rsidRPr="000E1009" w:rsidRDefault="00C812C1" w:rsidP="00C812C1">
      <w:pPr>
        <w:pStyle w:val="NoSpacing"/>
        <w:numPr>
          <w:ilvl w:val="0"/>
          <w:numId w:val="1"/>
        </w:numPr>
        <w:rPr>
          <w:lang w:eastAsia="en-CA"/>
        </w:rPr>
      </w:pPr>
      <w:r w:rsidRPr="000E1009">
        <w:rPr>
          <w:lang w:eastAsia="en-CA"/>
        </w:rPr>
        <w:t>Name tags</w:t>
      </w:r>
    </w:p>
    <w:p w14:paraId="0181C2DB" w14:textId="1735C151" w:rsidR="006770A4" w:rsidRPr="000E1009" w:rsidRDefault="006770A4" w:rsidP="00C812C1">
      <w:pPr>
        <w:pStyle w:val="NoSpacing"/>
        <w:numPr>
          <w:ilvl w:val="0"/>
          <w:numId w:val="1"/>
        </w:numPr>
        <w:rPr>
          <w:lang w:eastAsia="en-CA"/>
        </w:rPr>
      </w:pPr>
      <w:r w:rsidRPr="000E1009">
        <w:rPr>
          <w:lang w:eastAsia="en-CA"/>
        </w:rPr>
        <w:t>Staplers (2)</w:t>
      </w:r>
    </w:p>
    <w:p w14:paraId="017A2FCB" w14:textId="3A3A44B2" w:rsidR="00C62EDD" w:rsidRPr="000E1009" w:rsidRDefault="00C62EDD" w:rsidP="00C812C1">
      <w:pPr>
        <w:pStyle w:val="NoSpacing"/>
        <w:numPr>
          <w:ilvl w:val="0"/>
          <w:numId w:val="1"/>
        </w:numPr>
        <w:rPr>
          <w:lang w:eastAsia="en-CA"/>
        </w:rPr>
      </w:pPr>
      <w:r w:rsidRPr="000E1009">
        <w:rPr>
          <w:lang w:eastAsia="en-CA"/>
        </w:rPr>
        <w:t>Felt pen</w:t>
      </w:r>
    </w:p>
    <w:p w14:paraId="355ACAE8" w14:textId="50CFCD5A" w:rsidR="00C62EDD" w:rsidRPr="000E1009" w:rsidRDefault="00C62EDD" w:rsidP="00C812C1">
      <w:pPr>
        <w:pStyle w:val="NoSpacing"/>
        <w:numPr>
          <w:ilvl w:val="0"/>
          <w:numId w:val="1"/>
        </w:numPr>
        <w:rPr>
          <w:lang w:eastAsia="en-CA"/>
        </w:rPr>
      </w:pPr>
      <w:r w:rsidRPr="000E1009">
        <w:rPr>
          <w:lang w:eastAsia="en-CA"/>
        </w:rPr>
        <w:t xml:space="preserve">Calculators </w:t>
      </w:r>
    </w:p>
    <w:p w14:paraId="4F05C8CA" w14:textId="17FC36F8" w:rsidR="005D5289" w:rsidRPr="000E1009" w:rsidRDefault="005D5289" w:rsidP="00C812C1">
      <w:pPr>
        <w:pStyle w:val="NoSpacing"/>
        <w:numPr>
          <w:ilvl w:val="0"/>
          <w:numId w:val="1"/>
        </w:numPr>
        <w:rPr>
          <w:lang w:eastAsia="en-CA"/>
        </w:rPr>
      </w:pPr>
      <w:r w:rsidRPr="000E1009">
        <w:rPr>
          <w:lang w:eastAsia="en-CA"/>
        </w:rPr>
        <w:t>Gift $20-25 for Judges – perhaps Timmies gift certificate</w:t>
      </w:r>
      <w:r w:rsidR="00F12F5F" w:rsidRPr="000E1009">
        <w:rPr>
          <w:lang w:eastAsia="en-CA"/>
        </w:rPr>
        <w:t xml:space="preserve"> </w:t>
      </w:r>
    </w:p>
    <w:p w14:paraId="6431C34B" w14:textId="77777777" w:rsidR="00381C5E" w:rsidRPr="000E1009" w:rsidRDefault="00381C5E" w:rsidP="00381C5E">
      <w:pPr>
        <w:pStyle w:val="NoSpacing"/>
        <w:rPr>
          <w:lang w:eastAsia="en-CA"/>
        </w:rPr>
      </w:pPr>
    </w:p>
    <w:p w14:paraId="090164D2" w14:textId="19E4D1A1" w:rsidR="00DD24E5" w:rsidRPr="000E1009" w:rsidRDefault="00381C5E" w:rsidP="00381C5E">
      <w:pPr>
        <w:pStyle w:val="NoSpacing"/>
        <w:rPr>
          <w:lang w:eastAsia="en-CA"/>
        </w:rPr>
      </w:pPr>
      <w:proofErr w:type="gramStart"/>
      <w:r w:rsidRPr="000E1009">
        <w:rPr>
          <w:u w:val="single"/>
          <w:lang w:eastAsia="en-CA"/>
        </w:rPr>
        <w:t>Media</w:t>
      </w:r>
      <w:r w:rsidRPr="000E1009">
        <w:rPr>
          <w:lang w:eastAsia="en-CA"/>
        </w:rPr>
        <w:t>:</w:t>
      </w:r>
      <w:r w:rsidR="008E3BAE" w:rsidRPr="000E1009">
        <w:rPr>
          <w:lang w:eastAsia="en-CA"/>
        </w:rPr>
        <w:t>.</w:t>
      </w:r>
      <w:proofErr w:type="gramEnd"/>
      <w:r w:rsidR="008E3BAE" w:rsidRPr="000E1009">
        <w:rPr>
          <w:lang w:eastAsia="en-CA"/>
        </w:rPr>
        <w:t xml:space="preserve"> </w:t>
      </w:r>
    </w:p>
    <w:p w14:paraId="5E572A39" w14:textId="7A4AC335" w:rsidR="00381C5E" w:rsidRPr="00381C5E" w:rsidRDefault="008E3BAE" w:rsidP="00381C5E">
      <w:pPr>
        <w:pStyle w:val="NoSpacing"/>
        <w:rPr>
          <w:lang w:eastAsia="en-CA"/>
        </w:rPr>
      </w:pPr>
      <w:r w:rsidRPr="000E1009">
        <w:rPr>
          <w:lang w:eastAsia="en-CA"/>
        </w:rPr>
        <w:t>Wellington Advertiser</w:t>
      </w:r>
      <w:r w:rsidR="00DD24E5">
        <w:rPr>
          <w:lang w:eastAsia="en-CA"/>
        </w:rPr>
        <w:t xml:space="preserve"> </w:t>
      </w:r>
    </w:p>
    <w:p w14:paraId="5CEA0EF0" w14:textId="77777777" w:rsidR="00B20C5C" w:rsidRPr="00E11C02" w:rsidRDefault="00B20C5C" w:rsidP="00C812C1">
      <w:pPr>
        <w:pStyle w:val="NoSpacing"/>
        <w:rPr>
          <w:lang w:eastAsia="en-CA"/>
        </w:rPr>
      </w:pPr>
    </w:p>
    <w:sectPr w:rsidR="00B20C5C" w:rsidRPr="00E11C02" w:rsidSect="0063392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A2222"/>
    <w:multiLevelType w:val="hybridMultilevel"/>
    <w:tmpl w:val="71DECB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1C36DE2"/>
    <w:multiLevelType w:val="hybridMultilevel"/>
    <w:tmpl w:val="DDB88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99609138">
    <w:abstractNumId w:val="0"/>
  </w:num>
  <w:num w:numId="2" w16cid:durableId="1129477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2F"/>
    <w:rsid w:val="000019C4"/>
    <w:rsid w:val="00005043"/>
    <w:rsid w:val="00026100"/>
    <w:rsid w:val="000A6337"/>
    <w:rsid w:val="000E1009"/>
    <w:rsid w:val="000E59C1"/>
    <w:rsid w:val="000E5E00"/>
    <w:rsid w:val="00124DE4"/>
    <w:rsid w:val="00207199"/>
    <w:rsid w:val="00207B2F"/>
    <w:rsid w:val="00223C1C"/>
    <w:rsid w:val="00225480"/>
    <w:rsid w:val="00263EA2"/>
    <w:rsid w:val="00293197"/>
    <w:rsid w:val="0029595C"/>
    <w:rsid w:val="002E3908"/>
    <w:rsid w:val="003066A2"/>
    <w:rsid w:val="00317E0D"/>
    <w:rsid w:val="00324CA7"/>
    <w:rsid w:val="00352A42"/>
    <w:rsid w:val="00354C6F"/>
    <w:rsid w:val="00381C5E"/>
    <w:rsid w:val="00386860"/>
    <w:rsid w:val="003D4B55"/>
    <w:rsid w:val="0044295E"/>
    <w:rsid w:val="00445B2C"/>
    <w:rsid w:val="0045304D"/>
    <w:rsid w:val="00477596"/>
    <w:rsid w:val="00510E6F"/>
    <w:rsid w:val="00581936"/>
    <w:rsid w:val="005D5289"/>
    <w:rsid w:val="005E02F4"/>
    <w:rsid w:val="005F2268"/>
    <w:rsid w:val="005F7E3E"/>
    <w:rsid w:val="00612492"/>
    <w:rsid w:val="0063392F"/>
    <w:rsid w:val="00642423"/>
    <w:rsid w:val="00656A18"/>
    <w:rsid w:val="006770A4"/>
    <w:rsid w:val="0068235A"/>
    <w:rsid w:val="006A1636"/>
    <w:rsid w:val="006D2860"/>
    <w:rsid w:val="00704523"/>
    <w:rsid w:val="007363BC"/>
    <w:rsid w:val="0075639F"/>
    <w:rsid w:val="007D388F"/>
    <w:rsid w:val="00847755"/>
    <w:rsid w:val="008800C9"/>
    <w:rsid w:val="008821F2"/>
    <w:rsid w:val="008C5643"/>
    <w:rsid w:val="008E3BAE"/>
    <w:rsid w:val="00933ED2"/>
    <w:rsid w:val="00953C60"/>
    <w:rsid w:val="00954462"/>
    <w:rsid w:val="00974453"/>
    <w:rsid w:val="00984DC6"/>
    <w:rsid w:val="009A1133"/>
    <w:rsid w:val="009B3589"/>
    <w:rsid w:val="00A1043B"/>
    <w:rsid w:val="00A1798F"/>
    <w:rsid w:val="00A256E9"/>
    <w:rsid w:val="00A314DE"/>
    <w:rsid w:val="00A54BFC"/>
    <w:rsid w:val="00A8234A"/>
    <w:rsid w:val="00B20C5C"/>
    <w:rsid w:val="00B30BC5"/>
    <w:rsid w:val="00BB1EDC"/>
    <w:rsid w:val="00BD58A5"/>
    <w:rsid w:val="00BF455C"/>
    <w:rsid w:val="00C14F5D"/>
    <w:rsid w:val="00C360D9"/>
    <w:rsid w:val="00C434A9"/>
    <w:rsid w:val="00C452F4"/>
    <w:rsid w:val="00C62EDD"/>
    <w:rsid w:val="00C812C1"/>
    <w:rsid w:val="00CF1825"/>
    <w:rsid w:val="00D07BA3"/>
    <w:rsid w:val="00D174E4"/>
    <w:rsid w:val="00D269A3"/>
    <w:rsid w:val="00D50BAD"/>
    <w:rsid w:val="00D87534"/>
    <w:rsid w:val="00DD24E5"/>
    <w:rsid w:val="00DF7D8A"/>
    <w:rsid w:val="00E11C02"/>
    <w:rsid w:val="00E14FDB"/>
    <w:rsid w:val="00E21D8D"/>
    <w:rsid w:val="00E962A0"/>
    <w:rsid w:val="00EA6D5C"/>
    <w:rsid w:val="00F11050"/>
    <w:rsid w:val="00F12F5F"/>
    <w:rsid w:val="00F2129A"/>
    <w:rsid w:val="00F35601"/>
    <w:rsid w:val="00F4090A"/>
    <w:rsid w:val="00F77D58"/>
    <w:rsid w:val="00FB622C"/>
    <w:rsid w:val="00FE42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96826"/>
  <w15:chartTrackingRefBased/>
  <w15:docId w15:val="{D9AD352E-A9BB-4D04-88CA-4B0F6EA4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392F"/>
    <w:rPr>
      <w:color w:val="0563C1"/>
      <w:u w:val="single"/>
    </w:rPr>
  </w:style>
  <w:style w:type="paragraph" w:styleId="NoSpacing">
    <w:name w:val="No Spacing"/>
    <w:uiPriority w:val="1"/>
    <w:qFormat/>
    <w:rsid w:val="0063392F"/>
    <w:pPr>
      <w:spacing w:after="0" w:line="240" w:lineRule="auto"/>
    </w:pPr>
  </w:style>
  <w:style w:type="character" w:styleId="UnresolvedMention">
    <w:name w:val="Unresolved Mention"/>
    <w:basedOn w:val="DefaultParagraphFont"/>
    <w:uiPriority w:val="99"/>
    <w:semiHidden/>
    <w:unhideWhenUsed/>
    <w:rsid w:val="000E59C1"/>
    <w:rPr>
      <w:color w:val="605E5C"/>
      <w:shd w:val="clear" w:color="auto" w:fill="E1DFDD"/>
    </w:rPr>
  </w:style>
  <w:style w:type="table" w:styleId="TableGrid">
    <w:name w:val="Table Grid"/>
    <w:basedOn w:val="TableNormal"/>
    <w:uiPriority w:val="39"/>
    <w:rsid w:val="008C5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311511">
      <w:bodyDiv w:val="1"/>
      <w:marLeft w:val="0"/>
      <w:marRight w:val="0"/>
      <w:marTop w:val="0"/>
      <w:marBottom w:val="0"/>
      <w:divBdr>
        <w:top w:val="none" w:sz="0" w:space="0" w:color="auto"/>
        <w:left w:val="none" w:sz="0" w:space="0" w:color="auto"/>
        <w:bottom w:val="none" w:sz="0" w:space="0" w:color="auto"/>
        <w:right w:val="none" w:sz="0" w:space="0" w:color="auto"/>
      </w:divBdr>
      <w:divsChild>
        <w:div w:id="318576931">
          <w:marLeft w:val="0"/>
          <w:marRight w:val="0"/>
          <w:marTop w:val="0"/>
          <w:marBottom w:val="0"/>
          <w:divBdr>
            <w:top w:val="none" w:sz="0" w:space="0" w:color="auto"/>
            <w:left w:val="none" w:sz="0" w:space="0" w:color="auto"/>
            <w:bottom w:val="none" w:sz="0" w:space="0" w:color="auto"/>
            <w:right w:val="none" w:sz="0" w:space="0" w:color="auto"/>
          </w:divBdr>
        </w:div>
        <w:div w:id="1427769795">
          <w:marLeft w:val="0"/>
          <w:marRight w:val="0"/>
          <w:marTop w:val="0"/>
          <w:marBottom w:val="0"/>
          <w:divBdr>
            <w:top w:val="none" w:sz="0" w:space="0" w:color="auto"/>
            <w:left w:val="none" w:sz="0" w:space="0" w:color="auto"/>
            <w:bottom w:val="none" w:sz="0" w:space="0" w:color="auto"/>
            <w:right w:val="none" w:sz="0" w:space="0" w:color="auto"/>
          </w:divBdr>
        </w:div>
        <w:div w:id="234514773">
          <w:marLeft w:val="0"/>
          <w:marRight w:val="0"/>
          <w:marTop w:val="0"/>
          <w:marBottom w:val="0"/>
          <w:divBdr>
            <w:top w:val="none" w:sz="0" w:space="0" w:color="auto"/>
            <w:left w:val="none" w:sz="0" w:space="0" w:color="auto"/>
            <w:bottom w:val="none" w:sz="0" w:space="0" w:color="auto"/>
            <w:right w:val="none" w:sz="0" w:space="0" w:color="auto"/>
          </w:divBdr>
        </w:div>
        <w:div w:id="301347595">
          <w:marLeft w:val="0"/>
          <w:marRight w:val="0"/>
          <w:marTop w:val="0"/>
          <w:marBottom w:val="0"/>
          <w:divBdr>
            <w:top w:val="none" w:sz="0" w:space="0" w:color="auto"/>
            <w:left w:val="none" w:sz="0" w:space="0" w:color="auto"/>
            <w:bottom w:val="none" w:sz="0" w:space="0" w:color="auto"/>
            <w:right w:val="none" w:sz="0" w:space="0" w:color="auto"/>
          </w:divBdr>
        </w:div>
        <w:div w:id="1122503696">
          <w:marLeft w:val="0"/>
          <w:marRight w:val="0"/>
          <w:marTop w:val="0"/>
          <w:marBottom w:val="0"/>
          <w:divBdr>
            <w:top w:val="none" w:sz="0" w:space="0" w:color="auto"/>
            <w:left w:val="none" w:sz="0" w:space="0" w:color="auto"/>
            <w:bottom w:val="none" w:sz="0" w:space="0" w:color="auto"/>
            <w:right w:val="none" w:sz="0" w:space="0" w:color="auto"/>
          </w:divBdr>
        </w:div>
        <w:div w:id="988634322">
          <w:marLeft w:val="0"/>
          <w:marRight w:val="0"/>
          <w:marTop w:val="0"/>
          <w:marBottom w:val="0"/>
          <w:divBdr>
            <w:top w:val="none" w:sz="0" w:space="0" w:color="auto"/>
            <w:left w:val="none" w:sz="0" w:space="0" w:color="auto"/>
            <w:bottom w:val="none" w:sz="0" w:space="0" w:color="auto"/>
            <w:right w:val="none" w:sz="0" w:space="0" w:color="auto"/>
          </w:divBdr>
        </w:div>
        <w:div w:id="130681916">
          <w:marLeft w:val="0"/>
          <w:marRight w:val="0"/>
          <w:marTop w:val="0"/>
          <w:marBottom w:val="0"/>
          <w:divBdr>
            <w:top w:val="none" w:sz="0" w:space="0" w:color="auto"/>
            <w:left w:val="none" w:sz="0" w:space="0" w:color="auto"/>
            <w:bottom w:val="none" w:sz="0" w:space="0" w:color="auto"/>
            <w:right w:val="none" w:sz="0" w:space="0" w:color="auto"/>
          </w:divBdr>
        </w:div>
        <w:div w:id="1757164737">
          <w:marLeft w:val="0"/>
          <w:marRight w:val="0"/>
          <w:marTop w:val="0"/>
          <w:marBottom w:val="0"/>
          <w:divBdr>
            <w:top w:val="none" w:sz="0" w:space="0" w:color="auto"/>
            <w:left w:val="none" w:sz="0" w:space="0" w:color="auto"/>
            <w:bottom w:val="none" w:sz="0" w:space="0" w:color="auto"/>
            <w:right w:val="none" w:sz="0" w:space="0" w:color="auto"/>
          </w:divBdr>
        </w:div>
        <w:div w:id="1711880811">
          <w:marLeft w:val="0"/>
          <w:marRight w:val="0"/>
          <w:marTop w:val="0"/>
          <w:marBottom w:val="0"/>
          <w:divBdr>
            <w:top w:val="none" w:sz="0" w:space="0" w:color="auto"/>
            <w:left w:val="none" w:sz="0" w:space="0" w:color="auto"/>
            <w:bottom w:val="none" w:sz="0" w:space="0" w:color="auto"/>
            <w:right w:val="none" w:sz="0" w:space="0" w:color="auto"/>
          </w:divBdr>
        </w:div>
        <w:div w:id="708915817">
          <w:marLeft w:val="0"/>
          <w:marRight w:val="0"/>
          <w:marTop w:val="0"/>
          <w:marBottom w:val="0"/>
          <w:divBdr>
            <w:top w:val="none" w:sz="0" w:space="0" w:color="auto"/>
            <w:left w:val="none" w:sz="0" w:space="0" w:color="auto"/>
            <w:bottom w:val="none" w:sz="0" w:space="0" w:color="auto"/>
            <w:right w:val="none" w:sz="0" w:space="0" w:color="auto"/>
          </w:divBdr>
        </w:div>
        <w:div w:id="160044134">
          <w:marLeft w:val="0"/>
          <w:marRight w:val="0"/>
          <w:marTop w:val="0"/>
          <w:marBottom w:val="0"/>
          <w:divBdr>
            <w:top w:val="none" w:sz="0" w:space="0" w:color="auto"/>
            <w:left w:val="none" w:sz="0" w:space="0" w:color="auto"/>
            <w:bottom w:val="none" w:sz="0" w:space="0" w:color="auto"/>
            <w:right w:val="none" w:sz="0" w:space="0" w:color="auto"/>
          </w:divBdr>
        </w:div>
        <w:div w:id="339697949">
          <w:marLeft w:val="0"/>
          <w:marRight w:val="0"/>
          <w:marTop w:val="0"/>
          <w:marBottom w:val="0"/>
          <w:divBdr>
            <w:top w:val="none" w:sz="0" w:space="0" w:color="auto"/>
            <w:left w:val="none" w:sz="0" w:space="0" w:color="auto"/>
            <w:bottom w:val="none" w:sz="0" w:space="0" w:color="auto"/>
            <w:right w:val="none" w:sz="0" w:space="0" w:color="auto"/>
          </w:divBdr>
        </w:div>
        <w:div w:id="1088774913">
          <w:marLeft w:val="0"/>
          <w:marRight w:val="0"/>
          <w:marTop w:val="0"/>
          <w:marBottom w:val="0"/>
          <w:divBdr>
            <w:top w:val="none" w:sz="0" w:space="0" w:color="auto"/>
            <w:left w:val="none" w:sz="0" w:space="0" w:color="auto"/>
            <w:bottom w:val="none" w:sz="0" w:space="0" w:color="auto"/>
            <w:right w:val="none" w:sz="0" w:space="0" w:color="auto"/>
          </w:divBdr>
        </w:div>
        <w:div w:id="1264075985">
          <w:marLeft w:val="0"/>
          <w:marRight w:val="0"/>
          <w:marTop w:val="0"/>
          <w:marBottom w:val="0"/>
          <w:divBdr>
            <w:top w:val="none" w:sz="0" w:space="0" w:color="auto"/>
            <w:left w:val="none" w:sz="0" w:space="0" w:color="auto"/>
            <w:bottom w:val="none" w:sz="0" w:space="0" w:color="auto"/>
            <w:right w:val="none" w:sz="0" w:space="0" w:color="auto"/>
          </w:divBdr>
        </w:div>
      </w:divsChild>
    </w:div>
    <w:div w:id="904488819">
      <w:bodyDiv w:val="1"/>
      <w:marLeft w:val="0"/>
      <w:marRight w:val="0"/>
      <w:marTop w:val="0"/>
      <w:marBottom w:val="0"/>
      <w:divBdr>
        <w:top w:val="none" w:sz="0" w:space="0" w:color="auto"/>
        <w:left w:val="none" w:sz="0" w:space="0" w:color="auto"/>
        <w:bottom w:val="none" w:sz="0" w:space="0" w:color="auto"/>
        <w:right w:val="none" w:sz="0" w:space="0" w:color="auto"/>
      </w:divBdr>
    </w:div>
    <w:div w:id="1248540406">
      <w:bodyDiv w:val="1"/>
      <w:marLeft w:val="0"/>
      <w:marRight w:val="0"/>
      <w:marTop w:val="0"/>
      <w:marBottom w:val="0"/>
      <w:divBdr>
        <w:top w:val="none" w:sz="0" w:space="0" w:color="auto"/>
        <w:left w:val="none" w:sz="0" w:space="0" w:color="auto"/>
        <w:bottom w:val="none" w:sz="0" w:space="0" w:color="auto"/>
        <w:right w:val="none" w:sz="0" w:space="0" w:color="auto"/>
      </w:divBdr>
    </w:div>
    <w:div w:id="1440878511">
      <w:bodyDiv w:val="1"/>
      <w:marLeft w:val="0"/>
      <w:marRight w:val="0"/>
      <w:marTop w:val="0"/>
      <w:marBottom w:val="0"/>
      <w:divBdr>
        <w:top w:val="none" w:sz="0" w:space="0" w:color="auto"/>
        <w:left w:val="none" w:sz="0" w:space="0" w:color="auto"/>
        <w:bottom w:val="none" w:sz="0" w:space="0" w:color="auto"/>
        <w:right w:val="none" w:sz="0" w:space="0" w:color="auto"/>
      </w:divBdr>
    </w:div>
    <w:div w:id="1797136813">
      <w:bodyDiv w:val="1"/>
      <w:marLeft w:val="0"/>
      <w:marRight w:val="0"/>
      <w:marTop w:val="0"/>
      <w:marBottom w:val="0"/>
      <w:divBdr>
        <w:top w:val="none" w:sz="0" w:space="0" w:color="auto"/>
        <w:left w:val="none" w:sz="0" w:space="0" w:color="auto"/>
        <w:bottom w:val="none" w:sz="0" w:space="0" w:color="auto"/>
        <w:right w:val="none" w:sz="0" w:space="0" w:color="auto"/>
      </w:divBdr>
      <w:divsChild>
        <w:div w:id="1062217498">
          <w:marLeft w:val="0"/>
          <w:marRight w:val="0"/>
          <w:marTop w:val="0"/>
          <w:marBottom w:val="0"/>
          <w:divBdr>
            <w:top w:val="none" w:sz="0" w:space="0" w:color="auto"/>
            <w:left w:val="none" w:sz="0" w:space="0" w:color="auto"/>
            <w:bottom w:val="none" w:sz="0" w:space="0" w:color="auto"/>
            <w:right w:val="none" w:sz="0" w:space="0" w:color="auto"/>
          </w:divBdr>
        </w:div>
        <w:div w:id="699623080">
          <w:marLeft w:val="0"/>
          <w:marRight w:val="0"/>
          <w:marTop w:val="0"/>
          <w:marBottom w:val="0"/>
          <w:divBdr>
            <w:top w:val="none" w:sz="0" w:space="0" w:color="auto"/>
            <w:left w:val="none" w:sz="0" w:space="0" w:color="auto"/>
            <w:bottom w:val="none" w:sz="0" w:space="0" w:color="auto"/>
            <w:right w:val="none" w:sz="0" w:space="0" w:color="auto"/>
          </w:divBdr>
        </w:div>
        <w:div w:id="1807695325">
          <w:marLeft w:val="0"/>
          <w:marRight w:val="0"/>
          <w:marTop w:val="0"/>
          <w:marBottom w:val="0"/>
          <w:divBdr>
            <w:top w:val="none" w:sz="0" w:space="0" w:color="auto"/>
            <w:left w:val="none" w:sz="0" w:space="0" w:color="auto"/>
            <w:bottom w:val="none" w:sz="0" w:space="0" w:color="auto"/>
            <w:right w:val="none" w:sz="0" w:space="0" w:color="auto"/>
          </w:divBdr>
        </w:div>
      </w:divsChild>
    </w:div>
    <w:div w:id="182245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Woodley</cp:lastModifiedBy>
  <cp:revision>2</cp:revision>
  <dcterms:created xsi:type="dcterms:W3CDTF">2025-09-03T23:03:00Z</dcterms:created>
  <dcterms:modified xsi:type="dcterms:W3CDTF">2025-09-03T23:03:00Z</dcterms:modified>
</cp:coreProperties>
</file>