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B32F" w14:textId="77777777" w:rsidR="00E56D8A" w:rsidRDefault="00000000">
      <w:pPr>
        <w:widowControl w:val="0"/>
        <w:pBdr>
          <w:top w:val="nil"/>
          <w:left w:val="nil"/>
          <w:bottom w:val="nil"/>
          <w:right w:val="nil"/>
          <w:between w:val="nil"/>
        </w:pBdr>
        <w:spacing w:line="240" w:lineRule="auto"/>
        <w:ind w:right="3022"/>
        <w:jc w:val="right"/>
        <w:rPr>
          <w:color w:val="000000"/>
          <w:sz w:val="17"/>
          <w:szCs w:val="17"/>
        </w:rPr>
      </w:pPr>
      <w:r>
        <w:rPr>
          <w:color w:val="000000"/>
          <w:sz w:val="29"/>
          <w:szCs w:val="29"/>
        </w:rPr>
        <w:t>DISTRICT A-15 LIONS CLUBS</w:t>
      </w:r>
      <w:r>
        <w:rPr>
          <w:color w:val="000000"/>
          <w:sz w:val="28"/>
          <w:szCs w:val="28"/>
          <w:vertAlign w:val="superscript"/>
        </w:rPr>
        <w:t>®</w:t>
      </w:r>
      <w:r>
        <w:rPr>
          <w:color w:val="000000"/>
          <w:sz w:val="17"/>
          <w:szCs w:val="17"/>
        </w:rPr>
        <w:t xml:space="preserve"> </w:t>
      </w:r>
      <w:r>
        <w:rPr>
          <w:noProof/>
        </w:rPr>
        <w:drawing>
          <wp:anchor distT="19050" distB="19050" distL="19050" distR="19050" simplePos="0" relativeHeight="251658240" behindDoc="0" locked="0" layoutInCell="1" hidden="0" allowOverlap="1" wp14:anchorId="6BF60E59" wp14:editId="59915B3A">
            <wp:simplePos x="0" y="0"/>
            <wp:positionH relativeFrom="column">
              <wp:posOffset>4</wp:posOffset>
            </wp:positionH>
            <wp:positionV relativeFrom="paragraph">
              <wp:posOffset>61913</wp:posOffset>
            </wp:positionV>
            <wp:extent cx="647065" cy="647065"/>
            <wp:effectExtent l="0" t="0" r="0" b="0"/>
            <wp:wrapSquare wrapText="right"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47065" cy="647065"/>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14:anchorId="38659351" wp14:editId="2BD15CB3">
            <wp:simplePos x="0" y="0"/>
            <wp:positionH relativeFrom="column">
              <wp:posOffset>6134100</wp:posOffset>
            </wp:positionH>
            <wp:positionV relativeFrom="paragraph">
              <wp:posOffset>61913</wp:posOffset>
            </wp:positionV>
            <wp:extent cx="647065" cy="647065"/>
            <wp:effectExtent l="0" t="0" r="0" b="0"/>
            <wp:wrapSquare wrapText="lef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47065" cy="647065"/>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14:anchorId="19DE0371" wp14:editId="7536B34E">
            <wp:simplePos x="0" y="0"/>
            <wp:positionH relativeFrom="column">
              <wp:posOffset>6134100</wp:posOffset>
            </wp:positionH>
            <wp:positionV relativeFrom="paragraph">
              <wp:posOffset>23810</wp:posOffset>
            </wp:positionV>
            <wp:extent cx="646176" cy="736092"/>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46176" cy="736092"/>
                    </a:xfrm>
                    <a:prstGeom prst="rect">
                      <a:avLst/>
                    </a:prstGeom>
                    <a:ln/>
                  </pic:spPr>
                </pic:pic>
              </a:graphicData>
            </a:graphic>
          </wp:anchor>
        </w:drawing>
      </w:r>
    </w:p>
    <w:p w14:paraId="7C13B669" w14:textId="77777777" w:rsidR="00E56D8A" w:rsidRDefault="00000000">
      <w:pPr>
        <w:widowControl w:val="0"/>
        <w:pBdr>
          <w:top w:val="nil"/>
          <w:left w:val="nil"/>
          <w:bottom w:val="nil"/>
          <w:right w:val="nil"/>
          <w:between w:val="nil"/>
        </w:pBdr>
        <w:spacing w:before="4" w:line="240" w:lineRule="auto"/>
        <w:ind w:right="2279"/>
        <w:jc w:val="right"/>
        <w:rPr>
          <w:b/>
          <w:color w:val="000000"/>
          <w:sz w:val="29"/>
          <w:szCs w:val="29"/>
        </w:rPr>
      </w:pPr>
      <w:r>
        <w:rPr>
          <w:b/>
          <w:color w:val="000000"/>
          <w:sz w:val="29"/>
          <w:szCs w:val="29"/>
        </w:rPr>
        <w:t xml:space="preserve">THE INTERNATIONAL ASSOCIATION OF </w:t>
      </w:r>
    </w:p>
    <w:p w14:paraId="1B49DE06" w14:textId="77777777" w:rsidR="00E56D8A" w:rsidRDefault="00000000">
      <w:pPr>
        <w:widowControl w:val="0"/>
        <w:pBdr>
          <w:top w:val="nil"/>
          <w:left w:val="nil"/>
          <w:bottom w:val="nil"/>
          <w:right w:val="nil"/>
          <w:between w:val="nil"/>
        </w:pBdr>
        <w:spacing w:before="1" w:line="399" w:lineRule="auto"/>
        <w:ind w:left="6841" w:right="3645" w:hanging="2810"/>
        <w:rPr>
          <w:rFonts w:ascii="Times New Roman" w:eastAsia="Times New Roman" w:hAnsi="Times New Roman" w:cs="Times New Roman"/>
          <w:color w:val="000000"/>
          <w:sz w:val="32"/>
          <w:szCs w:val="32"/>
        </w:rPr>
      </w:pPr>
      <w:r>
        <w:rPr>
          <w:b/>
          <w:color w:val="000000"/>
          <w:sz w:val="32"/>
          <w:szCs w:val="32"/>
          <w:u w:val="single"/>
        </w:rPr>
        <w:t>LIONS CLUBS</w:t>
      </w:r>
      <w:r>
        <w:rPr>
          <w:b/>
          <w:color w:val="000000"/>
          <w:sz w:val="32"/>
          <w:szCs w:val="32"/>
        </w:rPr>
        <w:t xml:space="preserve"> </w:t>
      </w:r>
      <w:r>
        <w:rPr>
          <w:rFonts w:ascii="Times New Roman" w:eastAsia="Times New Roman" w:hAnsi="Times New Roman" w:cs="Times New Roman"/>
          <w:color w:val="000000"/>
          <w:sz w:val="32"/>
          <w:szCs w:val="32"/>
        </w:rPr>
        <w:t xml:space="preserve"> </w:t>
      </w:r>
    </w:p>
    <w:p w14:paraId="7BD74ABE" w14:textId="77777777" w:rsidR="00E56D8A" w:rsidRDefault="00000000">
      <w:pPr>
        <w:widowControl w:val="0"/>
        <w:pBdr>
          <w:top w:val="nil"/>
          <w:left w:val="nil"/>
          <w:bottom w:val="nil"/>
          <w:right w:val="nil"/>
          <w:between w:val="nil"/>
        </w:pBdr>
        <w:spacing w:line="240" w:lineRule="auto"/>
        <w:jc w:val="center"/>
        <w:rPr>
          <w:b/>
          <w:sz w:val="26"/>
          <w:szCs w:val="26"/>
        </w:rPr>
      </w:pPr>
      <w:r>
        <w:rPr>
          <w:b/>
          <w:sz w:val="26"/>
          <w:szCs w:val="26"/>
        </w:rPr>
        <w:t>Agenda, A-15 Cabinet Meeting, Sunday August 10, 2025, 3:00 pm</w:t>
      </w:r>
    </w:p>
    <w:p w14:paraId="0D5B4E91" w14:textId="77777777" w:rsidR="00E56D8A" w:rsidRDefault="00000000">
      <w:pPr>
        <w:widowControl w:val="0"/>
        <w:pBdr>
          <w:top w:val="nil"/>
          <w:left w:val="nil"/>
          <w:bottom w:val="nil"/>
          <w:right w:val="nil"/>
          <w:between w:val="nil"/>
        </w:pBdr>
        <w:spacing w:line="240" w:lineRule="auto"/>
        <w:jc w:val="center"/>
        <w:rPr>
          <w:sz w:val="24"/>
          <w:szCs w:val="24"/>
        </w:rPr>
      </w:pPr>
      <w:r>
        <w:rPr>
          <w:sz w:val="24"/>
          <w:szCs w:val="24"/>
        </w:rPr>
        <w:t>South Wellington Community Lions Club Branch</w:t>
      </w:r>
    </w:p>
    <w:p w14:paraId="02E1C7C1" w14:textId="185428E2" w:rsidR="00E56D8A" w:rsidRDefault="00000000">
      <w:pPr>
        <w:widowControl w:val="0"/>
        <w:pBdr>
          <w:top w:val="nil"/>
          <w:left w:val="nil"/>
          <w:bottom w:val="nil"/>
          <w:right w:val="nil"/>
          <w:between w:val="nil"/>
        </w:pBdr>
        <w:spacing w:line="240" w:lineRule="auto"/>
        <w:jc w:val="center"/>
        <w:rPr>
          <w:sz w:val="24"/>
          <w:szCs w:val="24"/>
        </w:rPr>
      </w:pPr>
      <w:r>
        <w:rPr>
          <w:sz w:val="24"/>
          <w:szCs w:val="24"/>
        </w:rPr>
        <w:t>Ennotville Historical Library, 7722 6</w:t>
      </w:r>
      <w:r>
        <w:rPr>
          <w:sz w:val="24"/>
          <w:szCs w:val="24"/>
          <w:vertAlign w:val="superscript"/>
        </w:rPr>
        <w:t>th</w:t>
      </w:r>
      <w:r>
        <w:rPr>
          <w:sz w:val="24"/>
          <w:szCs w:val="24"/>
        </w:rPr>
        <w:t xml:space="preserve"> Line Elora </w:t>
      </w:r>
    </w:p>
    <w:p w14:paraId="2AB8D7A2" w14:textId="77777777" w:rsidR="00E56D8A" w:rsidRDefault="00E56D8A">
      <w:pPr>
        <w:widowControl w:val="0"/>
        <w:pBdr>
          <w:top w:val="nil"/>
          <w:left w:val="nil"/>
          <w:bottom w:val="nil"/>
          <w:right w:val="nil"/>
          <w:between w:val="nil"/>
        </w:pBdr>
        <w:spacing w:line="240" w:lineRule="auto"/>
        <w:jc w:val="center"/>
        <w:rPr>
          <w:sz w:val="24"/>
          <w:szCs w:val="24"/>
        </w:rPr>
      </w:pPr>
    </w:p>
    <w:p w14:paraId="10353541"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1. Call to order </w:t>
      </w:r>
    </w:p>
    <w:p w14:paraId="6448A919" w14:textId="28E75063"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2. O Canada: ZC51W</w:t>
      </w:r>
      <w:r w:rsidR="00FD5CB0">
        <w:rPr>
          <w:rFonts w:ascii="Aptos" w:eastAsia="Aptos" w:hAnsi="Aptos" w:cs="Aptos"/>
          <w:sz w:val="24"/>
          <w:szCs w:val="24"/>
        </w:rPr>
        <w:t xml:space="preserve"> </w:t>
      </w:r>
      <w:r>
        <w:rPr>
          <w:rFonts w:ascii="Aptos" w:eastAsia="Aptos" w:hAnsi="Aptos" w:cs="Aptos"/>
          <w:sz w:val="24"/>
          <w:szCs w:val="24"/>
        </w:rPr>
        <w:t>E. George Woodley </w:t>
      </w:r>
    </w:p>
    <w:p w14:paraId="528BFD8C" w14:textId="62B07D5E"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3. Land Acknowledgement: ZC51E William Belrose</w:t>
      </w:r>
    </w:p>
    <w:p w14:paraId="5F8AB90D" w14:textId="72681F4B"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4. Moment of Silence: DG Linda Vinette </w:t>
      </w:r>
    </w:p>
    <w:p w14:paraId="67EA15B7" w14:textId="5011144F"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5. Welcome from DG Linda Vinette </w:t>
      </w:r>
    </w:p>
    <w:p w14:paraId="1A500033" w14:textId="2D4E9C25"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6. Protocol: FVDG Rick Mallon </w:t>
      </w:r>
    </w:p>
    <w:p w14:paraId="0A245B87"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7. Guest Speaker: Chris Blott, Elmira Lions Club</w:t>
      </w:r>
    </w:p>
    <w:p w14:paraId="2FD809F5" w14:textId="0F9FBC0B" w:rsidR="00E56D8A" w:rsidRDefault="00000000">
      <w:pPr>
        <w:widowControl w:val="0"/>
        <w:spacing w:line="240" w:lineRule="auto"/>
        <w:rPr>
          <w:rFonts w:ascii="Aptos" w:eastAsia="Aptos" w:hAnsi="Aptos" w:cs="Aptos"/>
          <w:sz w:val="24"/>
          <w:szCs w:val="24"/>
        </w:rPr>
      </w:pPr>
      <w:r>
        <w:rPr>
          <w:rFonts w:ascii="Aptos" w:eastAsia="Aptos" w:hAnsi="Aptos" w:cs="Aptos"/>
          <w:sz w:val="24"/>
          <w:szCs w:val="24"/>
        </w:rPr>
        <w:t xml:space="preserve">  8. Installation of Cabinet: PID Art Woods</w:t>
      </w:r>
    </w:p>
    <w:p w14:paraId="0E02D386" w14:textId="4B8AAE23" w:rsidR="00E56D8A" w:rsidRDefault="00000000">
      <w:pPr>
        <w:widowControl w:val="0"/>
        <w:spacing w:line="240" w:lineRule="auto"/>
        <w:rPr>
          <w:rFonts w:ascii="Aptos" w:eastAsia="Aptos" w:hAnsi="Aptos" w:cs="Aptos"/>
          <w:sz w:val="24"/>
          <w:szCs w:val="24"/>
        </w:rPr>
      </w:pPr>
      <w:r>
        <w:rPr>
          <w:rFonts w:ascii="Aptos" w:eastAsia="Aptos" w:hAnsi="Aptos" w:cs="Aptos"/>
          <w:sz w:val="24"/>
          <w:szCs w:val="24"/>
        </w:rPr>
        <w:t xml:space="preserve">  9. Introduction of GAT and Committee Chairs: DG Linda Vinette</w:t>
      </w:r>
    </w:p>
    <w:p w14:paraId="1D797527"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10. Remarks from District Governor: See Appendix A.</w:t>
      </w:r>
    </w:p>
    <w:p w14:paraId="579018DB" w14:textId="702DB53A"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11. Additions/Changes to and Approval of Agenda. Motion by ZC51W E. George Woodley, seconded IPDG Bill Robinson. Carried.</w:t>
      </w:r>
    </w:p>
    <w:p w14:paraId="4E167288"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4E34B79A"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12. Motion to receive minutes of previous Cabinet Meeting June 21, 2025, available at:</w:t>
      </w:r>
    </w:p>
    <w:p w14:paraId="577473DF"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hyperlink r:id="rId6">
        <w:r>
          <w:rPr>
            <w:rFonts w:ascii="Aptos" w:eastAsia="Aptos" w:hAnsi="Aptos" w:cs="Aptos"/>
            <w:color w:val="0000FF"/>
            <w:sz w:val="24"/>
            <w:szCs w:val="24"/>
            <w:u w:val="single"/>
          </w:rPr>
          <w:t>https://a15lions.org/pages/uploads/Events/CabinetMinutes20250621Jun.pdf</w:t>
        </w:r>
      </w:hyperlink>
    </w:p>
    <w:p w14:paraId="298E258E" w14:textId="2849E296"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Motion by FVDG Rick Mallon, seconded RC51 Kevin March. Carried</w:t>
      </w:r>
      <w:r w:rsidR="00DD652A">
        <w:rPr>
          <w:rFonts w:ascii="Aptos" w:eastAsia="Aptos" w:hAnsi="Aptos" w:cs="Aptos"/>
          <w:sz w:val="24"/>
          <w:szCs w:val="24"/>
        </w:rPr>
        <w:t>.</w:t>
      </w:r>
    </w:p>
    <w:p w14:paraId="4D436F82"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2F19AD89" w14:textId="35865694"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13. Motion to ratify the actions of the previous Cabinet by ZC51E William Belrose, seconded IPDG Bill Robinson. Carried</w:t>
      </w:r>
      <w:r w:rsidR="00DD652A">
        <w:rPr>
          <w:rFonts w:ascii="Aptos" w:eastAsia="Aptos" w:hAnsi="Aptos" w:cs="Aptos"/>
          <w:sz w:val="24"/>
          <w:szCs w:val="24"/>
        </w:rPr>
        <w:t>.</w:t>
      </w:r>
    </w:p>
    <w:p w14:paraId="07233C69"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6DD1413D" w14:textId="7DB44D8B"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14. Motion to receive Secretary’s Report by FVDG Rick Mallon, seconded SVDG Paul Anstett. Carried</w:t>
      </w:r>
      <w:r w:rsidR="00DD652A">
        <w:rPr>
          <w:rFonts w:ascii="Aptos" w:eastAsia="Aptos" w:hAnsi="Aptos" w:cs="Aptos"/>
          <w:sz w:val="24"/>
          <w:szCs w:val="24"/>
        </w:rPr>
        <w:t>.</w:t>
      </w:r>
    </w:p>
    <w:p w14:paraId="0FC0AABD"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6D62C596"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15. Treasurer’s Report:</w:t>
      </w:r>
    </w:p>
    <w:p w14:paraId="741A1A0E" w14:textId="77777777" w:rsidR="00371FC2"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a) Year End Report and Financial Statements – June 30, 2025. Motion to receive by </w:t>
      </w:r>
      <w:r w:rsidRPr="009B29EC">
        <w:rPr>
          <w:rFonts w:ascii="Aptos" w:eastAsia="Aptos" w:hAnsi="Aptos" w:cs="Aptos"/>
          <w:sz w:val="24"/>
          <w:szCs w:val="24"/>
        </w:rPr>
        <w:t>ZC5</w:t>
      </w:r>
      <w:r w:rsidR="00371FC2" w:rsidRPr="009B29EC">
        <w:rPr>
          <w:rFonts w:ascii="Aptos" w:eastAsia="Aptos" w:hAnsi="Aptos" w:cs="Aptos"/>
          <w:sz w:val="24"/>
          <w:szCs w:val="24"/>
        </w:rPr>
        <w:t>1</w:t>
      </w:r>
      <w:r w:rsidRPr="009B29EC">
        <w:rPr>
          <w:rFonts w:ascii="Aptos" w:eastAsia="Aptos" w:hAnsi="Aptos" w:cs="Aptos"/>
          <w:sz w:val="24"/>
          <w:szCs w:val="24"/>
        </w:rPr>
        <w:t>W</w:t>
      </w:r>
      <w:r>
        <w:rPr>
          <w:rFonts w:ascii="Aptos" w:eastAsia="Aptos" w:hAnsi="Aptos" w:cs="Aptos"/>
          <w:sz w:val="24"/>
          <w:szCs w:val="24"/>
        </w:rPr>
        <w:t xml:space="preserve"> </w:t>
      </w:r>
    </w:p>
    <w:p w14:paraId="0142FCCA" w14:textId="090FCF47" w:rsidR="00E56D8A" w:rsidRDefault="00000000" w:rsidP="00371FC2">
      <w:pPr>
        <w:widowControl w:val="0"/>
        <w:pBdr>
          <w:top w:val="nil"/>
          <w:left w:val="nil"/>
          <w:bottom w:val="nil"/>
          <w:right w:val="nil"/>
          <w:between w:val="nil"/>
        </w:pBdr>
        <w:spacing w:line="240" w:lineRule="auto"/>
        <w:ind w:firstLine="720"/>
        <w:rPr>
          <w:rFonts w:ascii="Aptos" w:eastAsia="Aptos" w:hAnsi="Aptos" w:cs="Aptos"/>
          <w:sz w:val="24"/>
          <w:szCs w:val="24"/>
        </w:rPr>
      </w:pPr>
      <w:r>
        <w:rPr>
          <w:rFonts w:ascii="Aptos" w:eastAsia="Aptos" w:hAnsi="Aptos" w:cs="Aptos"/>
          <w:sz w:val="24"/>
          <w:szCs w:val="24"/>
        </w:rPr>
        <w:t>E. George Woodley, seconded FVDG Rick Mallon. Carried</w:t>
      </w:r>
      <w:r w:rsidR="00DD652A">
        <w:rPr>
          <w:rFonts w:ascii="Aptos" w:eastAsia="Aptos" w:hAnsi="Aptos" w:cs="Aptos"/>
          <w:sz w:val="24"/>
          <w:szCs w:val="24"/>
        </w:rPr>
        <w:t>.</w:t>
      </w:r>
    </w:p>
    <w:p w14:paraId="01E87713"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4E2CD564" w14:textId="65F0E172"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b) Budget Review for 2025-2026. Motion to receive by IPDG Bill Robinson, seconded RC51 Kevin March. Carried</w:t>
      </w:r>
      <w:r w:rsidR="007F2663">
        <w:rPr>
          <w:rFonts w:ascii="Aptos" w:eastAsia="Aptos" w:hAnsi="Aptos" w:cs="Aptos"/>
          <w:sz w:val="24"/>
          <w:szCs w:val="24"/>
        </w:rPr>
        <w:t>.</w:t>
      </w:r>
    </w:p>
    <w:p w14:paraId="2903393A"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7BB733C5" w14:textId="2B77ADA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w:t>
      </w:r>
      <w:r w:rsidRPr="009B29EC">
        <w:rPr>
          <w:rFonts w:ascii="Aptos" w:eastAsia="Aptos" w:hAnsi="Aptos" w:cs="Aptos"/>
          <w:sz w:val="24"/>
          <w:szCs w:val="24"/>
        </w:rPr>
        <w:t xml:space="preserve">c) Motion by CT Brian Spivey, seconded IPDG Bill Robinson, </w:t>
      </w:r>
      <w:r w:rsidR="008D578C">
        <w:rPr>
          <w:rFonts w:ascii="Aptos" w:eastAsia="Aptos" w:hAnsi="Aptos" w:cs="Aptos"/>
          <w:sz w:val="24"/>
          <w:szCs w:val="24"/>
        </w:rPr>
        <w:t xml:space="preserve">to </w:t>
      </w:r>
      <w:r w:rsidRPr="009B29EC">
        <w:rPr>
          <w:rFonts w:ascii="Aptos" w:eastAsia="Aptos" w:hAnsi="Aptos" w:cs="Aptos"/>
          <w:sz w:val="24"/>
          <w:szCs w:val="24"/>
        </w:rPr>
        <w:t xml:space="preserve">create a new Memorial Forest Maintenance Fund </w:t>
      </w:r>
      <w:r w:rsidR="00371FC2" w:rsidRPr="009B29EC">
        <w:rPr>
          <w:rFonts w:ascii="Aptos" w:eastAsia="Aptos" w:hAnsi="Aptos" w:cs="Aptos"/>
          <w:sz w:val="24"/>
          <w:szCs w:val="24"/>
        </w:rPr>
        <w:t xml:space="preserve">and to transfer balance of funds from the Centennial Gate Project ($328.97) and the Leash Free Park Fund ($1604.86) into this fund. The fund will be used </w:t>
      </w:r>
      <w:r w:rsidRPr="009B29EC">
        <w:rPr>
          <w:rFonts w:ascii="Aptos" w:eastAsia="Aptos" w:hAnsi="Aptos" w:cs="Aptos"/>
          <w:sz w:val="24"/>
          <w:szCs w:val="24"/>
        </w:rPr>
        <w:t xml:space="preserve">to cover </w:t>
      </w:r>
      <w:r w:rsidR="00D77BBC">
        <w:rPr>
          <w:rFonts w:ascii="Aptos" w:eastAsia="Aptos" w:hAnsi="Aptos" w:cs="Aptos"/>
          <w:sz w:val="24"/>
          <w:szCs w:val="24"/>
        </w:rPr>
        <w:t xml:space="preserve">maintenance </w:t>
      </w:r>
      <w:r w:rsidRPr="009B29EC">
        <w:rPr>
          <w:rFonts w:ascii="Aptos" w:eastAsia="Aptos" w:hAnsi="Aptos" w:cs="Aptos"/>
          <w:sz w:val="24"/>
          <w:szCs w:val="24"/>
        </w:rPr>
        <w:t xml:space="preserve">costs related to the Memorial Forest at Breslau, subject to the approval of Cabinet. </w:t>
      </w:r>
      <w:r w:rsidR="00371FC2" w:rsidRPr="009B29EC">
        <w:rPr>
          <w:rFonts w:ascii="Aptos" w:eastAsia="Aptos" w:hAnsi="Aptos" w:cs="Aptos"/>
          <w:sz w:val="24"/>
          <w:szCs w:val="24"/>
        </w:rPr>
        <w:t xml:space="preserve"> </w:t>
      </w:r>
      <w:r w:rsidRPr="009B29EC">
        <w:rPr>
          <w:rFonts w:ascii="Aptos" w:eastAsia="Aptos" w:hAnsi="Aptos" w:cs="Aptos"/>
          <w:sz w:val="24"/>
          <w:szCs w:val="24"/>
        </w:rPr>
        <w:t>Motion carried.</w:t>
      </w:r>
    </w:p>
    <w:p w14:paraId="3E49F445"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362CBD87" w14:textId="56752D6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d) Motion by CT Brian Spivey, seconded by IPDG Bill Robinson, to move $5,000 from excess funds to the Adult Companion International Convention Travel Expense Fund. Carried.</w:t>
      </w:r>
    </w:p>
    <w:p w14:paraId="6D6FC24D"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2193DCED" w14:textId="3EA3A3C0"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16. Cabinet Reports. Motion to receive Cabinet Reports by SVDG Paul Anstett, seconded by </w:t>
      </w:r>
    </w:p>
    <w:p w14:paraId="408F2EBD" w14:textId="73636851"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ZC51W E. George Woodley. Carried</w:t>
      </w:r>
      <w:r w:rsidR="00912841">
        <w:rPr>
          <w:rFonts w:ascii="Aptos" w:eastAsia="Aptos" w:hAnsi="Aptos" w:cs="Aptos"/>
          <w:sz w:val="24"/>
          <w:szCs w:val="24"/>
        </w:rPr>
        <w:t>.</w:t>
      </w:r>
    </w:p>
    <w:p w14:paraId="5000DCCE"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3E4177F9" w14:textId="77777777" w:rsidR="00833833" w:rsidRDefault="00833833">
      <w:pPr>
        <w:widowControl w:val="0"/>
        <w:pBdr>
          <w:top w:val="nil"/>
          <w:left w:val="nil"/>
          <w:bottom w:val="nil"/>
          <w:right w:val="nil"/>
          <w:between w:val="nil"/>
        </w:pBdr>
        <w:spacing w:line="240" w:lineRule="auto"/>
        <w:rPr>
          <w:rFonts w:ascii="Aptos" w:eastAsia="Aptos" w:hAnsi="Aptos" w:cs="Aptos"/>
          <w:sz w:val="24"/>
          <w:szCs w:val="24"/>
        </w:rPr>
      </w:pPr>
    </w:p>
    <w:p w14:paraId="6C61D6B4" w14:textId="77777777" w:rsidR="00833833" w:rsidRDefault="00833833">
      <w:pPr>
        <w:widowControl w:val="0"/>
        <w:pBdr>
          <w:top w:val="nil"/>
          <w:left w:val="nil"/>
          <w:bottom w:val="nil"/>
          <w:right w:val="nil"/>
          <w:between w:val="nil"/>
        </w:pBdr>
        <w:spacing w:line="240" w:lineRule="auto"/>
        <w:rPr>
          <w:rFonts w:ascii="Aptos" w:eastAsia="Aptos" w:hAnsi="Aptos" w:cs="Aptos"/>
          <w:sz w:val="24"/>
          <w:szCs w:val="24"/>
        </w:rPr>
      </w:pPr>
    </w:p>
    <w:p w14:paraId="6351AC47" w14:textId="77777777" w:rsidR="00833833" w:rsidRDefault="00833833">
      <w:pPr>
        <w:widowControl w:val="0"/>
        <w:pBdr>
          <w:top w:val="nil"/>
          <w:left w:val="nil"/>
          <w:bottom w:val="nil"/>
          <w:right w:val="nil"/>
          <w:between w:val="nil"/>
        </w:pBdr>
        <w:spacing w:line="240" w:lineRule="auto"/>
        <w:rPr>
          <w:rFonts w:ascii="Aptos" w:eastAsia="Aptos" w:hAnsi="Aptos" w:cs="Aptos"/>
          <w:sz w:val="24"/>
          <w:szCs w:val="24"/>
        </w:rPr>
      </w:pPr>
    </w:p>
    <w:p w14:paraId="71305670" w14:textId="77777777" w:rsidR="00015C5E" w:rsidRDefault="00015C5E">
      <w:pPr>
        <w:widowControl w:val="0"/>
        <w:pBdr>
          <w:top w:val="nil"/>
          <w:left w:val="nil"/>
          <w:bottom w:val="nil"/>
          <w:right w:val="nil"/>
          <w:between w:val="nil"/>
        </w:pBdr>
        <w:spacing w:line="240" w:lineRule="auto"/>
        <w:rPr>
          <w:rFonts w:ascii="Aptos" w:eastAsia="Aptos" w:hAnsi="Aptos" w:cs="Aptos"/>
          <w:sz w:val="24"/>
          <w:szCs w:val="24"/>
        </w:rPr>
      </w:pPr>
    </w:p>
    <w:p w14:paraId="1A2D7E7A" w14:textId="77777777" w:rsidR="00015C5E" w:rsidRDefault="00015C5E">
      <w:pPr>
        <w:widowControl w:val="0"/>
        <w:pBdr>
          <w:top w:val="nil"/>
          <w:left w:val="nil"/>
          <w:bottom w:val="nil"/>
          <w:right w:val="nil"/>
          <w:between w:val="nil"/>
        </w:pBdr>
        <w:spacing w:line="240" w:lineRule="auto"/>
        <w:rPr>
          <w:rFonts w:ascii="Aptos" w:eastAsia="Aptos" w:hAnsi="Aptos" w:cs="Aptos"/>
          <w:sz w:val="24"/>
          <w:szCs w:val="24"/>
        </w:rPr>
      </w:pPr>
    </w:p>
    <w:p w14:paraId="03379904" w14:textId="77777777" w:rsidR="00F3110E" w:rsidRDefault="00F3110E">
      <w:pPr>
        <w:widowControl w:val="0"/>
        <w:pBdr>
          <w:top w:val="nil"/>
          <w:left w:val="nil"/>
          <w:bottom w:val="nil"/>
          <w:right w:val="nil"/>
          <w:between w:val="nil"/>
        </w:pBdr>
        <w:spacing w:line="240" w:lineRule="auto"/>
        <w:rPr>
          <w:rFonts w:ascii="Aptos" w:eastAsia="Aptos" w:hAnsi="Aptos" w:cs="Aptos"/>
          <w:sz w:val="24"/>
          <w:szCs w:val="24"/>
        </w:rPr>
      </w:pPr>
    </w:p>
    <w:p w14:paraId="4C23A400" w14:textId="69D749D0"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17. Committee </w:t>
      </w:r>
      <w:r w:rsidR="00067757">
        <w:rPr>
          <w:rFonts w:ascii="Aptos" w:eastAsia="Aptos" w:hAnsi="Aptos" w:cs="Aptos"/>
          <w:sz w:val="24"/>
          <w:szCs w:val="24"/>
        </w:rPr>
        <w:t>Reports.</w:t>
      </w:r>
      <w:r w:rsidRPr="009B29EC">
        <w:rPr>
          <w:rFonts w:ascii="Aptos" w:eastAsia="Aptos" w:hAnsi="Aptos" w:cs="Aptos"/>
          <w:sz w:val="24"/>
          <w:szCs w:val="24"/>
        </w:rPr>
        <w:t xml:space="preserve"> Discussion:</w:t>
      </w:r>
    </w:p>
    <w:p w14:paraId="0E5773B0" w14:textId="4D221171" w:rsidR="00E56D8A" w:rsidRDefault="00000000">
      <w:pPr>
        <w:widowControl w:val="0"/>
        <w:pBdr>
          <w:top w:val="nil"/>
          <w:left w:val="nil"/>
          <w:bottom w:val="nil"/>
          <w:right w:val="nil"/>
          <w:between w:val="nil"/>
        </w:pBdr>
        <w:spacing w:line="240" w:lineRule="auto"/>
        <w:ind w:firstLine="720"/>
        <w:rPr>
          <w:rFonts w:ascii="Aptos" w:eastAsia="Aptos" w:hAnsi="Aptos" w:cs="Aptos"/>
          <w:sz w:val="24"/>
          <w:szCs w:val="24"/>
        </w:rPr>
      </w:pPr>
      <w:r w:rsidRPr="009B29EC">
        <w:rPr>
          <w:rFonts w:ascii="Aptos" w:eastAsia="Aptos" w:hAnsi="Aptos" w:cs="Aptos"/>
          <w:sz w:val="24"/>
          <w:szCs w:val="24"/>
        </w:rPr>
        <w:t xml:space="preserve">a) </w:t>
      </w:r>
      <w:r w:rsidR="00371FC2" w:rsidRPr="009B29EC">
        <w:rPr>
          <w:rFonts w:ascii="Aptos" w:eastAsia="Aptos" w:hAnsi="Aptos" w:cs="Aptos"/>
          <w:sz w:val="24"/>
          <w:szCs w:val="24"/>
        </w:rPr>
        <w:t xml:space="preserve">Request </w:t>
      </w:r>
      <w:r w:rsidRPr="009B29EC">
        <w:rPr>
          <w:rFonts w:ascii="Aptos" w:eastAsia="Aptos" w:hAnsi="Aptos" w:cs="Aptos"/>
          <w:sz w:val="24"/>
          <w:szCs w:val="24"/>
        </w:rPr>
        <w:t xml:space="preserve">by PDDG George Patton that a motion </w:t>
      </w:r>
      <w:r w:rsidR="00371FC2" w:rsidRPr="009B29EC">
        <w:rPr>
          <w:rFonts w:ascii="Aptos" w:eastAsia="Aptos" w:hAnsi="Aptos" w:cs="Aptos"/>
          <w:sz w:val="24"/>
          <w:szCs w:val="24"/>
        </w:rPr>
        <w:t xml:space="preserve">be considered </w:t>
      </w:r>
      <w:r w:rsidRPr="009B29EC">
        <w:rPr>
          <w:rFonts w:ascii="Aptos" w:eastAsia="Aptos" w:hAnsi="Aptos" w:cs="Aptos"/>
          <w:sz w:val="24"/>
          <w:szCs w:val="24"/>
        </w:rPr>
        <w:t xml:space="preserve">to direct the replacement of previous A15 Bylaws on the website and in any other </w:t>
      </w:r>
      <w:r w:rsidR="009B29EC" w:rsidRPr="009B29EC">
        <w:rPr>
          <w:rFonts w:ascii="Aptos" w:eastAsia="Aptos" w:hAnsi="Aptos" w:cs="Aptos"/>
          <w:sz w:val="24"/>
          <w:szCs w:val="24"/>
        </w:rPr>
        <w:t>location</w:t>
      </w:r>
      <w:r w:rsidRPr="009B29EC">
        <w:rPr>
          <w:rFonts w:ascii="Aptos" w:eastAsia="Aptos" w:hAnsi="Aptos" w:cs="Aptos"/>
          <w:sz w:val="24"/>
          <w:szCs w:val="24"/>
        </w:rPr>
        <w:t xml:space="preserve"> with our new Bylaws to bring it </w:t>
      </w:r>
      <w:r w:rsidR="00371FC2" w:rsidRPr="009B29EC">
        <w:rPr>
          <w:rFonts w:ascii="Aptos" w:eastAsia="Aptos" w:hAnsi="Aptos" w:cs="Aptos"/>
          <w:sz w:val="24"/>
          <w:szCs w:val="24"/>
        </w:rPr>
        <w:t xml:space="preserve">in line with </w:t>
      </w:r>
      <w:r w:rsidRPr="009B29EC">
        <w:rPr>
          <w:rFonts w:ascii="Aptos" w:eastAsia="Aptos" w:hAnsi="Aptos" w:cs="Aptos"/>
          <w:sz w:val="24"/>
          <w:szCs w:val="24"/>
        </w:rPr>
        <w:t>LCI. Motion by FVDG Rick Mallon, seconded RC51 Kevin March. Carried.</w:t>
      </w:r>
      <w:r>
        <w:rPr>
          <w:rFonts w:ascii="Aptos" w:eastAsia="Aptos" w:hAnsi="Aptos" w:cs="Aptos"/>
          <w:sz w:val="24"/>
          <w:szCs w:val="24"/>
        </w:rPr>
        <w:t xml:space="preserve"> </w:t>
      </w:r>
    </w:p>
    <w:p w14:paraId="4BFDD8B1" w14:textId="77777777" w:rsidR="00E56D8A" w:rsidRDefault="00000000">
      <w:pPr>
        <w:widowControl w:val="0"/>
        <w:pBdr>
          <w:top w:val="nil"/>
          <w:left w:val="nil"/>
          <w:bottom w:val="nil"/>
          <w:right w:val="nil"/>
          <w:between w:val="nil"/>
        </w:pBdr>
        <w:spacing w:line="240" w:lineRule="auto"/>
        <w:ind w:firstLine="720"/>
        <w:rPr>
          <w:rFonts w:ascii="Aptos" w:eastAsia="Aptos" w:hAnsi="Aptos" w:cs="Aptos"/>
          <w:sz w:val="24"/>
          <w:szCs w:val="24"/>
        </w:rPr>
      </w:pPr>
      <w:r>
        <w:rPr>
          <w:rFonts w:ascii="Aptos" w:eastAsia="Aptos" w:hAnsi="Aptos" w:cs="Aptos"/>
          <w:sz w:val="24"/>
          <w:szCs w:val="24"/>
        </w:rPr>
        <w:t xml:space="preserve">b) Motion to accept Convention 2026 Budget by SVDG Paul Anstett, seconded </w:t>
      </w:r>
      <w:r w:rsidRPr="00EE6CF2">
        <w:rPr>
          <w:rFonts w:ascii="Aptos" w:eastAsia="Aptos" w:hAnsi="Aptos" w:cs="Aptos"/>
          <w:sz w:val="24"/>
          <w:szCs w:val="24"/>
        </w:rPr>
        <w:t>by ZC51W E.</w:t>
      </w:r>
      <w:r>
        <w:rPr>
          <w:rFonts w:ascii="Aptos" w:eastAsia="Aptos" w:hAnsi="Aptos" w:cs="Aptos"/>
          <w:sz w:val="24"/>
          <w:szCs w:val="24"/>
        </w:rPr>
        <w:t xml:space="preserve"> George Woodley. Carried.</w:t>
      </w:r>
    </w:p>
    <w:p w14:paraId="646EC927" w14:textId="6AE0A8CD" w:rsidR="00E56D8A" w:rsidRDefault="001062E7">
      <w:pPr>
        <w:widowControl w:val="0"/>
        <w:pBdr>
          <w:top w:val="nil"/>
          <w:left w:val="nil"/>
          <w:bottom w:val="nil"/>
          <w:right w:val="nil"/>
          <w:between w:val="nil"/>
        </w:pBdr>
        <w:spacing w:line="240" w:lineRule="auto"/>
        <w:ind w:firstLine="720"/>
        <w:rPr>
          <w:rFonts w:ascii="Aptos" w:eastAsia="Aptos" w:hAnsi="Aptos" w:cs="Aptos"/>
          <w:sz w:val="24"/>
          <w:szCs w:val="24"/>
        </w:rPr>
      </w:pPr>
      <w:r w:rsidRPr="001062E7">
        <w:rPr>
          <w:rFonts w:ascii="Aptos" w:eastAsia="Aptos" w:hAnsi="Aptos" w:cs="Aptos"/>
          <w:sz w:val="24"/>
          <w:szCs w:val="24"/>
        </w:rPr>
        <w:t>Motion to receive Committee Reports by ZC51E William Belrose, seconded by IPDG Bill Robinson</w:t>
      </w:r>
      <w:r w:rsidR="00640646">
        <w:rPr>
          <w:rFonts w:ascii="Aptos" w:eastAsia="Aptos" w:hAnsi="Aptos" w:cs="Aptos"/>
          <w:sz w:val="24"/>
          <w:szCs w:val="24"/>
        </w:rPr>
        <w:t>. C</w:t>
      </w:r>
      <w:r w:rsidR="00000000">
        <w:rPr>
          <w:rFonts w:ascii="Aptos" w:eastAsia="Aptos" w:hAnsi="Aptos" w:cs="Aptos"/>
          <w:sz w:val="24"/>
          <w:szCs w:val="24"/>
        </w:rPr>
        <w:t>arried.</w:t>
      </w:r>
    </w:p>
    <w:p w14:paraId="0927C89E" w14:textId="77777777" w:rsidR="00E56D8A" w:rsidRDefault="00E56D8A">
      <w:pPr>
        <w:widowControl w:val="0"/>
        <w:pBdr>
          <w:top w:val="nil"/>
          <w:left w:val="nil"/>
          <w:bottom w:val="nil"/>
          <w:right w:val="nil"/>
          <w:between w:val="nil"/>
        </w:pBdr>
        <w:spacing w:line="240" w:lineRule="auto"/>
        <w:ind w:firstLine="720"/>
        <w:rPr>
          <w:rFonts w:ascii="Aptos" w:eastAsia="Aptos" w:hAnsi="Aptos" w:cs="Aptos"/>
          <w:sz w:val="24"/>
          <w:szCs w:val="24"/>
        </w:rPr>
      </w:pPr>
    </w:p>
    <w:p w14:paraId="56481B01"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18. Old Business: none</w:t>
      </w:r>
    </w:p>
    <w:p w14:paraId="2740EBC0"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00A0FE4B"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19. New Business</w:t>
      </w:r>
    </w:p>
    <w:p w14:paraId="3B48390C" w14:textId="7E8FFA2B"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sidRPr="009B29EC">
        <w:rPr>
          <w:rFonts w:ascii="Aptos" w:eastAsia="Aptos" w:hAnsi="Aptos" w:cs="Aptos"/>
          <w:sz w:val="24"/>
          <w:szCs w:val="24"/>
        </w:rPr>
        <w:t xml:space="preserve">Discussion re: increase of Convention Levy to be voted on at the Annual General Meeting. Motion by IPDG Bill Robinson, seconded by SVDG Paul Anstett, to </w:t>
      </w:r>
      <w:r w:rsidR="00371FC2" w:rsidRPr="009B29EC">
        <w:rPr>
          <w:rFonts w:ascii="Aptos" w:eastAsia="Aptos" w:hAnsi="Aptos" w:cs="Aptos"/>
          <w:sz w:val="24"/>
          <w:szCs w:val="24"/>
        </w:rPr>
        <w:t xml:space="preserve">endorse an </w:t>
      </w:r>
      <w:r w:rsidRPr="009B29EC">
        <w:rPr>
          <w:rFonts w:ascii="Aptos" w:eastAsia="Aptos" w:hAnsi="Aptos" w:cs="Aptos"/>
          <w:sz w:val="24"/>
          <w:szCs w:val="24"/>
        </w:rPr>
        <w:t xml:space="preserve">increase </w:t>
      </w:r>
      <w:r w:rsidR="00371FC2" w:rsidRPr="009B29EC">
        <w:rPr>
          <w:rFonts w:ascii="Aptos" w:eastAsia="Aptos" w:hAnsi="Aptos" w:cs="Aptos"/>
          <w:sz w:val="24"/>
          <w:szCs w:val="24"/>
        </w:rPr>
        <w:t xml:space="preserve">in the </w:t>
      </w:r>
      <w:r w:rsidRPr="009B29EC">
        <w:rPr>
          <w:rFonts w:ascii="Aptos" w:eastAsia="Aptos" w:hAnsi="Aptos" w:cs="Aptos"/>
          <w:sz w:val="24"/>
          <w:szCs w:val="24"/>
        </w:rPr>
        <w:t xml:space="preserve">Convention Levy </w:t>
      </w:r>
      <w:r w:rsidR="00371FC2" w:rsidRPr="009B29EC">
        <w:rPr>
          <w:rFonts w:ascii="Aptos" w:eastAsia="Aptos" w:hAnsi="Aptos" w:cs="Aptos"/>
          <w:sz w:val="24"/>
          <w:szCs w:val="24"/>
        </w:rPr>
        <w:t xml:space="preserve">for A15 </w:t>
      </w:r>
      <w:r w:rsidRPr="009B29EC">
        <w:rPr>
          <w:rFonts w:ascii="Aptos" w:eastAsia="Aptos" w:hAnsi="Aptos" w:cs="Aptos"/>
          <w:sz w:val="24"/>
          <w:szCs w:val="24"/>
        </w:rPr>
        <w:t>by 30 cents from $1.40 to $1.70 per member</w:t>
      </w:r>
      <w:r w:rsidR="00371FC2" w:rsidRPr="009B29EC">
        <w:rPr>
          <w:rFonts w:ascii="Aptos" w:eastAsia="Aptos" w:hAnsi="Aptos" w:cs="Aptos"/>
          <w:sz w:val="24"/>
          <w:szCs w:val="24"/>
        </w:rPr>
        <w:t xml:space="preserve"> and that this increase be placed</w:t>
      </w:r>
      <w:r w:rsidRPr="009B29EC">
        <w:rPr>
          <w:rFonts w:ascii="Aptos" w:eastAsia="Aptos" w:hAnsi="Aptos" w:cs="Aptos"/>
          <w:sz w:val="24"/>
          <w:szCs w:val="24"/>
        </w:rPr>
        <w:t xml:space="preserve"> on the ballot at this year’s Convention. </w:t>
      </w:r>
      <w:r w:rsidR="00371FC2" w:rsidRPr="009B29EC">
        <w:rPr>
          <w:rFonts w:ascii="Aptos" w:eastAsia="Aptos" w:hAnsi="Aptos" w:cs="Aptos"/>
          <w:sz w:val="24"/>
          <w:szCs w:val="24"/>
        </w:rPr>
        <w:t xml:space="preserve">Discussion and decision </w:t>
      </w:r>
      <w:r w:rsidR="009B29EC" w:rsidRPr="009B29EC">
        <w:rPr>
          <w:rFonts w:ascii="Aptos" w:eastAsia="Aptos" w:hAnsi="Aptos" w:cs="Aptos"/>
          <w:sz w:val="24"/>
          <w:szCs w:val="24"/>
        </w:rPr>
        <w:t>were</w:t>
      </w:r>
      <w:r w:rsidR="00371FC2" w:rsidRPr="009B29EC">
        <w:rPr>
          <w:rFonts w:ascii="Aptos" w:eastAsia="Aptos" w:hAnsi="Aptos" w:cs="Aptos"/>
          <w:sz w:val="24"/>
          <w:szCs w:val="24"/>
        </w:rPr>
        <w:t xml:space="preserve"> d</w:t>
      </w:r>
      <w:r w:rsidRPr="009B29EC">
        <w:rPr>
          <w:rFonts w:ascii="Aptos" w:eastAsia="Aptos" w:hAnsi="Aptos" w:cs="Aptos"/>
          <w:sz w:val="24"/>
          <w:szCs w:val="24"/>
        </w:rPr>
        <w:t>eferred to the next cabinet meeting.</w:t>
      </w:r>
    </w:p>
    <w:p w14:paraId="5CC144DF"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7D7BF733"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20. Special Presentations &amp; Awards</w:t>
      </w:r>
    </w:p>
    <w:p w14:paraId="17C757B7"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Presentation of Art Woods Golden Tree Award by PID Art Woods to Environment Committee Chair Allanah Kelly of Freelton Lions Club</w:t>
      </w:r>
    </w:p>
    <w:p w14:paraId="557CC871"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2F228366"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21. Announcements:</w:t>
      </w:r>
    </w:p>
    <w:p w14:paraId="5A17AC8E" w14:textId="7EA196C0"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Elmira Lions Club 70th anniversary celebration October 25, </w:t>
      </w:r>
      <w:r w:rsidR="009B29EC">
        <w:rPr>
          <w:rFonts w:ascii="Aptos" w:eastAsia="Aptos" w:hAnsi="Aptos" w:cs="Aptos"/>
          <w:sz w:val="24"/>
          <w:szCs w:val="24"/>
        </w:rPr>
        <w:t>2025,</w:t>
      </w:r>
      <w:r>
        <w:rPr>
          <w:rFonts w:ascii="Aptos" w:eastAsia="Aptos" w:hAnsi="Aptos" w:cs="Aptos"/>
          <w:sz w:val="24"/>
          <w:szCs w:val="24"/>
        </w:rPr>
        <w:t xml:space="preserve"> Lions Hall. Contact PID Art Woods for tickets.</w:t>
      </w:r>
    </w:p>
    <w:p w14:paraId="5943AEE2"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1498F224"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Innerkip Lions, Woodstock celebrating Pet Value’s 40th anniversary Walk for Dog Guides on Sept. 27 at South Side Park, Woodstock. Registration 10 am</w:t>
      </w:r>
    </w:p>
    <w:p w14:paraId="4A8E00FB"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44C875F9"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Dog Guides update on new building, at 50% built. Asking every club to donate $250. </w:t>
      </w:r>
    </w:p>
    <w:p w14:paraId="5962B4A9"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3AB9A41E" w14:textId="77777777" w:rsidR="00E56D8A" w:rsidRDefault="00000000">
      <w:pPr>
        <w:widowControl w:val="0"/>
        <w:spacing w:line="240" w:lineRule="auto"/>
        <w:rPr>
          <w:rFonts w:ascii="Aptos" w:eastAsia="Aptos" w:hAnsi="Aptos" w:cs="Aptos"/>
          <w:sz w:val="24"/>
          <w:szCs w:val="24"/>
        </w:rPr>
      </w:pPr>
      <w:r>
        <w:rPr>
          <w:rFonts w:ascii="Aptos" w:eastAsia="Aptos" w:hAnsi="Aptos" w:cs="Aptos"/>
          <w:sz w:val="24"/>
          <w:szCs w:val="24"/>
        </w:rPr>
        <w:t>22. Anything for the Good &amp; Welfare of Lionism</w:t>
      </w:r>
    </w:p>
    <w:p w14:paraId="7ED9DBE0" w14:textId="77777777" w:rsidR="00E56D8A" w:rsidRDefault="00000000">
      <w:pPr>
        <w:widowControl w:val="0"/>
        <w:spacing w:line="240" w:lineRule="auto"/>
        <w:rPr>
          <w:rFonts w:ascii="Aptos" w:eastAsia="Aptos" w:hAnsi="Aptos" w:cs="Aptos"/>
          <w:sz w:val="24"/>
          <w:szCs w:val="24"/>
        </w:rPr>
      </w:pPr>
      <w:r>
        <w:rPr>
          <w:rFonts w:ascii="Aptos" w:eastAsia="Aptos" w:hAnsi="Aptos" w:cs="Aptos"/>
          <w:sz w:val="24"/>
          <w:szCs w:val="24"/>
        </w:rPr>
        <w:t>Video: A World Without Lions</w:t>
      </w:r>
    </w:p>
    <w:p w14:paraId="06D51D6F" w14:textId="77777777" w:rsidR="00E56D8A" w:rsidRDefault="00E56D8A">
      <w:pPr>
        <w:widowControl w:val="0"/>
        <w:spacing w:line="240" w:lineRule="auto"/>
        <w:rPr>
          <w:rFonts w:ascii="Aptos" w:eastAsia="Aptos" w:hAnsi="Aptos" w:cs="Aptos"/>
          <w:sz w:val="24"/>
          <w:szCs w:val="24"/>
        </w:rPr>
      </w:pPr>
    </w:p>
    <w:p w14:paraId="38D6E4F2"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23. Next Cabinet Meeting Wednesday October 29, 2025, 7:00 pm, </w:t>
      </w:r>
      <w:proofErr w:type="spellStart"/>
      <w:r>
        <w:rPr>
          <w:rFonts w:ascii="Aptos" w:eastAsia="Aptos" w:hAnsi="Aptos" w:cs="Aptos"/>
          <w:sz w:val="24"/>
          <w:szCs w:val="24"/>
        </w:rPr>
        <w:t>Drumbo</w:t>
      </w:r>
      <w:proofErr w:type="spellEnd"/>
      <w:r>
        <w:rPr>
          <w:rFonts w:ascii="Aptos" w:eastAsia="Aptos" w:hAnsi="Aptos" w:cs="Aptos"/>
          <w:sz w:val="24"/>
          <w:szCs w:val="24"/>
        </w:rPr>
        <w:t xml:space="preserve"> Lions Club</w:t>
      </w:r>
    </w:p>
    <w:p w14:paraId="2719E58B" w14:textId="77777777" w:rsidR="00E56D8A" w:rsidRDefault="00E56D8A">
      <w:pPr>
        <w:widowControl w:val="0"/>
        <w:pBdr>
          <w:top w:val="nil"/>
          <w:left w:val="nil"/>
          <w:bottom w:val="nil"/>
          <w:right w:val="nil"/>
          <w:between w:val="nil"/>
        </w:pBdr>
        <w:spacing w:line="240" w:lineRule="auto"/>
        <w:rPr>
          <w:rFonts w:ascii="Aptos" w:eastAsia="Aptos" w:hAnsi="Aptos" w:cs="Aptos"/>
          <w:sz w:val="24"/>
          <w:szCs w:val="24"/>
        </w:rPr>
      </w:pPr>
    </w:p>
    <w:p w14:paraId="2787BFDE" w14:textId="77777777" w:rsidR="00E56D8A"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24. Invocation: IPDG Bill Robinson</w:t>
      </w:r>
    </w:p>
    <w:p w14:paraId="2AD1DC2F" w14:textId="33E67782" w:rsidR="00371FC2" w:rsidRDefault="00000000">
      <w:pPr>
        <w:widowControl w:val="0"/>
        <w:pBdr>
          <w:top w:val="nil"/>
          <w:left w:val="nil"/>
          <w:bottom w:val="nil"/>
          <w:right w:val="nil"/>
          <w:between w:val="nil"/>
        </w:pBdr>
        <w:spacing w:line="240" w:lineRule="auto"/>
        <w:rPr>
          <w:rFonts w:ascii="Aptos" w:eastAsia="Aptos" w:hAnsi="Aptos" w:cs="Aptos"/>
          <w:sz w:val="24"/>
          <w:szCs w:val="24"/>
        </w:rPr>
      </w:pPr>
      <w:r>
        <w:rPr>
          <w:rFonts w:ascii="Aptos" w:eastAsia="Aptos" w:hAnsi="Aptos" w:cs="Aptos"/>
          <w:sz w:val="24"/>
          <w:szCs w:val="24"/>
        </w:rPr>
        <w:t xml:space="preserve"> Adjourned at 4:45 pm</w:t>
      </w:r>
    </w:p>
    <w:p w14:paraId="13B91D9E" w14:textId="77777777" w:rsidR="00371FC2" w:rsidRDefault="00371FC2">
      <w:pPr>
        <w:widowControl w:val="0"/>
        <w:pBdr>
          <w:top w:val="nil"/>
          <w:left w:val="nil"/>
          <w:bottom w:val="nil"/>
          <w:right w:val="nil"/>
          <w:between w:val="nil"/>
        </w:pBdr>
        <w:spacing w:line="240" w:lineRule="auto"/>
        <w:rPr>
          <w:rFonts w:ascii="Aptos" w:eastAsia="Aptos" w:hAnsi="Aptos" w:cs="Aptos"/>
          <w:sz w:val="24"/>
          <w:szCs w:val="24"/>
        </w:rPr>
      </w:pPr>
    </w:p>
    <w:p w14:paraId="1309AB52" w14:textId="77777777" w:rsidR="00E56D8A" w:rsidRPr="00057048" w:rsidRDefault="00000000">
      <w:pPr>
        <w:widowControl w:val="0"/>
        <w:pBdr>
          <w:top w:val="nil"/>
          <w:left w:val="nil"/>
          <w:bottom w:val="nil"/>
          <w:right w:val="nil"/>
          <w:between w:val="nil"/>
        </w:pBdr>
        <w:spacing w:line="240" w:lineRule="auto"/>
      </w:pPr>
      <w:proofErr w:type="gramStart"/>
      <w:r w:rsidRPr="00057048">
        <w:rPr>
          <w:rFonts w:ascii="Times New Roman" w:eastAsia="Times New Roman" w:hAnsi="Times New Roman" w:cs="Times New Roman"/>
        </w:rPr>
        <w:t>®A Corporation</w:t>
      </w:r>
      <w:proofErr w:type="gramEnd"/>
      <w:r w:rsidRPr="00057048">
        <w:rPr>
          <w:rFonts w:ascii="Times New Roman" w:eastAsia="Times New Roman" w:hAnsi="Times New Roman" w:cs="Times New Roman"/>
        </w:rPr>
        <w:t xml:space="preserve"> Chartered in the Province of Ontario </w:t>
      </w:r>
    </w:p>
    <w:p w14:paraId="74FE331D" w14:textId="77777777" w:rsidR="00E56D8A" w:rsidRDefault="00E56D8A">
      <w:pPr>
        <w:widowControl w:val="0"/>
        <w:pBdr>
          <w:top w:val="nil"/>
          <w:left w:val="nil"/>
          <w:bottom w:val="nil"/>
          <w:right w:val="nil"/>
          <w:between w:val="nil"/>
        </w:pBdr>
        <w:spacing w:line="240" w:lineRule="auto"/>
        <w:rPr>
          <w:sz w:val="24"/>
          <w:szCs w:val="24"/>
        </w:rPr>
      </w:pPr>
    </w:p>
    <w:p w14:paraId="56FBE6EE" w14:textId="77777777" w:rsidR="00E56D8A" w:rsidRDefault="00E56D8A">
      <w:pPr>
        <w:widowControl w:val="0"/>
        <w:pBdr>
          <w:top w:val="nil"/>
          <w:left w:val="nil"/>
          <w:bottom w:val="nil"/>
          <w:right w:val="nil"/>
          <w:between w:val="nil"/>
        </w:pBdr>
        <w:spacing w:line="240" w:lineRule="auto"/>
        <w:rPr>
          <w:sz w:val="24"/>
          <w:szCs w:val="24"/>
        </w:rPr>
      </w:pPr>
    </w:p>
    <w:p w14:paraId="18D71AFF" w14:textId="77777777" w:rsidR="00E56D8A" w:rsidRDefault="00E56D8A">
      <w:pPr>
        <w:widowControl w:val="0"/>
        <w:pBdr>
          <w:top w:val="nil"/>
          <w:left w:val="nil"/>
          <w:bottom w:val="nil"/>
          <w:right w:val="nil"/>
          <w:between w:val="nil"/>
        </w:pBdr>
        <w:spacing w:line="240" w:lineRule="auto"/>
        <w:rPr>
          <w:sz w:val="24"/>
          <w:szCs w:val="24"/>
        </w:rPr>
      </w:pPr>
    </w:p>
    <w:p w14:paraId="0F3356A5" w14:textId="77777777" w:rsidR="00E56D8A" w:rsidRDefault="00E56D8A">
      <w:pPr>
        <w:widowControl w:val="0"/>
        <w:pBdr>
          <w:top w:val="nil"/>
          <w:left w:val="nil"/>
          <w:bottom w:val="nil"/>
          <w:right w:val="nil"/>
          <w:between w:val="nil"/>
        </w:pBdr>
        <w:spacing w:line="240" w:lineRule="auto"/>
        <w:rPr>
          <w:sz w:val="24"/>
          <w:szCs w:val="24"/>
        </w:rPr>
      </w:pPr>
    </w:p>
    <w:p w14:paraId="3F8FBFA6" w14:textId="77777777" w:rsidR="00E56D8A" w:rsidRDefault="00E56D8A">
      <w:pPr>
        <w:widowControl w:val="0"/>
        <w:pBdr>
          <w:top w:val="nil"/>
          <w:left w:val="nil"/>
          <w:bottom w:val="nil"/>
          <w:right w:val="nil"/>
          <w:between w:val="nil"/>
        </w:pBdr>
        <w:spacing w:line="240" w:lineRule="auto"/>
        <w:rPr>
          <w:sz w:val="24"/>
          <w:szCs w:val="24"/>
        </w:rPr>
      </w:pPr>
    </w:p>
    <w:p w14:paraId="08B816A1" w14:textId="77777777" w:rsidR="00E56D8A" w:rsidRDefault="00E56D8A">
      <w:pPr>
        <w:widowControl w:val="0"/>
        <w:pBdr>
          <w:top w:val="nil"/>
          <w:left w:val="nil"/>
          <w:bottom w:val="nil"/>
          <w:right w:val="nil"/>
          <w:between w:val="nil"/>
        </w:pBdr>
        <w:spacing w:line="240" w:lineRule="auto"/>
        <w:rPr>
          <w:sz w:val="24"/>
          <w:szCs w:val="24"/>
        </w:rPr>
      </w:pPr>
    </w:p>
    <w:p w14:paraId="7B1A73AE" w14:textId="77777777" w:rsidR="00E56D8A" w:rsidRDefault="00E56D8A">
      <w:pPr>
        <w:widowControl w:val="0"/>
        <w:pBdr>
          <w:top w:val="nil"/>
          <w:left w:val="nil"/>
          <w:bottom w:val="nil"/>
          <w:right w:val="nil"/>
          <w:between w:val="nil"/>
        </w:pBdr>
        <w:spacing w:line="240" w:lineRule="auto"/>
        <w:rPr>
          <w:sz w:val="24"/>
          <w:szCs w:val="24"/>
        </w:rPr>
      </w:pPr>
    </w:p>
    <w:p w14:paraId="7C7ECC02" w14:textId="77777777" w:rsidR="00057048" w:rsidRDefault="00057048">
      <w:pPr>
        <w:widowControl w:val="0"/>
        <w:pBdr>
          <w:top w:val="nil"/>
          <w:left w:val="nil"/>
          <w:bottom w:val="nil"/>
          <w:right w:val="nil"/>
          <w:between w:val="nil"/>
        </w:pBdr>
        <w:spacing w:line="240" w:lineRule="auto"/>
        <w:jc w:val="center"/>
        <w:rPr>
          <w:sz w:val="24"/>
          <w:szCs w:val="24"/>
        </w:rPr>
      </w:pPr>
    </w:p>
    <w:p w14:paraId="29A92630" w14:textId="77777777" w:rsidR="00CA7A99" w:rsidRDefault="00CA7A99">
      <w:pPr>
        <w:widowControl w:val="0"/>
        <w:pBdr>
          <w:top w:val="nil"/>
          <w:left w:val="nil"/>
          <w:bottom w:val="nil"/>
          <w:right w:val="nil"/>
          <w:between w:val="nil"/>
        </w:pBdr>
        <w:spacing w:line="240" w:lineRule="auto"/>
        <w:jc w:val="center"/>
        <w:rPr>
          <w:sz w:val="24"/>
          <w:szCs w:val="24"/>
        </w:rPr>
      </w:pPr>
    </w:p>
    <w:p w14:paraId="6AF70A61" w14:textId="2765547A" w:rsidR="00E56D8A" w:rsidRDefault="00000000">
      <w:pPr>
        <w:widowControl w:val="0"/>
        <w:pBdr>
          <w:top w:val="nil"/>
          <w:left w:val="nil"/>
          <w:bottom w:val="nil"/>
          <w:right w:val="nil"/>
          <w:between w:val="nil"/>
        </w:pBdr>
        <w:spacing w:line="240" w:lineRule="auto"/>
        <w:jc w:val="center"/>
        <w:rPr>
          <w:sz w:val="24"/>
          <w:szCs w:val="24"/>
        </w:rPr>
      </w:pPr>
      <w:r>
        <w:rPr>
          <w:sz w:val="24"/>
          <w:szCs w:val="24"/>
        </w:rPr>
        <w:t>Appendix A</w:t>
      </w:r>
    </w:p>
    <w:p w14:paraId="22561E7B" w14:textId="573891B1" w:rsidR="00E56D8A" w:rsidRDefault="00000000">
      <w:pPr>
        <w:widowControl w:val="0"/>
        <w:spacing w:before="240" w:after="240" w:line="240" w:lineRule="auto"/>
        <w:rPr>
          <w:sz w:val="24"/>
          <w:szCs w:val="24"/>
        </w:rPr>
      </w:pPr>
      <w:r>
        <w:rPr>
          <w:sz w:val="24"/>
          <w:szCs w:val="24"/>
        </w:rPr>
        <w:t>Remarks by DG Linda Vinette</w:t>
      </w:r>
    </w:p>
    <w:p w14:paraId="5CDC163F" w14:textId="77777777" w:rsidR="00E56D8A" w:rsidRDefault="00000000">
      <w:pPr>
        <w:widowControl w:val="0"/>
        <w:spacing w:before="240" w:after="240" w:line="240" w:lineRule="auto"/>
        <w:rPr>
          <w:sz w:val="24"/>
          <w:szCs w:val="24"/>
        </w:rPr>
      </w:pPr>
      <w:r>
        <w:rPr>
          <w:sz w:val="24"/>
          <w:szCs w:val="24"/>
        </w:rPr>
        <w:t xml:space="preserve">Introduction of GAT Team and Committee Chairs. Representatives from 29 clubs in attendance. International Theme for this year is </w:t>
      </w:r>
      <w:r>
        <w:rPr>
          <w:b/>
          <w:sz w:val="24"/>
          <w:szCs w:val="24"/>
        </w:rPr>
        <w:t>Lead to Serve and Serve to Lead</w:t>
      </w:r>
      <w:r>
        <w:rPr>
          <w:sz w:val="24"/>
          <w:szCs w:val="24"/>
        </w:rPr>
        <w:t>.  With assistance from Cabinet and Global Action Team we have set goals for Leadership, Membership, Service, LCIF and Extension.</w:t>
      </w:r>
    </w:p>
    <w:p w14:paraId="024E4642" w14:textId="1EC286A4" w:rsidR="00E56D8A" w:rsidRDefault="00000000">
      <w:pPr>
        <w:widowControl w:val="0"/>
        <w:spacing w:before="240" w:after="240" w:line="240" w:lineRule="auto"/>
        <w:rPr>
          <w:sz w:val="24"/>
          <w:szCs w:val="24"/>
        </w:rPr>
      </w:pPr>
      <w:r>
        <w:rPr>
          <w:b/>
          <w:sz w:val="24"/>
          <w:szCs w:val="24"/>
        </w:rPr>
        <w:t>Leadership:</w:t>
      </w:r>
      <w:r>
        <w:rPr>
          <w:sz w:val="24"/>
          <w:szCs w:val="24"/>
        </w:rPr>
        <w:t xml:space="preserve"> committed to 100% Zone and Region Chair training, </w:t>
      </w:r>
      <w:r w:rsidR="006824F9">
        <w:rPr>
          <w:sz w:val="24"/>
          <w:szCs w:val="24"/>
        </w:rPr>
        <w:t>50%</w:t>
      </w:r>
      <w:r>
        <w:rPr>
          <w:sz w:val="24"/>
          <w:szCs w:val="24"/>
        </w:rPr>
        <w:t xml:space="preserve"> club officer training and Zone and Region Chair recommendations for succession planning.</w:t>
      </w:r>
    </w:p>
    <w:p w14:paraId="0FE9FD83" w14:textId="77777777" w:rsidR="00E56D8A" w:rsidRDefault="00000000">
      <w:pPr>
        <w:widowControl w:val="0"/>
        <w:spacing w:before="240" w:after="240" w:line="240" w:lineRule="auto"/>
        <w:rPr>
          <w:sz w:val="24"/>
          <w:szCs w:val="24"/>
        </w:rPr>
      </w:pPr>
      <w:r>
        <w:rPr>
          <w:b/>
          <w:sz w:val="24"/>
          <w:szCs w:val="24"/>
        </w:rPr>
        <w:t>Membership:</w:t>
      </w:r>
      <w:r>
        <w:rPr>
          <w:sz w:val="24"/>
          <w:szCs w:val="24"/>
        </w:rPr>
        <w:t xml:space="preserve"> 130 new members in existing clubs, charter of 1 new club, new orientation booklet (available on A15’s website) added to new member’s kit, online orientation workshops.</w:t>
      </w:r>
    </w:p>
    <w:p w14:paraId="1EAF5287" w14:textId="058A270C" w:rsidR="00E56D8A" w:rsidRDefault="00000000">
      <w:pPr>
        <w:widowControl w:val="0"/>
        <w:spacing w:before="240" w:after="240" w:line="240" w:lineRule="auto"/>
        <w:rPr>
          <w:sz w:val="24"/>
          <w:szCs w:val="24"/>
        </w:rPr>
      </w:pPr>
      <w:r>
        <w:rPr>
          <w:b/>
          <w:sz w:val="24"/>
          <w:szCs w:val="24"/>
        </w:rPr>
        <w:t>Service:</w:t>
      </w:r>
      <w:r>
        <w:rPr>
          <w:sz w:val="24"/>
          <w:szCs w:val="24"/>
        </w:rPr>
        <w:t xml:space="preserve"> 75% of clubs reporting Service Activities to LCI, develop advertising and promotion of club activities monthly to encourage attendance from and involvement between clubs, Region Chairs to ask clubs for a list of upcoming events to inform the whole district, GST coordinator Anita Ertel to assist in reporting service activities, development of a service reporting workshop. Service ties into the Club Excellence Award which has changed for 2025-26. Three weeks of Service Initiatives need to be accomplished to qualify. From October 4</w:t>
      </w:r>
      <w:r>
        <w:rPr>
          <w:sz w:val="24"/>
          <w:szCs w:val="24"/>
          <w:vertAlign w:val="superscript"/>
        </w:rPr>
        <w:t>th</w:t>
      </w:r>
      <w:r>
        <w:rPr>
          <w:sz w:val="24"/>
          <w:szCs w:val="24"/>
        </w:rPr>
        <w:t xml:space="preserve"> to 12</w:t>
      </w:r>
      <w:r w:rsidR="00C6751D" w:rsidRPr="00C6751D">
        <w:rPr>
          <w:sz w:val="24"/>
          <w:szCs w:val="24"/>
          <w:vertAlign w:val="superscript"/>
        </w:rPr>
        <w:t>th</w:t>
      </w:r>
      <w:r w:rsidR="00C6751D">
        <w:rPr>
          <w:sz w:val="24"/>
          <w:szCs w:val="24"/>
        </w:rPr>
        <w:t xml:space="preserve"> </w:t>
      </w:r>
      <w:r>
        <w:rPr>
          <w:sz w:val="24"/>
          <w:szCs w:val="24"/>
        </w:rPr>
        <w:t>the club will address Mental Health &amp; Wellness in a service activity. January 3</w:t>
      </w:r>
      <w:r>
        <w:rPr>
          <w:sz w:val="24"/>
          <w:szCs w:val="24"/>
          <w:vertAlign w:val="superscript"/>
        </w:rPr>
        <w:t>rd</w:t>
      </w:r>
      <w:r>
        <w:rPr>
          <w:sz w:val="24"/>
          <w:szCs w:val="24"/>
        </w:rPr>
        <w:t xml:space="preserve"> to 11</w:t>
      </w:r>
      <w:r>
        <w:rPr>
          <w:sz w:val="24"/>
          <w:szCs w:val="24"/>
          <w:vertAlign w:val="superscript"/>
        </w:rPr>
        <w:t>th</w:t>
      </w:r>
      <w:r>
        <w:rPr>
          <w:sz w:val="24"/>
          <w:szCs w:val="24"/>
        </w:rPr>
        <w:t xml:space="preserve"> is Hunger and April 18</w:t>
      </w:r>
      <w:r>
        <w:rPr>
          <w:sz w:val="24"/>
          <w:szCs w:val="24"/>
          <w:vertAlign w:val="superscript"/>
        </w:rPr>
        <w:t>th</w:t>
      </w:r>
      <w:r>
        <w:rPr>
          <w:sz w:val="24"/>
          <w:szCs w:val="24"/>
        </w:rPr>
        <w:t xml:space="preserve"> to 26</w:t>
      </w:r>
      <w:r>
        <w:rPr>
          <w:sz w:val="24"/>
          <w:szCs w:val="24"/>
          <w:vertAlign w:val="superscript"/>
        </w:rPr>
        <w:t>th</w:t>
      </w:r>
      <w:r>
        <w:rPr>
          <w:sz w:val="24"/>
          <w:szCs w:val="24"/>
        </w:rPr>
        <w:t xml:space="preserve"> is Environment. Other requirements for Club Excellence Award are a minimum of 2 or 20% new club members, whichever is greater, or sponsoring a new club. Under Leadership, new club officers must be entered into Lions Portal by May 15</w:t>
      </w:r>
      <w:r>
        <w:rPr>
          <w:sz w:val="24"/>
          <w:szCs w:val="24"/>
          <w:vertAlign w:val="superscript"/>
        </w:rPr>
        <w:t xml:space="preserve">th </w:t>
      </w:r>
      <w:r>
        <w:rPr>
          <w:sz w:val="24"/>
          <w:szCs w:val="24"/>
        </w:rPr>
        <w:t>of that year. A club president must not have served more than 2 consecutive years. A minimum of 2 or more club officers must have completed Club Officer Training online between July and December. For LCIF, contributions of $20 USD per member must be made.</w:t>
      </w:r>
    </w:p>
    <w:p w14:paraId="46FDB78B" w14:textId="77777777" w:rsidR="00E56D8A" w:rsidRDefault="00000000">
      <w:pPr>
        <w:widowControl w:val="0"/>
        <w:spacing w:before="240" w:after="240" w:line="240" w:lineRule="auto"/>
        <w:rPr>
          <w:sz w:val="24"/>
          <w:szCs w:val="24"/>
        </w:rPr>
      </w:pPr>
      <w:r>
        <w:rPr>
          <w:b/>
          <w:sz w:val="24"/>
          <w:szCs w:val="24"/>
        </w:rPr>
        <w:t>Lions Clubs International Foundation:</w:t>
      </w:r>
      <w:r>
        <w:rPr>
          <w:sz w:val="24"/>
          <w:szCs w:val="24"/>
        </w:rPr>
        <w:t xml:space="preserve"> club visits by PDG Tony Davidson to promote donations to LCIF.</w:t>
      </w:r>
    </w:p>
    <w:p w14:paraId="0E7739AC" w14:textId="77777777" w:rsidR="00E56D8A" w:rsidRDefault="00000000">
      <w:pPr>
        <w:widowControl w:val="0"/>
        <w:spacing w:before="240" w:after="240" w:line="240" w:lineRule="auto"/>
        <w:rPr>
          <w:sz w:val="24"/>
          <w:szCs w:val="24"/>
        </w:rPr>
      </w:pPr>
      <w:r>
        <w:rPr>
          <w:b/>
          <w:sz w:val="24"/>
          <w:szCs w:val="24"/>
        </w:rPr>
        <w:t xml:space="preserve">Extension: </w:t>
      </w:r>
      <w:r>
        <w:rPr>
          <w:sz w:val="24"/>
          <w:szCs w:val="24"/>
        </w:rPr>
        <w:t>develop workshops for communities showing potential for a new club, help branch clubs that want to Charter and promote the Certified Guiding Lions Program.</w:t>
      </w:r>
    </w:p>
    <w:p w14:paraId="0EEC3DB9" w14:textId="77777777" w:rsidR="00E56D8A" w:rsidRDefault="00000000">
      <w:pPr>
        <w:widowControl w:val="0"/>
        <w:spacing w:before="240" w:after="240" w:line="240" w:lineRule="auto"/>
        <w:rPr>
          <w:sz w:val="26"/>
          <w:szCs w:val="26"/>
        </w:rPr>
      </w:pPr>
      <w:r>
        <w:rPr>
          <w:sz w:val="24"/>
          <w:szCs w:val="24"/>
        </w:rPr>
        <w:t xml:space="preserve">At every cabinet meeting I will report on the progress of our District goals. My own theme this year is </w:t>
      </w:r>
      <w:r>
        <w:rPr>
          <w:b/>
          <w:sz w:val="24"/>
          <w:szCs w:val="24"/>
        </w:rPr>
        <w:t>SIFT, STIR and SERVE</w:t>
      </w:r>
      <w:r>
        <w:rPr>
          <w:sz w:val="24"/>
          <w:szCs w:val="24"/>
        </w:rPr>
        <w:t>.</w:t>
      </w:r>
      <w:r>
        <w:rPr>
          <w:b/>
          <w:color w:val="222222"/>
          <w:sz w:val="24"/>
          <w:szCs w:val="24"/>
        </w:rPr>
        <w:t xml:space="preserve"> </w:t>
      </w:r>
      <w:r>
        <w:rPr>
          <w:b/>
          <w:sz w:val="24"/>
          <w:szCs w:val="24"/>
        </w:rPr>
        <w:t>Sift</w:t>
      </w:r>
      <w:r>
        <w:rPr>
          <w:sz w:val="24"/>
          <w:szCs w:val="24"/>
        </w:rPr>
        <w:t xml:space="preserve"> reminds us to choose what matters most. As Lions, we sift through many needs, many opportunities and many challenges. It is our task to </w:t>
      </w:r>
      <w:proofErr w:type="gramStart"/>
      <w:r>
        <w:rPr>
          <w:sz w:val="24"/>
          <w:szCs w:val="24"/>
        </w:rPr>
        <w:t>find that</w:t>
      </w:r>
      <w:proofErr w:type="gramEnd"/>
      <w:r>
        <w:rPr>
          <w:sz w:val="24"/>
          <w:szCs w:val="24"/>
        </w:rPr>
        <w:t xml:space="preserve"> which is most urgent, most meaningful and most impactful. </w:t>
      </w:r>
      <w:r>
        <w:rPr>
          <w:b/>
          <w:sz w:val="24"/>
          <w:szCs w:val="24"/>
        </w:rPr>
        <w:t>Stir</w:t>
      </w:r>
      <w:r>
        <w:rPr>
          <w:sz w:val="24"/>
          <w:szCs w:val="24"/>
        </w:rPr>
        <w:t xml:space="preserve"> invites us to awaken passion — in ourselves, in our members, and in our communities. It is not enough to identify needs. We must stir hearts, inspire action, and create movements of change. Leadership is about kindling that spark, nurturing it and letting it grow into a blazing fire of service. And finally, </w:t>
      </w:r>
      <w:proofErr w:type="gramStart"/>
      <w:r>
        <w:rPr>
          <w:b/>
          <w:sz w:val="24"/>
          <w:szCs w:val="24"/>
        </w:rPr>
        <w:t>Serve</w:t>
      </w:r>
      <w:proofErr w:type="gramEnd"/>
      <w:r>
        <w:rPr>
          <w:sz w:val="24"/>
          <w:szCs w:val="24"/>
        </w:rPr>
        <w:t xml:space="preserve"> — the heart of who we are as Lions. Leadership is not about titles or accolades. </w:t>
      </w:r>
      <w:proofErr w:type="gramStart"/>
      <w:r>
        <w:rPr>
          <w:sz w:val="24"/>
          <w:szCs w:val="24"/>
        </w:rPr>
        <w:t>it</w:t>
      </w:r>
      <w:proofErr w:type="gramEnd"/>
      <w:r>
        <w:rPr>
          <w:sz w:val="24"/>
          <w:szCs w:val="24"/>
        </w:rPr>
        <w:t xml:space="preserve"> is about service. It is about lifting others up, about being present where there is need and about giving selflessly and joyfully. We must serve with humility, compassion, and vision. Together we will grow. We will </w:t>
      </w:r>
      <w:r>
        <w:rPr>
          <w:b/>
          <w:sz w:val="24"/>
          <w:szCs w:val="24"/>
        </w:rPr>
        <w:t>Lead to Serve and Serve to Lead.</w:t>
      </w:r>
    </w:p>
    <w:p w14:paraId="1808AB91" w14:textId="77777777" w:rsidR="00E56D8A" w:rsidRDefault="00E56D8A">
      <w:pPr>
        <w:widowControl w:val="0"/>
        <w:pBdr>
          <w:top w:val="nil"/>
          <w:left w:val="nil"/>
          <w:bottom w:val="nil"/>
          <w:right w:val="nil"/>
          <w:between w:val="nil"/>
        </w:pBdr>
        <w:spacing w:line="240" w:lineRule="auto"/>
        <w:rPr>
          <w:sz w:val="24"/>
          <w:szCs w:val="24"/>
        </w:rPr>
      </w:pPr>
    </w:p>
    <w:p w14:paraId="1FAA867C" w14:textId="77777777" w:rsidR="00E56D8A" w:rsidRDefault="00E56D8A">
      <w:pPr>
        <w:widowControl w:val="0"/>
        <w:pBdr>
          <w:top w:val="nil"/>
          <w:left w:val="nil"/>
          <w:bottom w:val="nil"/>
          <w:right w:val="nil"/>
          <w:between w:val="nil"/>
        </w:pBdr>
        <w:spacing w:before="127" w:line="360" w:lineRule="auto"/>
        <w:ind w:left="23"/>
        <w:rPr>
          <w:rFonts w:ascii="Times New Roman" w:eastAsia="Times New Roman" w:hAnsi="Times New Roman" w:cs="Times New Roman"/>
          <w:sz w:val="16"/>
          <w:szCs w:val="16"/>
        </w:rPr>
      </w:pPr>
    </w:p>
    <w:sectPr w:rsidR="00E56D8A">
      <w:pgSz w:w="12240" w:h="15840"/>
      <w:pgMar w:top="393" w:right="915" w:bottom="897" w:left="72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8A"/>
    <w:rsid w:val="00015924"/>
    <w:rsid w:val="00015C5E"/>
    <w:rsid w:val="00057048"/>
    <w:rsid w:val="00067757"/>
    <w:rsid w:val="00092F69"/>
    <w:rsid w:val="001062E7"/>
    <w:rsid w:val="001E37DE"/>
    <w:rsid w:val="00200C26"/>
    <w:rsid w:val="00224228"/>
    <w:rsid w:val="00231131"/>
    <w:rsid w:val="00333B5F"/>
    <w:rsid w:val="00371FC2"/>
    <w:rsid w:val="00391187"/>
    <w:rsid w:val="00547430"/>
    <w:rsid w:val="00561356"/>
    <w:rsid w:val="00640646"/>
    <w:rsid w:val="006824F9"/>
    <w:rsid w:val="0071671E"/>
    <w:rsid w:val="007942FB"/>
    <w:rsid w:val="007F2663"/>
    <w:rsid w:val="00833833"/>
    <w:rsid w:val="008D578C"/>
    <w:rsid w:val="00912841"/>
    <w:rsid w:val="009245CF"/>
    <w:rsid w:val="009B29EC"/>
    <w:rsid w:val="00C10E48"/>
    <w:rsid w:val="00C6751D"/>
    <w:rsid w:val="00C75DB6"/>
    <w:rsid w:val="00CA7A99"/>
    <w:rsid w:val="00D62772"/>
    <w:rsid w:val="00D77BBC"/>
    <w:rsid w:val="00DD652A"/>
    <w:rsid w:val="00E56D8A"/>
    <w:rsid w:val="00EE6CF2"/>
    <w:rsid w:val="00F3110E"/>
    <w:rsid w:val="00F3701F"/>
    <w:rsid w:val="00FA5438"/>
    <w:rsid w:val="00FD5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AD2D"/>
  <w15:docId w15:val="{95D9F0FB-A125-4198-807A-3852E0E2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15lions.org/pages/uploads/Events/CabinetMinutes20250621Jun.pd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Dianna Hewitt</cp:lastModifiedBy>
  <cp:revision>33</cp:revision>
  <dcterms:created xsi:type="dcterms:W3CDTF">2025-08-20T21:47:00Z</dcterms:created>
  <dcterms:modified xsi:type="dcterms:W3CDTF">2025-08-21T01:46:00Z</dcterms:modified>
</cp:coreProperties>
</file>