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139" w:right="2115" w:firstLine="0"/>
        <w:jc w:val="center"/>
        <w:rPr>
          <w:rFonts w:ascii="Arial" w:hAnsi="Arial"/>
          <w:sz w:val="17"/>
        </w:rPr>
      </w:pPr>
      <w:r>
        <w:rPr/>
        <w:drawing>
          <wp:anchor distT="0" distB="0" distL="0" distR="0" allowOverlap="1" layoutInCell="1" locked="0" behindDoc="1" simplePos="0" relativeHeight="250333184">
            <wp:simplePos x="0" y="0"/>
            <wp:positionH relativeFrom="page">
              <wp:posOffset>646428</wp:posOffset>
            </wp:positionH>
            <wp:positionV relativeFrom="paragraph">
              <wp:posOffset>57314</wp:posOffset>
            </wp:positionV>
            <wp:extent cx="647064" cy="6470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7064" cy="647064"/>
                    </a:xfrm>
                    <a:prstGeom prst="rect">
                      <a:avLst/>
                    </a:prstGeom>
                  </pic:spPr>
                </pic:pic>
              </a:graphicData>
            </a:graphic>
          </wp:anchor>
        </w:drawing>
      </w:r>
      <w:r>
        <w:rPr/>
        <w:pict>
          <v:group style="position:absolute;margin-left:509.850037pt;margin-top:4.512939pt;width:50.95pt;height:58.15pt;mso-position-horizontal-relative:page;mso-position-vertical-relative:paragraph;z-index:251660288" coordorigin="10197,90" coordsize="1019,1163">
            <v:shape style="position:absolute;left:10197;top:90;width:1019;height:1019" type="#_x0000_t75" stroked="false">
              <v:imagedata r:id="rId5" o:title=""/>
            </v:shape>
            <v:shapetype id="_x0000_t202" o:spt="202" coordsize="21600,21600" path="m,l,21600r21600,l21600,xe">
              <v:stroke joinstyle="miter"/>
              <v:path gradientshapeok="t" o:connecttype="rect"/>
            </v:shapetype>
            <v:shape style="position:absolute;left:10197;top:90;width:1019;height:1163" type="#_x0000_t202" filled="false" stroked="false">
              <v:textbox inset="0,0,0,0">
                <w:txbxContent>
                  <w:p>
                    <w:pPr>
                      <w:spacing w:line="240" w:lineRule="auto" w:before="7"/>
                      <w:rPr>
                        <w:sz w:val="56"/>
                      </w:rPr>
                    </w:pPr>
                  </w:p>
                  <w:p>
                    <w:pPr>
                      <w:spacing w:before="0"/>
                      <w:ind w:left="-2909" w:right="0" w:firstLine="0"/>
                      <w:jc w:val="left"/>
                      <w:rPr>
                        <w:rFonts w:ascii="Arial"/>
                        <w:b/>
                        <w:sz w:val="41"/>
                      </w:rPr>
                    </w:pPr>
                    <w:r>
                      <w:rPr>
                        <w:rFonts w:ascii="Arial"/>
                        <w:b/>
                        <w:sz w:val="41"/>
                        <w:u w:val="thick"/>
                      </w:rPr>
                      <w:t>S                                </w:t>
                    </w:r>
                  </w:p>
                </w:txbxContent>
              </v:textbox>
              <w10:wrap type="none"/>
            </v:shape>
            <w10:wrap type="none"/>
          </v:group>
        </w:pict>
      </w:r>
      <w:bookmarkStart w:name="Convention Meeting April 15-16, 2023 Min" w:id="1"/>
      <w:bookmarkEnd w:id="1"/>
      <w:r>
        <w:rPr/>
      </w:r>
      <w:r>
        <w:rPr>
          <w:rFonts w:ascii="Arial" w:hAnsi="Arial"/>
          <w:w w:val="105"/>
          <w:sz w:val="29"/>
        </w:rPr>
        <w:t>DISTRICT A-15 LIONS CLUBS</w:t>
      </w:r>
      <w:r>
        <w:rPr>
          <w:rFonts w:ascii="Arial" w:hAnsi="Arial"/>
          <w:w w:val="105"/>
          <w:position w:val="12"/>
          <w:sz w:val="17"/>
        </w:rPr>
        <w:t>®</w:t>
      </w:r>
    </w:p>
    <w:p>
      <w:pPr>
        <w:spacing w:before="17"/>
        <w:ind w:left="2139" w:right="2124" w:firstLine="0"/>
        <w:jc w:val="center"/>
        <w:rPr>
          <w:rFonts w:ascii="Arial"/>
          <w:b/>
          <w:sz w:val="29"/>
        </w:rPr>
      </w:pPr>
      <w:bookmarkStart w:name="THE INTERNATIONAL ASSOCIATION OF" w:id="2"/>
      <w:bookmarkEnd w:id="2"/>
      <w:r>
        <w:rPr/>
      </w:r>
      <w:r>
        <w:rPr>
          <w:rFonts w:ascii="Arial"/>
          <w:b/>
          <w:w w:val="105"/>
          <w:sz w:val="29"/>
        </w:rPr>
        <w:t>THE INTERNATIONAL ASSOCIATION OF</w:t>
      </w:r>
    </w:p>
    <w:p>
      <w:pPr>
        <w:tabs>
          <w:tab w:pos="4463" w:val="left" w:leader="none"/>
        </w:tabs>
        <w:spacing w:before="15"/>
        <w:ind w:left="455" w:right="0" w:firstLine="0"/>
        <w:jc w:val="left"/>
        <w:rPr>
          <w:rFonts w:ascii="Arial"/>
          <w:b/>
          <w:sz w:val="41"/>
        </w:rPr>
      </w:pPr>
      <w:r>
        <w:rPr>
          <w:rFonts w:ascii="Arial"/>
          <w:b/>
          <w:w w:val="100"/>
          <w:sz w:val="41"/>
          <w:u w:val="thick"/>
        </w:rPr>
        <w:t> </w:t>
      </w:r>
      <w:r>
        <w:rPr>
          <w:rFonts w:ascii="Arial"/>
          <w:b/>
          <w:sz w:val="41"/>
          <w:u w:val="thick"/>
        </w:rPr>
        <w:tab/>
        <w:t>LIONS</w:t>
      </w:r>
      <w:r>
        <w:rPr>
          <w:rFonts w:ascii="Arial"/>
          <w:b/>
          <w:spacing w:val="55"/>
          <w:sz w:val="41"/>
          <w:u w:val="thick"/>
        </w:rPr>
        <w:t> </w:t>
      </w:r>
      <w:r>
        <w:rPr>
          <w:rFonts w:ascii="Arial"/>
          <w:b/>
          <w:sz w:val="41"/>
          <w:u w:val="thick"/>
        </w:rPr>
        <w:t>CLUB</w:t>
      </w:r>
    </w:p>
    <w:p>
      <w:pPr>
        <w:pStyle w:val="Heading3"/>
        <w:spacing w:line="344" w:lineRule="exact" w:before="85"/>
        <w:rPr>
          <w:rFonts w:ascii="Brussels" w:hAnsi="Brussels"/>
          <w:b/>
        </w:rPr>
      </w:pPr>
      <w:bookmarkStart w:name="A-­‐15 Convention Meeting Minutes" w:id="3"/>
      <w:bookmarkEnd w:id="3"/>
      <w:r>
        <w:rPr/>
      </w:r>
      <w:r>
        <w:rPr>
          <w:rFonts w:ascii="Brussels" w:hAnsi="Brussels"/>
          <w:b/>
          <w:spacing w:val="-2"/>
          <w:w w:val="99"/>
        </w:rPr>
        <w:t>A</w:t>
      </w:r>
      <w:r>
        <w:rPr>
          <w:rFonts w:ascii="Brussels" w:hAnsi="Brussels"/>
          <w:b/>
          <w:w w:val="33"/>
        </w:rPr>
        <w:t>-</w:t>
      </w:r>
      <w:r>
        <w:rPr>
          <w:rFonts w:ascii="Brussels" w:hAnsi="Brussels"/>
          <w:b/>
          <w:spacing w:val="2"/>
          <w:w w:val="33"/>
        </w:rPr>
        <w:t>­</w:t>
      </w:r>
      <w:r>
        <w:rPr>
          <w:rFonts w:ascii="Times New Roman" w:hAnsi="Times New Roman"/>
          <w:b/>
          <w:spacing w:val="-2"/>
          <w:w w:val="32"/>
        </w:rPr>
        <w:t>‐</w:t>
      </w:r>
      <w:r>
        <w:rPr>
          <w:rFonts w:ascii="Brussels" w:hAnsi="Brussels"/>
          <w:b/>
          <w:spacing w:val="-2"/>
          <w:w w:val="99"/>
        </w:rPr>
        <w:t>1</w:t>
      </w:r>
      <w:r>
        <w:rPr>
          <w:rFonts w:ascii="Brussels" w:hAnsi="Brussels"/>
          <w:b/>
          <w:w w:val="99"/>
        </w:rPr>
        <w:t>5</w:t>
      </w:r>
      <w:r>
        <w:rPr>
          <w:rFonts w:ascii="Brussels" w:hAnsi="Brussels"/>
          <w:b/>
          <w:spacing w:val="-1"/>
        </w:rPr>
        <w:t> </w:t>
      </w:r>
      <w:r>
        <w:rPr>
          <w:rFonts w:ascii="Brussels" w:hAnsi="Brussels"/>
          <w:b/>
          <w:spacing w:val="1"/>
          <w:w w:val="100"/>
        </w:rPr>
        <w:t>Con</w:t>
      </w:r>
      <w:r>
        <w:rPr>
          <w:rFonts w:ascii="Brussels" w:hAnsi="Brussels"/>
          <w:b/>
          <w:spacing w:val="-1"/>
          <w:w w:val="100"/>
        </w:rPr>
        <w:t>v</w:t>
      </w:r>
      <w:r>
        <w:rPr>
          <w:rFonts w:ascii="Brussels" w:hAnsi="Brussels"/>
          <w:b/>
          <w:spacing w:val="-3"/>
          <w:w w:val="100"/>
        </w:rPr>
        <w:t>e</w:t>
      </w:r>
      <w:r>
        <w:rPr>
          <w:rFonts w:ascii="Brussels" w:hAnsi="Brussels"/>
          <w:b/>
          <w:spacing w:val="1"/>
          <w:w w:val="100"/>
        </w:rPr>
        <w:t>n</w:t>
      </w:r>
      <w:r>
        <w:rPr>
          <w:rFonts w:ascii="Brussels" w:hAnsi="Brussels"/>
          <w:b/>
          <w:w w:val="100"/>
        </w:rPr>
        <w:t>t</w:t>
      </w:r>
      <w:r>
        <w:rPr>
          <w:rFonts w:ascii="Brussels" w:hAnsi="Brussels"/>
          <w:b/>
          <w:spacing w:val="-3"/>
          <w:w w:val="100"/>
        </w:rPr>
        <w:t>i</w:t>
      </w:r>
      <w:r>
        <w:rPr>
          <w:rFonts w:ascii="Brussels" w:hAnsi="Brussels"/>
          <w:b/>
          <w:spacing w:val="-2"/>
          <w:w w:val="100"/>
        </w:rPr>
        <w:t>o</w:t>
      </w:r>
      <w:r>
        <w:rPr>
          <w:rFonts w:ascii="Brussels" w:hAnsi="Brussels"/>
          <w:b/>
          <w:w w:val="100"/>
        </w:rPr>
        <w:t>n</w:t>
      </w:r>
      <w:r>
        <w:rPr>
          <w:rFonts w:ascii="Brussels" w:hAnsi="Brussels"/>
          <w:b/>
          <w:spacing w:val="1"/>
        </w:rPr>
        <w:t> </w:t>
      </w:r>
      <w:r>
        <w:rPr>
          <w:rFonts w:ascii="Brussels" w:hAnsi="Brussels"/>
          <w:b/>
          <w:spacing w:val="-3"/>
          <w:w w:val="100"/>
        </w:rPr>
        <w:t>M</w:t>
      </w:r>
      <w:r>
        <w:rPr>
          <w:rFonts w:ascii="Brussels" w:hAnsi="Brussels"/>
          <w:b/>
          <w:w w:val="100"/>
        </w:rPr>
        <w:t>eet</w:t>
      </w:r>
      <w:r>
        <w:rPr>
          <w:rFonts w:ascii="Brussels" w:hAnsi="Brussels"/>
          <w:b/>
          <w:spacing w:val="-3"/>
          <w:w w:val="100"/>
        </w:rPr>
        <w:t>i</w:t>
      </w:r>
      <w:r>
        <w:rPr>
          <w:rFonts w:ascii="Brussels" w:hAnsi="Brussels"/>
          <w:b/>
          <w:spacing w:val="1"/>
          <w:w w:val="100"/>
        </w:rPr>
        <w:t>n</w:t>
      </w:r>
      <w:r>
        <w:rPr>
          <w:rFonts w:ascii="Brussels" w:hAnsi="Brussels"/>
          <w:b/>
          <w:w w:val="100"/>
        </w:rPr>
        <w:t>g</w:t>
      </w:r>
      <w:r>
        <w:rPr>
          <w:rFonts w:ascii="Brussels" w:hAnsi="Brussels"/>
          <w:b/>
          <w:spacing w:val="-2"/>
        </w:rPr>
        <w:t> </w:t>
      </w:r>
      <w:r>
        <w:rPr>
          <w:rFonts w:ascii="Brussels" w:hAnsi="Brussels"/>
          <w:b/>
          <w:w w:val="100"/>
        </w:rPr>
        <w:t>M</w:t>
      </w:r>
      <w:r>
        <w:rPr>
          <w:rFonts w:ascii="Brussels" w:hAnsi="Brussels"/>
          <w:b/>
          <w:spacing w:val="-3"/>
          <w:w w:val="100"/>
        </w:rPr>
        <w:t>i</w:t>
      </w:r>
      <w:r>
        <w:rPr>
          <w:rFonts w:ascii="Brussels" w:hAnsi="Brussels"/>
          <w:b/>
          <w:spacing w:val="1"/>
          <w:w w:val="100"/>
        </w:rPr>
        <w:t>n</w:t>
      </w:r>
      <w:r>
        <w:rPr>
          <w:rFonts w:ascii="Brussels" w:hAnsi="Brussels"/>
          <w:b/>
          <w:spacing w:val="-1"/>
          <w:w w:val="100"/>
        </w:rPr>
        <w:t>u</w:t>
      </w:r>
      <w:r>
        <w:rPr>
          <w:rFonts w:ascii="Brussels" w:hAnsi="Brussels"/>
          <w:b/>
          <w:spacing w:val="-2"/>
          <w:w w:val="100"/>
        </w:rPr>
        <w:t>t</w:t>
      </w:r>
      <w:r>
        <w:rPr>
          <w:rFonts w:ascii="Brussels" w:hAnsi="Brussels"/>
          <w:b/>
          <w:w w:val="100"/>
        </w:rPr>
        <w:t>es</w:t>
      </w:r>
    </w:p>
    <w:p>
      <w:pPr>
        <w:pStyle w:val="Heading4"/>
        <w:spacing w:line="293" w:lineRule="exact"/>
        <w:ind w:left="2136" w:right="2788" w:firstLine="0"/>
        <w:jc w:val="center"/>
      </w:pPr>
      <w:r>
        <w:rPr/>
        <w:t>April 15-16, 2023</w:t>
      </w:r>
    </w:p>
    <w:p>
      <w:pPr>
        <w:pStyle w:val="Heading5"/>
        <w:spacing w:before="0"/>
        <w:ind w:left="2139" w:right="2788"/>
        <w:jc w:val="center"/>
      </w:pPr>
      <w:r>
        <w:rPr/>
        <w:t>Brampton Best Western Hotel and Conference Centre, Brantford, ON</w:t>
      </w:r>
    </w:p>
    <w:p>
      <w:pPr>
        <w:pStyle w:val="BodyText"/>
        <w:spacing w:before="10"/>
        <w:rPr>
          <w:sz w:val="27"/>
        </w:rPr>
      </w:pPr>
    </w:p>
    <w:p>
      <w:pPr>
        <w:pStyle w:val="ListParagraph"/>
        <w:numPr>
          <w:ilvl w:val="0"/>
          <w:numId w:val="1"/>
        </w:numPr>
        <w:tabs>
          <w:tab w:pos="720" w:val="left" w:leader="none"/>
        </w:tabs>
        <w:spacing w:line="240" w:lineRule="auto" w:before="1" w:after="0"/>
        <w:ind w:left="719" w:right="0" w:hanging="361"/>
        <w:jc w:val="left"/>
        <w:rPr>
          <w:sz w:val="22"/>
        </w:rPr>
      </w:pPr>
      <w:r>
        <w:rPr>
          <w:sz w:val="22"/>
        </w:rPr>
        <w:t>Call to order – 9:08</w:t>
      </w:r>
      <w:r>
        <w:rPr>
          <w:spacing w:val="-3"/>
          <w:sz w:val="22"/>
        </w:rPr>
        <w:t> </w:t>
      </w:r>
      <w:r>
        <w:rPr>
          <w:sz w:val="22"/>
        </w:rPr>
        <w:t>AM</w:t>
      </w:r>
    </w:p>
    <w:p>
      <w:pPr>
        <w:pStyle w:val="ListParagraph"/>
        <w:numPr>
          <w:ilvl w:val="0"/>
          <w:numId w:val="1"/>
        </w:numPr>
        <w:tabs>
          <w:tab w:pos="720" w:val="left" w:leader="none"/>
        </w:tabs>
        <w:spacing w:line="240" w:lineRule="auto" w:before="96" w:after="0"/>
        <w:ind w:left="719" w:right="0" w:hanging="361"/>
        <w:jc w:val="left"/>
        <w:rPr>
          <w:sz w:val="22"/>
        </w:rPr>
      </w:pPr>
      <w:r>
        <w:rPr>
          <w:sz w:val="22"/>
        </w:rPr>
        <w:t>Governor’s Remarks – DG Tony</w:t>
      </w:r>
      <w:r>
        <w:rPr>
          <w:spacing w:val="-3"/>
          <w:sz w:val="22"/>
        </w:rPr>
        <w:t> </w:t>
      </w:r>
      <w:r>
        <w:rPr>
          <w:sz w:val="22"/>
        </w:rPr>
        <w:t>Davidson</w:t>
      </w:r>
    </w:p>
    <w:p>
      <w:pPr>
        <w:pStyle w:val="BodyText"/>
        <w:spacing w:before="96"/>
        <w:ind w:left="719" w:right="2254"/>
      </w:pPr>
      <w:r>
        <w:rPr/>
        <w:t>Governor Tony expressed his concern regarding the email spam that happened under his account a few times in this past year. He advised the members to be vigilant regarding any questionable requests from district email accounts.</w:t>
      </w:r>
    </w:p>
    <w:p>
      <w:pPr>
        <w:pStyle w:val="BodyText"/>
        <w:spacing w:before="94"/>
        <w:ind w:left="719" w:right="2399"/>
      </w:pPr>
      <w:r>
        <w:rPr/>
        <w:t>He also expressed his appreciation to the members and clubs of A15 regarding the goals that he set out at the beginning of the year. We are up in numbers. Our service reporting is up.</w:t>
      </w:r>
    </w:p>
    <w:p>
      <w:pPr>
        <w:pStyle w:val="ListParagraph"/>
        <w:numPr>
          <w:ilvl w:val="0"/>
          <w:numId w:val="1"/>
        </w:numPr>
        <w:tabs>
          <w:tab w:pos="720" w:val="left" w:leader="none"/>
        </w:tabs>
        <w:spacing w:line="240" w:lineRule="auto" w:before="97" w:after="0"/>
        <w:ind w:left="719" w:right="0" w:hanging="361"/>
        <w:jc w:val="left"/>
        <w:rPr>
          <w:sz w:val="22"/>
        </w:rPr>
      </w:pPr>
      <w:r>
        <w:rPr>
          <w:sz w:val="22"/>
        </w:rPr>
        <w:t>O Canada – led by Lion Linda</w:t>
      </w:r>
      <w:r>
        <w:rPr>
          <w:spacing w:val="-5"/>
          <w:sz w:val="22"/>
        </w:rPr>
        <w:t> </w:t>
      </w:r>
      <w:r>
        <w:rPr>
          <w:sz w:val="22"/>
        </w:rPr>
        <w:t>Vinette</w:t>
      </w:r>
    </w:p>
    <w:p>
      <w:pPr>
        <w:pStyle w:val="ListParagraph"/>
        <w:numPr>
          <w:ilvl w:val="0"/>
          <w:numId w:val="1"/>
        </w:numPr>
        <w:tabs>
          <w:tab w:pos="720" w:val="left" w:leader="none"/>
        </w:tabs>
        <w:spacing w:line="240" w:lineRule="auto" w:before="96" w:after="0"/>
        <w:ind w:left="719" w:right="0" w:hanging="361"/>
        <w:jc w:val="left"/>
        <w:rPr>
          <w:sz w:val="22"/>
        </w:rPr>
      </w:pPr>
      <w:r>
        <w:rPr>
          <w:sz w:val="22"/>
        </w:rPr>
        <w:t>Introduction of</w:t>
      </w:r>
      <w:r>
        <w:rPr>
          <w:spacing w:val="-4"/>
          <w:sz w:val="22"/>
        </w:rPr>
        <w:t> </w:t>
      </w:r>
      <w:r>
        <w:rPr>
          <w:sz w:val="22"/>
        </w:rPr>
        <w:t>Guests</w:t>
      </w:r>
    </w:p>
    <w:p>
      <w:pPr>
        <w:pStyle w:val="BodyText"/>
        <w:spacing w:before="96"/>
        <w:ind w:left="719" w:right="922"/>
      </w:pPr>
      <w:r>
        <w:rPr/>
        <w:t>PID Art Woods introduced our International Guest – PID Mark Lyon and hi wife Lion Lyn Lion. Lion Mark is a member of the Brookville Lions (CT) and is currently the endorsed candidate for 3</w:t>
      </w:r>
      <w:r>
        <w:rPr>
          <w:vertAlign w:val="superscript"/>
        </w:rPr>
        <w:t>rd</w:t>
      </w:r>
      <w:r>
        <w:rPr>
          <w:vertAlign w:val="baseline"/>
        </w:rPr>
        <w:t> Vice President, Lions Clubs International. PID Mark acknowledged the Lions of A15 as welcoming and enjoyed the Convention hospitality on Friday night. We sure know how to have fun.</w:t>
      </w:r>
    </w:p>
    <w:p>
      <w:pPr>
        <w:pStyle w:val="BodyText"/>
        <w:spacing w:before="95"/>
        <w:ind w:left="719" w:right="1058"/>
      </w:pPr>
      <w:r>
        <w:rPr/>
        <w:t>DG Tony also introduced his guests, a fellow member of MDA Council, from District A3, DG Linda Zwier and her husband PDG Bill Zwier.</w:t>
      </w:r>
    </w:p>
    <w:p>
      <w:pPr>
        <w:pStyle w:val="ListParagraph"/>
        <w:numPr>
          <w:ilvl w:val="0"/>
          <w:numId w:val="1"/>
        </w:numPr>
        <w:tabs>
          <w:tab w:pos="720" w:val="left" w:leader="none"/>
        </w:tabs>
        <w:spacing w:line="240" w:lineRule="auto" w:before="96" w:after="0"/>
        <w:ind w:left="719" w:right="0" w:hanging="361"/>
        <w:jc w:val="left"/>
        <w:rPr>
          <w:sz w:val="22"/>
        </w:rPr>
      </w:pPr>
      <w:r>
        <w:rPr>
          <w:sz w:val="22"/>
        </w:rPr>
        <w:t>Presentations</w:t>
      </w:r>
    </w:p>
    <w:p>
      <w:pPr>
        <w:pStyle w:val="ListParagraph"/>
        <w:numPr>
          <w:ilvl w:val="1"/>
          <w:numId w:val="1"/>
        </w:numPr>
        <w:tabs>
          <w:tab w:pos="1440" w:val="left" w:leader="none"/>
        </w:tabs>
        <w:spacing w:line="240" w:lineRule="auto" w:before="96" w:after="0"/>
        <w:ind w:left="1439" w:right="0" w:hanging="361"/>
        <w:jc w:val="left"/>
        <w:rPr>
          <w:sz w:val="22"/>
        </w:rPr>
      </w:pPr>
      <w:r>
        <w:rPr>
          <w:sz w:val="22"/>
        </w:rPr>
        <w:t>Lions Foundation of Canada</w:t>
      </w:r>
      <w:r>
        <w:rPr>
          <w:spacing w:val="-7"/>
          <w:sz w:val="22"/>
        </w:rPr>
        <w:t> </w:t>
      </w:r>
      <w:r>
        <w:rPr>
          <w:sz w:val="22"/>
        </w:rPr>
        <w:t>(Dogguides)</w:t>
      </w:r>
    </w:p>
    <w:p>
      <w:pPr>
        <w:pStyle w:val="BodyText"/>
        <w:spacing w:before="97"/>
        <w:ind w:left="1439" w:right="1042"/>
      </w:pPr>
      <w:r>
        <w:rPr/>
        <w:t>PRC Deb Chzerhalmi gave a comprehensive presentation in respect to the Dog Guide programs and the new fundraising initiative for the new Dog Guide facility in Oakville.</w:t>
      </w:r>
    </w:p>
    <w:p>
      <w:pPr>
        <w:pStyle w:val="ListParagraph"/>
        <w:numPr>
          <w:ilvl w:val="0"/>
          <w:numId w:val="1"/>
        </w:numPr>
        <w:tabs>
          <w:tab w:pos="720" w:val="left" w:leader="none"/>
        </w:tabs>
        <w:spacing w:line="240" w:lineRule="auto" w:before="96" w:after="0"/>
        <w:ind w:left="719" w:right="0" w:hanging="362"/>
        <w:jc w:val="left"/>
        <w:rPr>
          <w:sz w:val="22"/>
        </w:rPr>
      </w:pPr>
      <w:r>
        <w:rPr>
          <w:sz w:val="22"/>
        </w:rPr>
        <w:t>Approval of the Agenda without changes affirmed by Governor</w:t>
      </w:r>
      <w:r>
        <w:rPr>
          <w:spacing w:val="-21"/>
          <w:sz w:val="22"/>
        </w:rPr>
        <w:t> </w:t>
      </w:r>
      <w:r>
        <w:rPr>
          <w:sz w:val="22"/>
        </w:rPr>
        <w:t>Tony.</w:t>
      </w:r>
    </w:p>
    <w:p>
      <w:pPr>
        <w:pStyle w:val="BodyText"/>
      </w:pPr>
    </w:p>
    <w:p>
      <w:pPr>
        <w:pStyle w:val="ListParagraph"/>
        <w:numPr>
          <w:ilvl w:val="0"/>
          <w:numId w:val="1"/>
        </w:numPr>
        <w:tabs>
          <w:tab w:pos="720" w:val="left" w:leader="none"/>
        </w:tabs>
        <w:spacing w:line="240" w:lineRule="auto" w:before="0" w:after="0"/>
        <w:ind w:left="1438" w:right="5379" w:hanging="1080"/>
        <w:jc w:val="left"/>
        <w:rPr>
          <w:sz w:val="22"/>
        </w:rPr>
      </w:pPr>
      <w:r>
        <w:rPr>
          <w:sz w:val="22"/>
        </w:rPr>
        <w:t>Approval of Minutes of the January 19, 2023 Cabinet Meeting Motion: CS Denis Vinette, Second: ZC51E Kevin</w:t>
      </w:r>
      <w:r>
        <w:rPr>
          <w:spacing w:val="-20"/>
          <w:sz w:val="22"/>
        </w:rPr>
        <w:t> </w:t>
      </w:r>
      <w:r>
        <w:rPr>
          <w:sz w:val="22"/>
        </w:rPr>
        <w:t>March.</w:t>
      </w:r>
    </w:p>
    <w:p>
      <w:pPr>
        <w:pStyle w:val="BodyText"/>
        <w:spacing w:before="10"/>
        <w:rPr>
          <w:sz w:val="21"/>
        </w:rPr>
      </w:pPr>
    </w:p>
    <w:p>
      <w:pPr>
        <w:pStyle w:val="ListParagraph"/>
        <w:numPr>
          <w:ilvl w:val="0"/>
          <w:numId w:val="1"/>
        </w:numPr>
        <w:tabs>
          <w:tab w:pos="720" w:val="left" w:leader="none"/>
        </w:tabs>
        <w:spacing w:line="240" w:lineRule="auto" w:before="1" w:after="0"/>
        <w:ind w:left="719" w:right="0" w:hanging="362"/>
        <w:jc w:val="left"/>
        <w:rPr>
          <w:sz w:val="22"/>
        </w:rPr>
      </w:pPr>
      <w:r>
        <w:rPr>
          <w:sz w:val="22"/>
        </w:rPr>
        <w:t>Treasurer’s</w:t>
      </w:r>
      <w:r>
        <w:rPr>
          <w:spacing w:val="-1"/>
          <w:sz w:val="22"/>
        </w:rPr>
        <w:t> </w:t>
      </w:r>
      <w:r>
        <w:rPr>
          <w:sz w:val="22"/>
        </w:rPr>
        <w:t>Report</w:t>
      </w:r>
    </w:p>
    <w:p>
      <w:pPr>
        <w:pStyle w:val="BodyText"/>
        <w:ind w:left="1438"/>
      </w:pPr>
      <w:r>
        <w:rPr/>
        <w:t>CT Linda reported that her report was in the package.</w:t>
      </w:r>
    </w:p>
    <w:p>
      <w:pPr>
        <w:pStyle w:val="BodyText"/>
        <w:spacing w:before="1"/>
        <w:ind w:left="1438" w:right="1704"/>
      </w:pPr>
      <w:r>
        <w:rPr/>
        <w:t>Moved: To accept the Treasurer’s Report: 2</w:t>
      </w:r>
      <w:r>
        <w:rPr>
          <w:vertAlign w:val="superscript"/>
        </w:rPr>
        <w:t>nd</w:t>
      </w:r>
      <w:r>
        <w:rPr>
          <w:vertAlign w:val="baseline"/>
        </w:rPr>
        <w:t> VDG Bill Robinson, Seconded: ZC9S Ken Linington. CARRIED</w:t>
      </w:r>
    </w:p>
    <w:p>
      <w:pPr>
        <w:pStyle w:val="BodyText"/>
      </w:pPr>
    </w:p>
    <w:p>
      <w:pPr>
        <w:pStyle w:val="ListParagraph"/>
        <w:numPr>
          <w:ilvl w:val="0"/>
          <w:numId w:val="1"/>
        </w:numPr>
        <w:tabs>
          <w:tab w:pos="719" w:val="left" w:leader="none"/>
        </w:tabs>
        <w:spacing w:line="240" w:lineRule="auto" w:before="0" w:after="0"/>
        <w:ind w:left="718" w:right="0" w:hanging="361"/>
        <w:jc w:val="left"/>
        <w:rPr>
          <w:sz w:val="22"/>
        </w:rPr>
      </w:pPr>
      <w:r>
        <w:rPr>
          <w:sz w:val="22"/>
        </w:rPr>
        <w:t>Cabinet Reports</w:t>
      </w:r>
    </w:p>
    <w:p>
      <w:pPr>
        <w:pStyle w:val="BodyText"/>
        <w:spacing w:before="1"/>
        <w:ind w:left="1350"/>
      </w:pPr>
      <w:r>
        <w:rPr/>
        <w:t>Motion to accept the Cabinet Reports: 1</w:t>
      </w:r>
      <w:r>
        <w:rPr>
          <w:vertAlign w:val="superscript"/>
        </w:rPr>
        <w:t>st</w:t>
      </w:r>
      <w:r>
        <w:rPr>
          <w:vertAlign w:val="baseline"/>
        </w:rPr>
        <w:t> VDG Garry Ransom, Seconded: Kevin March, CARRIED</w:t>
      </w:r>
    </w:p>
    <w:p>
      <w:pPr>
        <w:pStyle w:val="BodyText"/>
        <w:spacing w:before="10"/>
        <w:rPr>
          <w:sz w:val="21"/>
        </w:rPr>
      </w:pPr>
    </w:p>
    <w:p>
      <w:pPr>
        <w:pStyle w:val="ListParagraph"/>
        <w:numPr>
          <w:ilvl w:val="0"/>
          <w:numId w:val="1"/>
        </w:numPr>
        <w:tabs>
          <w:tab w:pos="720" w:val="left" w:leader="none"/>
        </w:tabs>
        <w:spacing w:line="240" w:lineRule="auto" w:before="0" w:after="0"/>
        <w:ind w:left="719" w:right="0" w:hanging="361"/>
        <w:jc w:val="left"/>
        <w:rPr>
          <w:sz w:val="22"/>
        </w:rPr>
      </w:pPr>
      <w:r>
        <w:rPr>
          <w:sz w:val="22"/>
        </w:rPr>
        <w:t>Committee Reports</w:t>
      </w:r>
    </w:p>
    <w:p>
      <w:pPr>
        <w:pStyle w:val="BodyText"/>
        <w:ind w:left="1350"/>
      </w:pPr>
      <w:r>
        <w:rPr/>
        <w:t>Nominations – PCC Tim Cronin</w:t>
      </w:r>
    </w:p>
    <w:p>
      <w:pPr>
        <w:pStyle w:val="BodyText"/>
        <w:spacing w:before="1"/>
      </w:pPr>
    </w:p>
    <w:p>
      <w:pPr>
        <w:pStyle w:val="BodyText"/>
        <w:ind w:left="1350" w:right="2239"/>
      </w:pPr>
      <w:r>
        <w:rPr/>
        <w:t>The nominations chair announced the following as nominees for District Cabinet positions. DG – 1</w:t>
      </w:r>
      <w:r>
        <w:rPr>
          <w:vertAlign w:val="superscript"/>
        </w:rPr>
        <w:t>st</w:t>
      </w:r>
      <w:r>
        <w:rPr>
          <w:vertAlign w:val="baseline"/>
        </w:rPr>
        <w:t> VDG Garry Ransom, Guelph</w:t>
      </w:r>
    </w:p>
    <w:p>
      <w:pPr>
        <w:pStyle w:val="BodyText"/>
        <w:ind w:left="1350"/>
      </w:pPr>
      <w:r>
        <w:rPr/>
        <w:t>1</w:t>
      </w:r>
      <w:r>
        <w:rPr>
          <w:vertAlign w:val="superscript"/>
        </w:rPr>
        <w:t>st</w:t>
      </w:r>
      <w:r>
        <w:rPr>
          <w:vertAlign w:val="baseline"/>
        </w:rPr>
        <w:t> VDG – 2</w:t>
      </w:r>
      <w:r>
        <w:rPr>
          <w:vertAlign w:val="superscript"/>
        </w:rPr>
        <w:t>nd</w:t>
      </w:r>
      <w:r>
        <w:rPr>
          <w:vertAlign w:val="baseline"/>
        </w:rPr>
        <w:t> VDG Bill Robinson, Stratford</w:t>
      </w:r>
    </w:p>
    <w:p>
      <w:pPr>
        <w:spacing w:after="0"/>
        <w:sectPr>
          <w:type w:val="continuous"/>
          <w:pgSz w:w="12240" w:h="15840"/>
          <w:pgMar w:top="900" w:bottom="280" w:left="260" w:right="280"/>
        </w:sectPr>
      </w:pPr>
    </w:p>
    <w:p>
      <w:pPr>
        <w:pStyle w:val="BodyText"/>
        <w:spacing w:before="59"/>
        <w:ind w:left="1350" w:right="8927"/>
      </w:pPr>
      <w:r>
        <w:rPr/>
        <w:t>2</w:t>
      </w:r>
      <w:r>
        <w:rPr>
          <w:vertAlign w:val="superscript"/>
        </w:rPr>
        <w:t>nd</w:t>
      </w:r>
      <w:r>
        <w:rPr>
          <w:vertAlign w:val="baseline"/>
        </w:rPr>
        <w:t> VDG – None RC 9 – None ZC9E – None ZC9S – None</w:t>
      </w:r>
    </w:p>
    <w:p>
      <w:pPr>
        <w:pStyle w:val="BodyText"/>
        <w:spacing w:line="267" w:lineRule="exact"/>
        <w:ind w:left="1350"/>
      </w:pPr>
      <w:r>
        <w:rPr/>
        <w:t>Region Chair 37 – None</w:t>
      </w:r>
    </w:p>
    <w:p>
      <w:pPr>
        <w:pStyle w:val="BodyText"/>
        <w:ind w:left="1350" w:right="6344"/>
      </w:pPr>
      <w:r>
        <w:rPr/>
        <w:t>ZC37S – Lion Rick Bell, Sweaburg and District ZC37W – Lion Evelyn Albers, St Marys</w:t>
      </w:r>
    </w:p>
    <w:p>
      <w:pPr>
        <w:pStyle w:val="BodyText"/>
        <w:spacing w:before="1"/>
        <w:ind w:left="1349" w:right="6111"/>
      </w:pPr>
      <w:r>
        <w:rPr/>
        <w:t>RC 51 – ZC Kevin March, Rockwood and District ZC51E – None</w:t>
      </w:r>
    </w:p>
    <w:p>
      <w:pPr>
        <w:pStyle w:val="BodyText"/>
        <w:ind w:left="1349"/>
      </w:pPr>
      <w:r>
        <w:rPr/>
        <w:t>ZC51W – None</w:t>
      </w:r>
    </w:p>
    <w:p>
      <w:pPr>
        <w:pStyle w:val="BodyText"/>
        <w:ind w:left="1349" w:right="674"/>
      </w:pPr>
      <w:r>
        <w:rPr/>
        <w:t>As outlined in our Constitution and Bylaws, PCC Tim called for nominations from the floor for the position of 2</w:t>
      </w:r>
      <w:r>
        <w:rPr>
          <w:vertAlign w:val="superscript"/>
        </w:rPr>
        <w:t>nd</w:t>
      </w:r>
      <w:r>
        <w:rPr>
          <w:vertAlign w:val="baseline"/>
        </w:rPr>
        <w:t> VDG. (NOTE: RC and ZC positions are not open for nomination from the convention floor)</w:t>
      </w:r>
    </w:p>
    <w:p>
      <w:pPr>
        <w:pStyle w:val="BodyText"/>
        <w:spacing w:before="1"/>
        <w:ind w:left="1350"/>
      </w:pPr>
      <w:r>
        <w:rPr/>
        <w:t>Nomination of 2</w:t>
      </w:r>
      <w:r>
        <w:rPr>
          <w:vertAlign w:val="superscript"/>
        </w:rPr>
        <w:t>nd</w:t>
      </w:r>
      <w:r>
        <w:rPr>
          <w:vertAlign w:val="baseline"/>
        </w:rPr>
        <w:t> VDG –</w:t>
      </w:r>
    </w:p>
    <w:p>
      <w:pPr>
        <w:pStyle w:val="BodyText"/>
        <w:spacing w:line="237" w:lineRule="auto" w:before="2"/>
        <w:ind w:left="2159" w:right="5286"/>
      </w:pPr>
      <w:r>
        <w:rPr/>
        <w:t>Lion Linda Vinette, Rockwood and District Lions Lion Linda accepted the nomination.</w:t>
      </w:r>
    </w:p>
    <w:p>
      <w:pPr>
        <w:pStyle w:val="BodyText"/>
        <w:spacing w:before="2"/>
        <w:ind w:left="1350" w:right="738"/>
      </w:pPr>
      <w:r>
        <w:rPr/>
        <w:t>A further call for nominations was made. Seeing no further nominations, Nominations chair PCC Tim Cronin called for the close of nominations.</w:t>
      </w:r>
    </w:p>
    <w:p>
      <w:pPr>
        <w:pStyle w:val="BodyText"/>
        <w:ind w:left="1350"/>
      </w:pPr>
      <w:r>
        <w:rPr/>
        <w:t>Motion to close nominations: PDG Nancy Ransom, Second: PDG OJ Wilura CARRIED.</w:t>
      </w:r>
    </w:p>
    <w:p>
      <w:pPr>
        <w:pStyle w:val="BodyText"/>
        <w:ind w:left="1350" w:right="887"/>
      </w:pPr>
      <w:r>
        <w:rPr/>
        <w:t>The nomination chair then asked the chair for a brief recess to allow the nomination committee to review the application and confirm the qualifications. Granted.</w:t>
      </w:r>
    </w:p>
    <w:p>
      <w:pPr>
        <w:spacing w:before="1"/>
        <w:ind w:left="1350" w:right="0" w:firstLine="0"/>
        <w:jc w:val="left"/>
        <w:rPr>
          <w:i/>
          <w:sz w:val="22"/>
        </w:rPr>
      </w:pPr>
      <w:r>
        <w:rPr>
          <w:i/>
          <w:sz w:val="22"/>
        </w:rPr>
        <w:t>Nominations report suspended.</w:t>
      </w:r>
    </w:p>
    <w:p>
      <w:pPr>
        <w:pStyle w:val="BodyText"/>
        <w:rPr>
          <w:i/>
        </w:rPr>
      </w:pPr>
    </w:p>
    <w:p>
      <w:pPr>
        <w:pStyle w:val="BodyText"/>
        <w:ind w:left="1350" w:right="692"/>
      </w:pPr>
      <w:r>
        <w:rPr/>
        <w:t>Lion Tony took this opportunity to invite Lions Quest to speak regarding their program. Lion Joanne McQuiggan, Executive Director of Lions Quest Canada spoke about our (Lions) role is promoting and delivering the Lions Quest program throughout our District. She said that it take a village to raise a child and she asked all Lions to be a caring and supportive villager.</w:t>
      </w:r>
    </w:p>
    <w:p>
      <w:pPr>
        <w:pStyle w:val="BodyText"/>
        <w:spacing w:before="10"/>
        <w:rPr>
          <w:sz w:val="21"/>
        </w:rPr>
      </w:pPr>
    </w:p>
    <w:p>
      <w:pPr>
        <w:spacing w:before="1"/>
        <w:ind w:left="1350" w:right="0" w:firstLine="0"/>
        <w:jc w:val="left"/>
        <w:rPr>
          <w:i/>
          <w:sz w:val="22"/>
        </w:rPr>
      </w:pPr>
      <w:r>
        <w:rPr>
          <w:i/>
          <w:sz w:val="22"/>
        </w:rPr>
        <w:t>Nominations report resumed.</w:t>
      </w:r>
    </w:p>
    <w:p>
      <w:pPr>
        <w:pStyle w:val="BodyText"/>
        <w:ind w:left="1439" w:right="676"/>
      </w:pPr>
      <w:r>
        <w:rPr/>
        <w:t>PCC Tim Cronin reported that all the necessary qualifications have been met and Lion Linda was invited to present. PDDG Darry Nichol, Rockwood and District Club President, introduced Lion Linda. Lion Linda spoke of the reasons why she decided to take this opportunity to be a candidate for 2</w:t>
      </w:r>
      <w:r>
        <w:rPr>
          <w:vertAlign w:val="superscript"/>
        </w:rPr>
        <w:t>nd</w:t>
      </w:r>
      <w:r>
        <w:rPr>
          <w:vertAlign w:val="baseline"/>
        </w:rPr>
        <w:t> VDG. She explained that she believes that we have only a limited time to help people and our organization and if not now, then when. She wants to work with the clubs to help grow our association in Service, Leadership and Membership.</w:t>
      </w:r>
    </w:p>
    <w:p>
      <w:pPr>
        <w:pStyle w:val="BodyText"/>
      </w:pPr>
    </w:p>
    <w:p>
      <w:pPr>
        <w:pStyle w:val="BodyText"/>
        <w:ind w:left="1350" w:right="624"/>
      </w:pPr>
      <w:r>
        <w:rPr/>
        <w:t>Elections Chair Thom Herrmann stated that at this time we have a very low number of registrations at the credentials desk. There will be an election (confirmation) for the position of DG, VDGs and a bylaw change. It will take place between 7:30 and 9:30 on Sunday morning.</w:t>
      </w:r>
    </w:p>
    <w:p>
      <w:pPr>
        <w:pStyle w:val="BodyText"/>
        <w:spacing w:before="1"/>
      </w:pPr>
    </w:p>
    <w:p>
      <w:pPr>
        <w:pStyle w:val="BodyText"/>
        <w:spacing w:line="480" w:lineRule="auto"/>
        <w:ind w:left="1350" w:right="1752" w:hanging="1"/>
      </w:pPr>
      <w:r>
        <w:rPr/>
        <w:t>Motion to accept the Committee Reports: 2</w:t>
      </w:r>
      <w:r>
        <w:rPr>
          <w:vertAlign w:val="superscript"/>
        </w:rPr>
        <w:t>nd</w:t>
      </w:r>
      <w:r>
        <w:rPr>
          <w:vertAlign w:val="baseline"/>
        </w:rPr>
        <w:t> VDG Bill Robinson, Second: Kevin March, CARRIED Announcements:</w:t>
      </w:r>
    </w:p>
    <w:p>
      <w:pPr>
        <w:pStyle w:val="BodyText"/>
        <w:spacing w:line="268" w:lineRule="exact" w:before="1"/>
        <w:ind w:left="1350"/>
      </w:pPr>
      <w:r>
        <w:rPr/>
        <w:t>Lions Home for the Deaf - Lion Gary Eves</w:t>
      </w:r>
    </w:p>
    <w:p>
      <w:pPr>
        <w:pStyle w:val="BodyText"/>
        <w:ind w:left="2159" w:right="713"/>
      </w:pPr>
      <w:r>
        <w:rPr/>
        <w:t>Lion Gary advised that there is a new Lions Homes for the Deaf initiative. In a partnership with other agencies in Brantford and Brant County, LHFD is committing to raise $100,000.00 for a home for the deaf/blind. The total cost is currently estimated at $6,000,000.00. It will be located on Henry Street. Lions are asked to consider supporting this project.</w:t>
      </w:r>
    </w:p>
    <w:p>
      <w:pPr>
        <w:pStyle w:val="BodyText"/>
        <w:ind w:left="2159" w:right="702"/>
      </w:pPr>
      <w:r>
        <w:rPr/>
        <w:t>The cost for a Helen Keller Award will rise from $500 to $600 this summer. This is to offset the cost of production of the award.</w:t>
      </w:r>
    </w:p>
    <w:p>
      <w:pPr>
        <w:pStyle w:val="BodyText"/>
      </w:pPr>
    </w:p>
    <w:p>
      <w:pPr>
        <w:pStyle w:val="BodyText"/>
        <w:ind w:left="1350"/>
      </w:pPr>
      <w:r>
        <w:rPr/>
        <w:t>St. Jacobs Anniversary – Lion Karen Cronin</w:t>
      </w:r>
    </w:p>
    <w:p>
      <w:pPr>
        <w:spacing w:after="0"/>
        <w:sectPr>
          <w:pgSz w:w="12240" w:h="15840"/>
          <w:pgMar w:top="840" w:bottom="280" w:left="260" w:right="280"/>
        </w:sectPr>
      </w:pPr>
    </w:p>
    <w:p>
      <w:pPr>
        <w:pStyle w:val="BodyText"/>
        <w:spacing w:before="59"/>
        <w:ind w:left="2159" w:right="782" w:hanging="1"/>
      </w:pPr>
      <w:r>
        <w:rPr/>
        <w:t>St Jacobs Lions will be celebrating their 70</w:t>
      </w:r>
      <w:r>
        <w:rPr>
          <w:vertAlign w:val="superscript"/>
        </w:rPr>
        <w:t>th</w:t>
      </w:r>
      <w:r>
        <w:rPr>
          <w:vertAlign w:val="baseline"/>
        </w:rPr>
        <w:t> Anniversary on September 21 and all Lions are invited to help celebrate. Details to follow.</w:t>
      </w:r>
    </w:p>
    <w:p>
      <w:pPr>
        <w:pStyle w:val="BodyText"/>
      </w:pPr>
    </w:p>
    <w:p>
      <w:pPr>
        <w:pStyle w:val="BodyText"/>
        <w:spacing w:line="268" w:lineRule="exact" w:before="1"/>
        <w:ind w:left="1350"/>
      </w:pPr>
      <w:r>
        <w:rPr/>
        <w:t>LFC Memorial Forest – PCC Todd Wilson</w:t>
      </w:r>
    </w:p>
    <w:p>
      <w:pPr>
        <w:pStyle w:val="BodyText"/>
        <w:ind w:left="2159" w:right="877"/>
      </w:pPr>
      <w:r>
        <w:rPr/>
        <w:t>Lion Todd informed the Lions that this year’s memorial forest cleanup day will be June 7, 2023. It will run all day. The Lions of Elmira will be providing food and refreshments.</w:t>
      </w:r>
    </w:p>
    <w:p>
      <w:pPr>
        <w:pStyle w:val="BodyText"/>
        <w:spacing w:before="11"/>
        <w:rPr>
          <w:sz w:val="21"/>
        </w:rPr>
      </w:pPr>
    </w:p>
    <w:p>
      <w:pPr>
        <w:pStyle w:val="BodyText"/>
        <w:ind w:left="1350"/>
      </w:pPr>
      <w:r>
        <w:rPr/>
        <w:t>Electric / Hybrid Car Display – ZC Ken Linington</w:t>
      </w:r>
    </w:p>
    <w:p>
      <w:pPr>
        <w:pStyle w:val="BodyText"/>
        <w:ind w:left="2159" w:right="704"/>
      </w:pPr>
      <w:r>
        <w:rPr/>
        <w:t>Lion Ken spoke about the afternoon electric / hybrid car display just outside the main ballroom. An area has been set aside for this and he asks that the participants please bring their cars to that area. After the main presentation at lunch, we will have a guest speaker with extensive knowledge about the electric car and hybrid car options and the merits of both.</w:t>
      </w:r>
    </w:p>
    <w:p>
      <w:pPr>
        <w:pStyle w:val="BodyText"/>
        <w:spacing w:before="1"/>
      </w:pPr>
    </w:p>
    <w:p>
      <w:pPr>
        <w:pStyle w:val="BodyText"/>
        <w:spacing w:line="268" w:lineRule="exact"/>
        <w:ind w:left="1350"/>
      </w:pPr>
      <w:r>
        <w:rPr/>
        <w:t>Choir – CS Denis</w:t>
      </w:r>
    </w:p>
    <w:p>
      <w:pPr>
        <w:pStyle w:val="BodyText"/>
        <w:ind w:left="2159" w:right="684"/>
      </w:pPr>
      <w:r>
        <w:rPr/>
        <w:t>There will be a choir practice at 3:00PM in the ballroom and all are welcomed to join. Whether you are a professional singer or just someone who can carry a tune, please come and help.</w:t>
      </w:r>
    </w:p>
    <w:p>
      <w:pPr>
        <w:pStyle w:val="BodyText"/>
        <w:spacing w:before="12"/>
        <w:rPr>
          <w:sz w:val="21"/>
        </w:rPr>
      </w:pPr>
    </w:p>
    <w:p>
      <w:pPr>
        <w:pStyle w:val="BodyText"/>
        <w:ind w:left="1350"/>
      </w:pPr>
      <w:r>
        <w:rPr/>
        <w:t>Promotional Grants</w:t>
      </w:r>
    </w:p>
    <w:p>
      <w:pPr>
        <w:pStyle w:val="BodyText"/>
      </w:pPr>
    </w:p>
    <w:p>
      <w:pPr>
        <w:pStyle w:val="BodyText"/>
        <w:ind w:left="2159"/>
      </w:pPr>
      <w:r>
        <w:rPr/>
        <w:t>Lion Garry explained that we have received 2 marketing grants this year.</w:t>
      </w:r>
    </w:p>
    <w:p>
      <w:pPr>
        <w:pStyle w:val="BodyText"/>
        <w:spacing w:before="2"/>
        <w:ind w:left="2159" w:right="890"/>
      </w:pPr>
      <w:r>
        <w:rPr/>
        <w:t>One was for the District Canopy program and another was for the Club Banner program. There is an online form to reserve the Canopy and an email was sent to the clubs, club presidents and secretaries on the banner program. If you need any further information or assistance, </w:t>
      </w:r>
      <w:r>
        <w:rPr>
          <w:u w:val="single"/>
        </w:rPr>
        <w:t>CALL CS</w:t>
      </w:r>
      <w:r>
        <w:rPr/>
        <w:t> </w:t>
      </w:r>
      <w:r>
        <w:rPr>
          <w:u w:val="single"/>
        </w:rPr>
        <w:t>Denis.</w:t>
      </w:r>
    </w:p>
    <w:p>
      <w:pPr>
        <w:pStyle w:val="BodyText"/>
        <w:spacing w:before="3"/>
        <w:rPr>
          <w:sz w:val="17"/>
        </w:rPr>
      </w:pPr>
    </w:p>
    <w:p>
      <w:pPr>
        <w:pStyle w:val="BodyText"/>
        <w:spacing w:line="480" w:lineRule="auto" w:before="56"/>
        <w:ind w:left="719" w:right="6425"/>
      </w:pPr>
      <w:r>
        <w:rPr/>
        <w:t>DG Tony declared the meeting adjourned at 10:42. </w:t>
      </w:r>
      <w:r>
        <w:rPr>
          <w:u w:val="single"/>
        </w:rPr>
        <w:t>Sunday, April 16,</w:t>
      </w:r>
      <w:r>
        <w:rPr>
          <w:spacing w:val="-1"/>
          <w:u w:val="single"/>
        </w:rPr>
        <w:t> </w:t>
      </w:r>
      <w:r>
        <w:rPr>
          <w:u w:val="single"/>
        </w:rPr>
        <w:t>2023</w:t>
      </w:r>
      <w:r>
        <w:rPr>
          <w:spacing w:val="-1"/>
          <w:u w:val="single"/>
        </w:rPr>
        <w:t> </w:t>
      </w:r>
    </w:p>
    <w:p>
      <w:pPr>
        <w:pStyle w:val="BodyText"/>
        <w:spacing w:before="1"/>
        <w:ind w:left="719"/>
      </w:pPr>
      <w:r>
        <w:rPr/>
        <w:t>Convention meeting was recalled to order at 10:42am.</w:t>
      </w:r>
    </w:p>
    <w:p>
      <w:pPr>
        <w:pStyle w:val="BodyText"/>
      </w:pPr>
    </w:p>
    <w:p>
      <w:pPr>
        <w:pStyle w:val="BodyText"/>
        <w:spacing w:before="1"/>
        <w:ind w:left="719"/>
      </w:pPr>
      <w:r>
        <w:rPr/>
        <w:t>DG tony called on PID Lion Mark Lyon to say a few words.</w:t>
      </w:r>
    </w:p>
    <w:p>
      <w:pPr>
        <w:pStyle w:val="BodyText"/>
        <w:ind w:left="1439" w:right="681"/>
      </w:pPr>
      <w:r>
        <w:rPr/>
        <w:t>PID Mark was impressed by the work and by the conversations he had with members of A15. He wondered if the EXIT sign behind him was an omen. In addition, he complimented DG Tony for the work done in Leadership, Membership and Service this year and he asked us to </w:t>
      </w:r>
      <w:r>
        <w:rPr>
          <w:u w:val="single"/>
        </w:rPr>
        <w:t>keep up the good work</w:t>
      </w:r>
      <w:r>
        <w:rPr/>
        <w:t>!</w:t>
      </w:r>
    </w:p>
    <w:p>
      <w:pPr>
        <w:pStyle w:val="BodyText"/>
        <w:spacing w:line="267" w:lineRule="exact"/>
        <w:ind w:left="1439"/>
      </w:pPr>
      <w:r>
        <w:rPr/>
        <w:t>He also emphasized that District A15 is #1 in his book.</w:t>
      </w:r>
    </w:p>
    <w:p>
      <w:pPr>
        <w:pStyle w:val="BodyText"/>
      </w:pPr>
    </w:p>
    <w:p>
      <w:pPr>
        <w:pStyle w:val="BodyText"/>
        <w:ind w:left="719"/>
      </w:pPr>
      <w:r>
        <w:rPr/>
        <w:t>Convention Report – PDG Doug Smith</w:t>
      </w:r>
    </w:p>
    <w:p>
      <w:pPr>
        <w:pStyle w:val="BodyText"/>
        <w:spacing w:before="1"/>
      </w:pPr>
    </w:p>
    <w:p>
      <w:pPr>
        <w:pStyle w:val="BodyText"/>
        <w:ind w:left="1439" w:right="648"/>
      </w:pPr>
      <w:r>
        <w:rPr/>
        <w:t>Lion Doug reported that it appears that all attendees have enjoyed the convention. He informed the District that there were 233 Registered (over the 250 he had hoped), 90 meals were served at Lunch and 85 meals were served at the Banquet. He was pleased with the presentations made at the Luncheon (POGO) and the information provided from the Electric Vehicle presentation. The Strides Walk raised</w:t>
      </w:r>
      <w:r>
        <w:rPr>
          <w:spacing w:val="-18"/>
        </w:rPr>
        <w:t> </w:t>
      </w:r>
      <w:r>
        <w:rPr/>
        <w:t>over</w:t>
      </w:r>
    </w:p>
    <w:p>
      <w:pPr>
        <w:pStyle w:val="BodyText"/>
        <w:spacing w:line="268" w:lineRule="exact"/>
        <w:ind w:left="1439"/>
      </w:pPr>
      <w:r>
        <w:rPr/>
        <w:t>$3000.00. The Cleanup was good and resulted in a few garbage bags of litter.</w:t>
      </w:r>
    </w:p>
    <w:p>
      <w:pPr>
        <w:pStyle w:val="BodyText"/>
        <w:ind w:left="1439" w:right="744"/>
      </w:pPr>
      <w:r>
        <w:rPr/>
        <w:t>Lion Doug asked the attendees to PLEASE fill out the Convention Surveys. This will help future conventions in their planning.</w:t>
      </w:r>
    </w:p>
    <w:p>
      <w:pPr>
        <w:pStyle w:val="BodyText"/>
        <w:ind w:left="1439"/>
      </w:pPr>
      <w:r>
        <w:rPr/>
        <w:t>The Hotel was very pleased with our event and we have to say that it was a great facility.</w:t>
      </w:r>
    </w:p>
    <w:p>
      <w:pPr>
        <w:pStyle w:val="BodyText"/>
        <w:ind w:left="1439" w:right="699"/>
      </w:pPr>
      <w:r>
        <w:rPr/>
        <w:t>A SPECIAL THANK YOU to the Convention committee of the Paris, Rockwood and District, South Wellington and St. George Clubs. A great team!</w:t>
      </w:r>
    </w:p>
    <w:p>
      <w:pPr>
        <w:spacing w:after="0"/>
        <w:sectPr>
          <w:pgSz w:w="12240" w:h="15840"/>
          <w:pgMar w:top="840" w:bottom="280" w:left="260" w:right="280"/>
        </w:sectPr>
      </w:pPr>
    </w:p>
    <w:p>
      <w:pPr>
        <w:pStyle w:val="BodyText"/>
        <w:spacing w:before="39"/>
        <w:ind w:left="719"/>
      </w:pPr>
      <w:r>
        <w:rPr/>
        <w:t>Youth Camp – Lion Mark Henkell</w:t>
      </w:r>
    </w:p>
    <w:p>
      <w:pPr>
        <w:pStyle w:val="BodyText"/>
      </w:pPr>
    </w:p>
    <w:p>
      <w:pPr>
        <w:pStyle w:val="BodyText"/>
        <w:ind w:left="1439" w:right="690"/>
      </w:pPr>
      <w:r>
        <w:rPr/>
        <w:t>Lion Mark stated that we have (at this time) 16 Youth coming to camp. This year, we have 2 from Mongolia and 2 from Tanzania; countries that have not been a part of the camp in the past.</w:t>
      </w:r>
    </w:p>
    <w:p>
      <w:pPr>
        <w:pStyle w:val="BodyText"/>
        <w:ind w:left="1439" w:right="1009"/>
      </w:pPr>
      <w:r>
        <w:rPr/>
        <w:t>Lions Allison and Mark are looking for volunteers to be camp directors. The camp means a great deal to them but they can’t do it alone.</w:t>
      </w:r>
    </w:p>
    <w:p>
      <w:pPr>
        <w:pStyle w:val="BodyText"/>
        <w:ind w:left="1439" w:right="952"/>
      </w:pPr>
      <w:r>
        <w:rPr/>
        <w:t>Lion Allison and Mark will be travelling to Prague this year and will be visiting with a former Youth Camp participant who just had her first child.</w:t>
      </w:r>
    </w:p>
    <w:p>
      <w:pPr>
        <w:pStyle w:val="BodyText"/>
        <w:ind w:left="1439"/>
      </w:pPr>
      <w:r>
        <w:rPr/>
        <w:t>Lion Mark expressed that the Camp’s purpose is to make a difference; one person at a time.</w:t>
      </w:r>
    </w:p>
    <w:p>
      <w:pPr>
        <w:pStyle w:val="BodyText"/>
        <w:ind w:left="719"/>
      </w:pPr>
      <w:r>
        <w:rPr/>
        <w:t>Governors Remarks</w:t>
      </w:r>
    </w:p>
    <w:p>
      <w:pPr>
        <w:pStyle w:val="BodyText"/>
        <w:spacing w:before="12"/>
        <w:rPr>
          <w:sz w:val="21"/>
        </w:rPr>
      </w:pPr>
    </w:p>
    <w:p>
      <w:pPr>
        <w:pStyle w:val="BodyText"/>
        <w:ind w:left="1439" w:right="845"/>
      </w:pPr>
      <w:r>
        <w:rPr/>
        <w:t>DG Tony informed the members that this was not HIS year… it was THEIR year and that going forward, he offers his support to the upcoming members of Cabinet and to the District. He appreciates everyone that has helped him along and that he believes that fun is essential to a volunteer association. Although his target has not yet been met, he asks the clubs to donate to LCIF if possible.</w:t>
      </w:r>
    </w:p>
    <w:p>
      <w:pPr>
        <w:pStyle w:val="BodyText"/>
        <w:spacing w:line="268" w:lineRule="exact"/>
        <w:ind w:left="1439"/>
      </w:pPr>
      <w:r>
        <w:rPr/>
        <w:t>As the slogan says, </w:t>
      </w:r>
      <w:r>
        <w:rPr>
          <w:u w:val="single"/>
        </w:rPr>
        <w:t>Together we can, together we did!</w:t>
      </w:r>
    </w:p>
    <w:p>
      <w:pPr>
        <w:pStyle w:val="BodyText"/>
        <w:spacing w:before="5"/>
        <w:rPr>
          <w:sz w:val="17"/>
        </w:rPr>
      </w:pPr>
    </w:p>
    <w:p>
      <w:pPr>
        <w:pStyle w:val="BodyText"/>
        <w:spacing w:before="56"/>
        <w:ind w:left="719"/>
      </w:pPr>
      <w:r>
        <w:rPr/>
        <w:t>First Timers Report</w:t>
      </w:r>
    </w:p>
    <w:p>
      <w:pPr>
        <w:pStyle w:val="BodyText"/>
        <w:spacing w:before="1"/>
      </w:pPr>
    </w:p>
    <w:p>
      <w:pPr>
        <w:pStyle w:val="BodyText"/>
        <w:ind w:left="1439" w:right="884"/>
      </w:pPr>
      <w:r>
        <w:rPr/>
        <w:t>1</w:t>
      </w:r>
      <w:r>
        <w:rPr>
          <w:vertAlign w:val="superscript"/>
        </w:rPr>
        <w:t>st</w:t>
      </w:r>
      <w:r>
        <w:rPr>
          <w:vertAlign w:val="baseline"/>
        </w:rPr>
        <w:t> VDG Garry announced that we had printed 30 First Timers sheets and we ran out. A good sign when members attend the convention. The winner, Lion Debbie Sarre from St. Jacobs had so many PDG names that she filled the page. As is tradition, she received a banner with PDG Pins from the past 10 Governors. Congratulations to Lion Debbie.</w:t>
      </w:r>
    </w:p>
    <w:p>
      <w:pPr>
        <w:pStyle w:val="BodyText"/>
        <w:spacing w:before="10"/>
        <w:rPr>
          <w:sz w:val="21"/>
        </w:rPr>
      </w:pPr>
    </w:p>
    <w:p>
      <w:pPr>
        <w:pStyle w:val="BodyText"/>
        <w:spacing w:before="1"/>
        <w:ind w:left="719"/>
      </w:pPr>
      <w:r>
        <w:rPr/>
        <w:t>Convention Raffle</w:t>
      </w:r>
    </w:p>
    <w:p>
      <w:pPr>
        <w:pStyle w:val="BodyText"/>
      </w:pPr>
    </w:p>
    <w:p>
      <w:pPr>
        <w:pStyle w:val="BodyText"/>
        <w:ind w:left="1439"/>
      </w:pPr>
      <w:r>
        <w:rPr/>
        <w:t>PDDG Lion Darry Nichol listed the prizes.</w:t>
      </w:r>
    </w:p>
    <w:p>
      <w:pPr>
        <w:pStyle w:val="BodyText"/>
        <w:tabs>
          <w:tab w:pos="1798" w:val="left" w:leader="none"/>
        </w:tabs>
        <w:ind w:left="1439"/>
      </w:pPr>
      <w:r>
        <w:rPr/>
        <w:t>-</w:t>
        <w:tab/>
        <w:t>$500.00</w:t>
      </w:r>
    </w:p>
    <w:p>
      <w:pPr>
        <w:pStyle w:val="BodyText"/>
        <w:tabs>
          <w:tab w:pos="1798" w:val="left" w:leader="none"/>
        </w:tabs>
        <w:ind w:left="1439"/>
      </w:pPr>
      <w:r>
        <w:rPr/>
        <w:t>-</w:t>
        <w:tab/>
        <w:t>$250.00</w:t>
      </w:r>
    </w:p>
    <w:p>
      <w:pPr>
        <w:pStyle w:val="BodyText"/>
        <w:tabs>
          <w:tab w:pos="1798" w:val="left" w:leader="none"/>
        </w:tabs>
        <w:ind w:left="1439"/>
      </w:pPr>
      <w:r>
        <w:rPr/>
        <w:t>-</w:t>
        <w:tab/>
        <w:t>2 Nights stay at the Best</w:t>
      </w:r>
      <w:r>
        <w:rPr>
          <w:spacing w:val="1"/>
        </w:rPr>
        <w:t> </w:t>
      </w:r>
      <w:r>
        <w:rPr/>
        <w:t>Western</w:t>
      </w:r>
    </w:p>
    <w:p>
      <w:pPr>
        <w:pStyle w:val="BodyText"/>
        <w:spacing w:before="1"/>
        <w:ind w:left="1439"/>
      </w:pPr>
      <w:r>
        <w:rPr/>
        <w:t>Our convention Guest, PID Mark Lyon was asked to draw the winners.</w:t>
      </w:r>
    </w:p>
    <w:p>
      <w:pPr>
        <w:pStyle w:val="BodyText"/>
        <w:ind w:left="2159"/>
      </w:pPr>
      <w:r>
        <w:rPr/>
        <w:t>$500.00 – Thamesford Lions Club</w:t>
      </w:r>
    </w:p>
    <w:p>
      <w:pPr>
        <w:pStyle w:val="BodyText"/>
        <w:ind w:left="2159"/>
      </w:pPr>
      <w:r>
        <w:rPr/>
        <w:t>$250.00 - Dave Biehler - Copetown Lions Club</w:t>
      </w:r>
    </w:p>
    <w:p>
      <w:pPr>
        <w:pStyle w:val="BodyText"/>
        <w:spacing w:line="237" w:lineRule="auto" w:before="2"/>
        <w:ind w:left="1439" w:right="4075" w:firstLine="720"/>
      </w:pPr>
      <w:r>
        <w:rPr/>
        <w:t>2 Nights Stay Best Western – Belwood and District Lions Club Thank you to all who participated in the draw.</w:t>
      </w:r>
    </w:p>
    <w:p>
      <w:pPr>
        <w:pStyle w:val="BodyText"/>
        <w:spacing w:before="1"/>
      </w:pPr>
    </w:p>
    <w:p>
      <w:pPr>
        <w:pStyle w:val="BodyText"/>
        <w:spacing w:line="480" w:lineRule="auto" w:before="1"/>
        <w:ind w:left="719" w:right="1354" w:firstLine="720"/>
      </w:pPr>
      <w:r>
        <w:rPr/>
        <w:t>Motion to destroy the draw tickets – Move: CS Denis Vinette, Second: ZC51E Kevin March, CARRIED Election Results – PDG Thom Herrmann</w:t>
      </w:r>
    </w:p>
    <w:p>
      <w:pPr>
        <w:pStyle w:val="BodyText"/>
        <w:ind w:left="1439" w:right="867"/>
      </w:pPr>
      <w:r>
        <w:rPr/>
        <w:t>Lion Thom thanked everyone who helped in the election process. It takes a lot of energy and his health is not the best at this time.</w:t>
      </w:r>
    </w:p>
    <w:p>
      <w:pPr>
        <w:pStyle w:val="BodyText"/>
        <w:spacing w:before="3"/>
      </w:pPr>
    </w:p>
    <w:p>
      <w:pPr>
        <w:spacing w:line="237" w:lineRule="auto" w:before="0"/>
        <w:ind w:left="1439" w:right="810" w:firstLine="0"/>
        <w:jc w:val="left"/>
        <w:rPr>
          <w:i/>
          <w:sz w:val="22"/>
        </w:rPr>
      </w:pPr>
      <w:r>
        <w:rPr>
          <w:i/>
          <w:sz w:val="22"/>
        </w:rPr>
        <w:t>A quick mention about the Strides walk. Monies from the walk will go to research and this will help a good </w:t>
      </w:r>
      <w:r>
        <w:rPr>
          <w:i/>
          <w:sz w:val="22"/>
        </w:rPr>
        <w:t>number of Diabetics in years to come.</w:t>
      </w:r>
    </w:p>
    <w:p>
      <w:pPr>
        <w:pStyle w:val="BodyText"/>
        <w:spacing w:before="1"/>
        <w:rPr>
          <w:i/>
        </w:rPr>
      </w:pPr>
    </w:p>
    <w:p>
      <w:pPr>
        <w:pStyle w:val="BodyText"/>
        <w:ind w:left="1439"/>
      </w:pPr>
      <w:r>
        <w:rPr/>
        <w:t>Election Report</w:t>
      </w:r>
    </w:p>
    <w:p>
      <w:pPr>
        <w:pStyle w:val="BodyText"/>
        <w:spacing w:before="1"/>
        <w:ind w:left="2159" w:right="6832"/>
      </w:pPr>
      <w:r>
        <w:rPr/>
        <w:t>DG Tony will become a PDG. Total possible delegates – 144</w:t>
      </w:r>
    </w:p>
    <w:p>
      <w:pPr>
        <w:pStyle w:val="BodyText"/>
        <w:ind w:left="2158" w:right="5379"/>
      </w:pPr>
      <w:r>
        <w:rPr/>
        <w:t>Total registered Delegates and Alternates – 82 Total ballots cast – 73</w:t>
      </w:r>
    </w:p>
    <w:p>
      <w:pPr>
        <w:pStyle w:val="BodyText"/>
        <w:ind w:left="2158"/>
      </w:pPr>
      <w:r>
        <w:rPr/>
        <w:t>$94.55 was raised in fines at the credentialling desk.</w:t>
      </w:r>
    </w:p>
    <w:p>
      <w:pPr>
        <w:spacing w:after="0"/>
        <w:sectPr>
          <w:pgSz w:w="12240" w:h="15840"/>
          <w:pgMar w:top="860" w:bottom="280" w:left="260" w:right="280"/>
        </w:sectPr>
      </w:pPr>
    </w:p>
    <w:p>
      <w:pPr>
        <w:pStyle w:val="BodyText"/>
        <w:spacing w:before="28"/>
        <w:ind w:left="1439"/>
      </w:pPr>
      <w:r>
        <w:rPr/>
        <w:t>Results</w:t>
      </w:r>
    </w:p>
    <w:p>
      <w:pPr>
        <w:pStyle w:val="BodyText"/>
        <w:ind w:left="2159"/>
      </w:pPr>
      <w:r>
        <w:rPr/>
        <w:t>For the position of DG – 1</w:t>
      </w:r>
      <w:r>
        <w:rPr>
          <w:vertAlign w:val="superscript"/>
        </w:rPr>
        <w:t>st</w:t>
      </w:r>
      <w:r>
        <w:rPr>
          <w:vertAlign w:val="baseline"/>
        </w:rPr>
        <w:t> VDG Lion Garry Ransom, Guelph Lions</w:t>
      </w:r>
    </w:p>
    <w:p>
      <w:pPr>
        <w:pStyle w:val="BodyText"/>
        <w:spacing w:line="268" w:lineRule="exact"/>
        <w:ind w:left="2159"/>
      </w:pPr>
      <w:r>
        <w:rPr/>
        <w:t>For the position of 1</w:t>
      </w:r>
      <w:r>
        <w:rPr>
          <w:vertAlign w:val="superscript"/>
        </w:rPr>
        <w:t>st</w:t>
      </w:r>
      <w:r>
        <w:rPr>
          <w:vertAlign w:val="baseline"/>
        </w:rPr>
        <w:t> VDG – 2</w:t>
      </w:r>
      <w:r>
        <w:rPr>
          <w:vertAlign w:val="superscript"/>
        </w:rPr>
        <w:t>nd</w:t>
      </w:r>
      <w:r>
        <w:rPr>
          <w:vertAlign w:val="baseline"/>
        </w:rPr>
        <w:t> VDG Lion Bill Robinson, Stratford Lions</w:t>
      </w:r>
    </w:p>
    <w:p>
      <w:pPr>
        <w:pStyle w:val="BodyText"/>
        <w:ind w:left="2159" w:right="2394"/>
      </w:pPr>
      <w:r>
        <w:rPr/>
        <w:t>For the position of 2</w:t>
      </w:r>
      <w:r>
        <w:rPr>
          <w:vertAlign w:val="superscript"/>
        </w:rPr>
        <w:t>nd</w:t>
      </w:r>
      <w:r>
        <w:rPr>
          <w:vertAlign w:val="baseline"/>
        </w:rPr>
        <w:t> VDG – CT Lion Linda Vinette, Rockwood and District Lions ByLaw amendment – Carried.</w:t>
      </w:r>
    </w:p>
    <w:p>
      <w:pPr>
        <w:pStyle w:val="BodyText"/>
        <w:spacing w:before="11"/>
        <w:rPr>
          <w:sz w:val="15"/>
        </w:rPr>
      </w:pPr>
    </w:p>
    <w:p>
      <w:pPr>
        <w:pStyle w:val="BodyText"/>
        <w:spacing w:line="480" w:lineRule="auto" w:before="74"/>
        <w:ind w:left="1438" w:right="2669"/>
      </w:pPr>
      <w:r>
        <w:rPr/>
        <w:t>Motion to Destroy the ballots by 2</w:t>
      </w:r>
      <w:r>
        <w:rPr>
          <w:vertAlign w:val="superscript"/>
        </w:rPr>
        <w:t>nd</w:t>
      </w:r>
      <w:r>
        <w:rPr>
          <w:vertAlign w:val="baseline"/>
        </w:rPr>
        <w:t> VDG Bill Robinson, ZC9S Ken Linington: CARRIED Introduction of the Cabinet for 2023-2024</w:t>
      </w:r>
    </w:p>
    <w:p>
      <w:pPr>
        <w:pStyle w:val="BodyText"/>
        <w:spacing w:before="1"/>
        <w:ind w:left="2159"/>
      </w:pPr>
      <w:r>
        <w:rPr/>
        <w:t>DG – 2023-2024 –Garry Ransom, Guelph</w:t>
      </w:r>
    </w:p>
    <w:p>
      <w:pPr>
        <w:pStyle w:val="BodyText"/>
      </w:pPr>
    </w:p>
    <w:p>
      <w:pPr>
        <w:pStyle w:val="BodyText"/>
        <w:spacing w:line="268" w:lineRule="exact"/>
        <w:ind w:left="2158"/>
      </w:pPr>
      <w:r>
        <w:rPr/>
        <w:t>Zone Chair 9S – Ken Linington, Paris Lions</w:t>
      </w:r>
    </w:p>
    <w:p>
      <w:pPr>
        <w:pStyle w:val="BodyText"/>
        <w:ind w:left="2158" w:right="4039"/>
      </w:pPr>
      <w:r>
        <w:rPr/>
        <w:t>Zone Chair 9E – Juan Monterozza, Cambridge Highlands Lions Zone Chair 37W – Evelyn Albers, St Marys Lions</w:t>
      </w:r>
    </w:p>
    <w:p>
      <w:pPr>
        <w:pStyle w:val="BodyText"/>
        <w:ind w:left="2158" w:right="4661"/>
      </w:pPr>
      <w:r>
        <w:rPr/>
        <w:t>Zone Chair 37S – Rick Bell, Sweaburg and District Lions Zone Chair 51E – vacant</w:t>
      </w:r>
    </w:p>
    <w:p>
      <w:pPr>
        <w:pStyle w:val="BodyText"/>
        <w:ind w:left="2158" w:right="3929"/>
      </w:pPr>
      <w:r>
        <w:rPr/>
        <w:t>Zone Chair 51W – Cheryl Bauman, Woolwich Community Lions Region Chair 9 – Ray Derouin, Kitchener Oktoberfest Lions Region Chair 37 – vacant</w:t>
      </w:r>
    </w:p>
    <w:p>
      <w:pPr>
        <w:pStyle w:val="BodyText"/>
        <w:ind w:left="2158"/>
      </w:pPr>
      <w:r>
        <w:rPr/>
        <w:t>Region Chair 51 – Kevin March, Rockwood and District Lions</w:t>
      </w:r>
    </w:p>
    <w:p>
      <w:pPr>
        <w:pStyle w:val="BodyText"/>
      </w:pPr>
    </w:p>
    <w:p>
      <w:pPr>
        <w:pStyle w:val="BodyText"/>
        <w:spacing w:before="1"/>
        <w:ind w:left="2158" w:right="6519"/>
      </w:pPr>
      <w:r>
        <w:rPr/>
        <w:t>IPDG – Tony Davidson, St. George 1</w:t>
      </w:r>
      <w:r>
        <w:rPr>
          <w:vertAlign w:val="superscript"/>
        </w:rPr>
        <w:t>st</w:t>
      </w:r>
      <w:r>
        <w:rPr>
          <w:vertAlign w:val="baseline"/>
        </w:rPr>
        <w:t> VDG – Bill Robinson, Stratford</w:t>
      </w:r>
    </w:p>
    <w:p>
      <w:pPr>
        <w:pStyle w:val="BodyText"/>
        <w:ind w:left="2159" w:right="5301"/>
      </w:pPr>
      <w:r>
        <w:rPr/>
        <w:t>2</w:t>
      </w:r>
      <w:r>
        <w:rPr>
          <w:vertAlign w:val="superscript"/>
        </w:rPr>
        <w:t>nd</w:t>
      </w:r>
      <w:r>
        <w:rPr>
          <w:vertAlign w:val="baseline"/>
        </w:rPr>
        <w:t> VDG – Linda Vinette, Rockwood and District CT – vacant</w:t>
      </w:r>
    </w:p>
    <w:p>
      <w:pPr>
        <w:pStyle w:val="BodyText"/>
        <w:ind w:left="2159"/>
      </w:pPr>
      <w:r>
        <w:rPr/>
        <w:t>CS – Denis Vinette, Rockwood and District</w:t>
      </w:r>
    </w:p>
    <w:p>
      <w:pPr>
        <w:pStyle w:val="BodyText"/>
        <w:spacing w:before="12"/>
        <w:rPr>
          <w:sz w:val="21"/>
        </w:rPr>
      </w:pPr>
    </w:p>
    <w:p>
      <w:pPr>
        <w:pStyle w:val="BodyText"/>
        <w:ind w:left="1438" w:right="695"/>
        <w:jc w:val="both"/>
      </w:pPr>
      <w:r>
        <w:rPr/>
        <w:t>DGE Garry thanked his wife, PDG Lion Nancy for the help and encouragement she gave him along the way. She thanked Lion Linda Vinette for asking him if he would like to step into the role of Zone Chair back some years ago. He accepted and the rest is history.</w:t>
      </w:r>
    </w:p>
    <w:p>
      <w:pPr>
        <w:pStyle w:val="BodyText"/>
        <w:ind w:left="1438" w:right="643"/>
        <w:jc w:val="both"/>
      </w:pPr>
      <w:r>
        <w:rPr/>
        <w:t>He expressed his appreciation to DG Tony for allowing him to run with some new ideas and for VDG Bill and PDG Tracey for their assistance in making many of these ideas come true.</w:t>
      </w:r>
    </w:p>
    <w:p>
      <w:pPr>
        <w:pStyle w:val="BodyText"/>
        <w:spacing w:line="480" w:lineRule="auto"/>
        <w:ind w:left="1450" w:right="6602" w:hanging="12"/>
      </w:pPr>
      <w:r>
        <w:rPr/>
        <w:t>Thank you to everyone for their support. Passing of the Campbell</w:t>
      </w:r>
    </w:p>
    <w:p>
      <w:pPr>
        <w:pStyle w:val="BodyText"/>
        <w:ind w:left="1438"/>
      </w:pPr>
      <w:r>
        <w:rPr/>
        <w:t>From eldest to newest. The Campbell is now passed to DGE Garry for safe keeping throughout his year.</w:t>
      </w:r>
    </w:p>
    <w:p>
      <w:pPr>
        <w:pStyle w:val="BodyText"/>
        <w:spacing w:before="11"/>
        <w:rPr>
          <w:sz w:val="21"/>
        </w:rPr>
      </w:pPr>
    </w:p>
    <w:p>
      <w:pPr>
        <w:pStyle w:val="BodyText"/>
        <w:spacing w:before="1"/>
        <w:ind w:left="1438" w:right="971"/>
      </w:pPr>
      <w:r>
        <w:rPr/>
        <w:t>In closing the convention, DG Tony extended his assistance to DGE Gary in any capacity he might see fit. He stated that Garry is the DG-e and that he is the DG-was</w:t>
      </w:r>
    </w:p>
    <w:p>
      <w:pPr>
        <w:pStyle w:val="BodyText"/>
      </w:pPr>
    </w:p>
    <w:p>
      <w:pPr>
        <w:pStyle w:val="BodyText"/>
        <w:ind w:left="1438"/>
      </w:pPr>
      <w:r>
        <w:rPr/>
        <w:t>Motion to close the convention: Moved ZC9S Ken Linington, Second: IPDG Harvey Wood.</w:t>
      </w:r>
    </w:p>
    <w:p>
      <w:pPr>
        <w:spacing w:after="0"/>
        <w:sectPr>
          <w:pgSz w:w="12240" w:h="15840"/>
          <w:pgMar w:top="1140" w:bottom="280" w:left="260" w:right="280"/>
        </w:sectPr>
      </w:pPr>
    </w:p>
    <w:p>
      <w:pPr>
        <w:pStyle w:val="Heading4"/>
        <w:numPr>
          <w:ilvl w:val="0"/>
          <w:numId w:val="2"/>
        </w:numPr>
        <w:tabs>
          <w:tab w:pos="1358" w:val="left" w:leader="none"/>
        </w:tabs>
        <w:spacing w:line="240" w:lineRule="auto" w:before="39" w:after="0"/>
        <w:ind w:left="1357" w:right="0" w:hanging="178"/>
        <w:jc w:val="left"/>
      </w:pPr>
      <w:bookmarkStart w:name="Part 1" w:id="4"/>
      <w:bookmarkEnd w:id="4"/>
      <w:r>
        <w:rPr>
          <w:b w:val="0"/>
        </w:rPr>
      </w:r>
      <w:bookmarkStart w:name="Part 1" w:id="5"/>
      <w:bookmarkEnd w:id="5"/>
      <w:r>
        <w:rPr/>
        <w:t>-</w:t>
      </w:r>
      <w:r>
        <w:rPr/>
        <w:t> Message from the Governor – DG Tony</w:t>
      </w:r>
      <w:r>
        <w:rPr>
          <w:spacing w:val="-3"/>
        </w:rPr>
        <w:t> </w:t>
      </w:r>
      <w:r>
        <w:rPr/>
        <w:t>Davidson</w:t>
      </w:r>
    </w:p>
    <w:p>
      <w:pPr>
        <w:pStyle w:val="Heading5"/>
      </w:pPr>
      <w:r>
        <w:rPr/>
        <w:t>Together we Can</w:t>
      </w:r>
    </w:p>
    <w:p>
      <w:pPr>
        <w:spacing w:line="259" w:lineRule="auto" w:before="182"/>
        <w:ind w:left="1180" w:right="1174" w:firstLine="0"/>
        <w:jc w:val="left"/>
        <w:rPr>
          <w:sz w:val="24"/>
        </w:rPr>
      </w:pPr>
      <w:r>
        <w:rPr>
          <w:sz w:val="24"/>
        </w:rPr>
        <w:t>We are now three quarters of the way through the Lions year. Congratulations to our Clubs that have seen an increase in membership. Thank you to the Clubs who have increased Service projects in their communities. Your service projects show the dedication of the Lions and Leos in the District. So far this year you have exceeded the Plan that I submitted to Lions International for service and</w:t>
      </w:r>
      <w:r>
        <w:rPr>
          <w:spacing w:val="-7"/>
          <w:sz w:val="24"/>
        </w:rPr>
        <w:t> </w:t>
      </w:r>
      <w:r>
        <w:rPr>
          <w:sz w:val="24"/>
        </w:rPr>
        <w:t>membership.</w:t>
      </w:r>
    </w:p>
    <w:p>
      <w:pPr>
        <w:spacing w:line="259" w:lineRule="auto" w:before="158"/>
        <w:ind w:left="1180" w:right="1548" w:firstLine="0"/>
        <w:jc w:val="left"/>
        <w:rPr>
          <w:sz w:val="24"/>
        </w:rPr>
      </w:pPr>
      <w:r>
        <w:rPr>
          <w:sz w:val="24"/>
        </w:rPr>
        <w:t>We are still a little short on accomplishing the goals for donations to LCIF by the Clubs and individual members. These donations are down from what was given last year and the goals were based on last years giving’s.</w:t>
      </w:r>
    </w:p>
    <w:p>
      <w:pPr>
        <w:spacing w:line="259" w:lineRule="auto" w:before="160"/>
        <w:ind w:left="1180" w:right="1202" w:firstLine="0"/>
        <w:jc w:val="left"/>
        <w:rPr>
          <w:sz w:val="24"/>
        </w:rPr>
      </w:pPr>
      <w:r>
        <w:rPr>
          <w:sz w:val="24"/>
        </w:rPr>
        <w:t>Clubs are now in the process of selecting the executive for the next Lions year. I would ask each Lion in the District to consider how they can serve their Club the District or Beyond. If you have considered taking on a position reach out to someone who has held the position for information.</w:t>
      </w:r>
    </w:p>
    <w:p>
      <w:pPr>
        <w:spacing w:line="259" w:lineRule="auto" w:before="160"/>
        <w:ind w:left="1180" w:right="1280" w:firstLine="0"/>
        <w:jc w:val="left"/>
        <w:rPr>
          <w:sz w:val="24"/>
        </w:rPr>
      </w:pPr>
      <w:r>
        <w:rPr>
          <w:sz w:val="24"/>
        </w:rPr>
        <w:t>Its Time to Celebrate the accomplishments of the Clubs of District A15. The Parade of Banners, the Candidate Skits, Passing of the Campbell, the Hospitality rooms, on Friday night. Saturday will have a Cabinet Meeting with special presentations from Dog Guides and Lions Quest, Pediatric Cancer speaker at Lunch, Environmental program, and Strides walk in the Afternoon. The International Guest Mark Lyon will be our Dinner Speaker and then great entertainment. Sunday will be voting, The Memorial service to honour those who have passed away, the Passing of the Campbell and finishing with the Cabinet Meeting where the New Cabinet will be announced.</w:t>
      </w:r>
    </w:p>
    <w:p>
      <w:pPr>
        <w:spacing w:before="157"/>
        <w:ind w:left="1180" w:right="0" w:firstLine="0"/>
        <w:jc w:val="left"/>
        <w:rPr>
          <w:sz w:val="24"/>
        </w:rPr>
      </w:pPr>
      <w:r>
        <w:rPr>
          <w:sz w:val="24"/>
        </w:rPr>
        <w:t>Come and Have fun at the Place to Be in 23</w:t>
      </w:r>
    </w:p>
    <w:p>
      <w:pPr>
        <w:pStyle w:val="BodyText"/>
        <w:rPr>
          <w:sz w:val="24"/>
        </w:rPr>
      </w:pPr>
    </w:p>
    <w:p>
      <w:pPr>
        <w:pStyle w:val="BodyText"/>
        <w:spacing w:before="11"/>
        <w:rPr>
          <w:sz w:val="24"/>
        </w:rPr>
      </w:pPr>
    </w:p>
    <w:p>
      <w:pPr>
        <w:spacing w:before="0"/>
        <w:ind w:left="1180" w:right="0" w:firstLine="0"/>
        <w:jc w:val="left"/>
        <w:rPr>
          <w:b/>
          <w:sz w:val="24"/>
        </w:rPr>
      </w:pPr>
      <w:r>
        <w:rPr>
          <w:b/>
          <w:sz w:val="24"/>
        </w:rPr>
        <w:t>CABINET REPORTS</w:t>
      </w:r>
    </w:p>
    <w:p>
      <w:pPr>
        <w:pStyle w:val="ListParagraph"/>
        <w:numPr>
          <w:ilvl w:val="0"/>
          <w:numId w:val="2"/>
        </w:numPr>
        <w:tabs>
          <w:tab w:pos="1358" w:val="left" w:leader="none"/>
        </w:tabs>
        <w:spacing w:line="240" w:lineRule="auto" w:before="117" w:after="0"/>
        <w:ind w:left="1357" w:right="0" w:hanging="178"/>
        <w:jc w:val="left"/>
        <w:rPr>
          <w:b/>
          <w:sz w:val="24"/>
        </w:rPr>
      </w:pPr>
      <w:r>
        <w:rPr>
          <w:b/>
          <w:sz w:val="24"/>
        </w:rPr>
        <w:t>- Immediate Past District Governor – Harvey</w:t>
      </w:r>
      <w:r>
        <w:rPr>
          <w:b/>
          <w:spacing w:val="-2"/>
          <w:sz w:val="24"/>
        </w:rPr>
        <w:t> </w:t>
      </w:r>
      <w:r>
        <w:rPr>
          <w:b/>
          <w:sz w:val="24"/>
        </w:rPr>
        <w:t>Wood</w:t>
      </w:r>
    </w:p>
    <w:p>
      <w:pPr>
        <w:spacing w:before="120"/>
        <w:ind w:left="1180" w:right="0" w:firstLine="0"/>
        <w:jc w:val="left"/>
        <w:rPr>
          <w:sz w:val="24"/>
        </w:rPr>
      </w:pPr>
      <w:r>
        <w:rPr>
          <w:sz w:val="24"/>
        </w:rPr>
        <w:t>Nothing to report.</w:t>
      </w:r>
    </w:p>
    <w:p>
      <w:pPr>
        <w:spacing w:after="0"/>
        <w:jc w:val="left"/>
        <w:rPr>
          <w:sz w:val="24"/>
        </w:rPr>
        <w:sectPr>
          <w:pgSz w:w="12240" w:h="15840"/>
          <w:pgMar w:top="1400" w:bottom="280" w:left="260" w:right="280"/>
        </w:sectPr>
      </w:pPr>
    </w:p>
    <w:p>
      <w:pPr>
        <w:pStyle w:val="ListParagraph"/>
        <w:numPr>
          <w:ilvl w:val="0"/>
          <w:numId w:val="2"/>
        </w:numPr>
        <w:tabs>
          <w:tab w:pos="1358" w:val="left" w:leader="none"/>
        </w:tabs>
        <w:spacing w:line="240" w:lineRule="auto" w:before="55" w:after="0"/>
        <w:ind w:left="1357" w:right="0" w:hanging="178"/>
        <w:jc w:val="left"/>
        <w:rPr>
          <w:b/>
          <w:sz w:val="24"/>
        </w:rPr>
      </w:pPr>
      <w:r>
        <w:rPr>
          <w:b/>
          <w:sz w:val="24"/>
        </w:rPr>
        <w:t>- 1</w:t>
      </w:r>
      <w:r>
        <w:rPr>
          <w:b/>
          <w:position w:val="8"/>
          <w:sz w:val="16"/>
        </w:rPr>
        <w:t>st </w:t>
      </w:r>
      <w:r>
        <w:rPr>
          <w:b/>
          <w:sz w:val="24"/>
        </w:rPr>
        <w:t>Vice District Governor – Garry</w:t>
      </w:r>
      <w:r>
        <w:rPr>
          <w:b/>
          <w:spacing w:val="-21"/>
          <w:sz w:val="24"/>
        </w:rPr>
        <w:t> </w:t>
      </w:r>
      <w:r>
        <w:rPr>
          <w:b/>
          <w:sz w:val="24"/>
        </w:rPr>
        <w:t>Ransom</w:t>
      </w:r>
    </w:p>
    <w:p>
      <w:pPr>
        <w:pStyle w:val="BodyText"/>
        <w:spacing w:before="2"/>
        <w:rPr>
          <w:b/>
          <w:sz w:val="14"/>
        </w:rPr>
      </w:pPr>
      <w:r>
        <w:rPr/>
        <w:drawing>
          <wp:anchor distT="0" distB="0" distL="0" distR="0" allowOverlap="1" layoutInCell="1" locked="0" behindDoc="0" simplePos="0" relativeHeight="3">
            <wp:simplePos x="0" y="0"/>
            <wp:positionH relativeFrom="page">
              <wp:posOffset>1333500</wp:posOffset>
            </wp:positionH>
            <wp:positionV relativeFrom="paragraph">
              <wp:posOffset>134852</wp:posOffset>
            </wp:positionV>
            <wp:extent cx="4876151" cy="1953005"/>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876151" cy="1953005"/>
                    </a:xfrm>
                    <a:prstGeom prst="rect">
                      <a:avLst/>
                    </a:prstGeom>
                  </pic:spPr>
                </pic:pic>
              </a:graphicData>
            </a:graphic>
          </wp:anchor>
        </w:drawing>
      </w:r>
    </w:p>
    <w:p>
      <w:pPr>
        <w:pStyle w:val="BodyText"/>
        <w:spacing w:before="3"/>
        <w:rPr>
          <w:b/>
          <w:sz w:val="20"/>
        </w:rPr>
      </w:pPr>
    </w:p>
    <w:p>
      <w:pPr>
        <w:spacing w:before="0"/>
        <w:ind w:left="1179" w:right="1354" w:firstLine="720"/>
        <w:jc w:val="left"/>
        <w:rPr>
          <w:sz w:val="24"/>
        </w:rPr>
      </w:pPr>
      <w:r>
        <w:rPr>
          <w:sz w:val="24"/>
        </w:rPr>
        <w:t>One of the highlights of my year as FVDG (First Vice District Governor) is the 3 days of District Governor Elect training at St Charles, a suburb of Chicago. There were 675 District Governors from around the world at the training and it made me realize how large our Lions organization is. The common theme of the training was service. Lions from all over the world serve people less fortunate than us and we all do it in different ways. </w:t>
      </w:r>
      <w:r>
        <w:rPr>
          <w:color w:val="212121"/>
          <w:sz w:val="24"/>
        </w:rPr>
        <w:t>Serving the needs of individuals for more than one hundred years places us in a unique position at the world level. </w:t>
      </w:r>
      <w:r>
        <w:rPr>
          <w:sz w:val="24"/>
        </w:rPr>
        <w:t>We do it better than any other service organization in the world. I</w:t>
      </w:r>
      <w:r>
        <w:rPr>
          <w:color w:val="212121"/>
          <w:sz w:val="24"/>
        </w:rPr>
        <w:t>n addition to the St. Charles training, I participated in 2 sessions with my Multiple District A fellow FVDGs. I am looking forward to an additional day of training at the Lions International Convention at Boston.</w:t>
      </w:r>
    </w:p>
    <w:p>
      <w:pPr>
        <w:pStyle w:val="BodyText"/>
        <w:spacing w:before="10"/>
        <w:rPr>
          <w:sz w:val="23"/>
        </w:rPr>
      </w:pPr>
    </w:p>
    <w:p>
      <w:pPr>
        <w:spacing w:line="240" w:lineRule="auto" w:before="1"/>
        <w:ind w:left="1179" w:right="1265" w:firstLine="720"/>
        <w:jc w:val="left"/>
        <w:rPr>
          <w:sz w:val="24"/>
        </w:rPr>
      </w:pPr>
      <w:r>
        <w:rPr>
          <w:color w:val="212121"/>
          <w:sz w:val="24"/>
        </w:rPr>
        <w:t>As FVDG, I am in the process of leading the development of District goals and action plans for the coming Lions year. </w:t>
      </w:r>
      <w:r>
        <w:rPr>
          <w:sz w:val="24"/>
        </w:rPr>
        <w:t>The emphasis is on District goals not District Governor’s goals. Goals and action plans must go together. Some will be short term goals, and some will be longer term goals which will be refined each year. </w:t>
      </w:r>
      <w:r>
        <w:rPr>
          <w:color w:val="212121"/>
          <w:sz w:val="24"/>
        </w:rPr>
        <w:t>The District Governor’s Team in conjunction with GAT have begun the goal-setting process. Following the District convention, the 2023-24 cabinet including Zone and Region Chairs will finalize the goals and related action steps. We will then share the District plan with all Clubs.</w:t>
      </w:r>
    </w:p>
    <w:p>
      <w:pPr>
        <w:pStyle w:val="BodyText"/>
        <w:rPr>
          <w:sz w:val="24"/>
        </w:rPr>
      </w:pPr>
    </w:p>
    <w:p>
      <w:pPr>
        <w:spacing w:before="1"/>
        <w:ind w:left="1180" w:right="922" w:firstLine="720"/>
        <w:jc w:val="left"/>
        <w:rPr>
          <w:sz w:val="24"/>
        </w:rPr>
      </w:pPr>
      <w:r>
        <w:rPr>
          <w:sz w:val="24"/>
        </w:rPr>
        <w:t>The convention committee has plans for a very exciting 3 day convention. </w:t>
      </w:r>
      <w:r>
        <w:rPr>
          <w:color w:val="212121"/>
          <w:sz w:val="24"/>
        </w:rPr>
        <w:t>I am looking forward to renewing acquaintances and meeting many of you perhaps for the first time.</w:t>
      </w:r>
    </w:p>
    <w:p>
      <w:pPr>
        <w:pStyle w:val="BodyText"/>
        <w:spacing w:before="11"/>
        <w:rPr>
          <w:sz w:val="23"/>
        </w:rPr>
      </w:pPr>
    </w:p>
    <w:p>
      <w:pPr>
        <w:spacing w:before="0"/>
        <w:ind w:left="1180" w:right="0" w:firstLine="0"/>
        <w:jc w:val="left"/>
        <w:rPr>
          <w:sz w:val="24"/>
        </w:rPr>
      </w:pPr>
      <w:r>
        <w:rPr>
          <w:sz w:val="24"/>
        </w:rPr>
        <w:t>Lion Garry</w:t>
      </w:r>
    </w:p>
    <w:p>
      <w:pPr>
        <w:spacing w:before="0"/>
        <w:ind w:left="1180" w:right="0" w:firstLine="0"/>
        <w:jc w:val="left"/>
        <w:rPr>
          <w:sz w:val="24"/>
        </w:rPr>
      </w:pPr>
      <w:r>
        <w:rPr>
          <w:sz w:val="24"/>
        </w:rPr>
        <w:t>FVDG District A15</w:t>
      </w:r>
    </w:p>
    <w:p>
      <w:pPr>
        <w:pStyle w:val="BodyText"/>
        <w:spacing w:before="6"/>
        <w:rPr>
          <w:sz w:val="33"/>
        </w:rPr>
      </w:pPr>
    </w:p>
    <w:p>
      <w:pPr>
        <w:pStyle w:val="ListParagraph"/>
        <w:numPr>
          <w:ilvl w:val="0"/>
          <w:numId w:val="2"/>
        </w:numPr>
        <w:tabs>
          <w:tab w:pos="1358" w:val="left" w:leader="none"/>
        </w:tabs>
        <w:spacing w:line="240" w:lineRule="auto" w:before="0" w:after="0"/>
        <w:ind w:left="1357" w:right="0" w:hanging="179"/>
        <w:jc w:val="left"/>
        <w:rPr>
          <w:b/>
          <w:sz w:val="24"/>
        </w:rPr>
      </w:pPr>
      <w:r>
        <w:rPr>
          <w:b/>
          <w:sz w:val="24"/>
        </w:rPr>
        <w:t>- 2</w:t>
      </w:r>
      <w:r>
        <w:rPr>
          <w:b/>
          <w:position w:val="8"/>
          <w:sz w:val="16"/>
        </w:rPr>
        <w:t>nd </w:t>
      </w:r>
      <w:r>
        <w:rPr>
          <w:b/>
          <w:sz w:val="24"/>
        </w:rPr>
        <w:t>Vice District Governor – Bill</w:t>
      </w:r>
      <w:r>
        <w:rPr>
          <w:b/>
          <w:spacing w:val="-21"/>
          <w:sz w:val="24"/>
        </w:rPr>
        <w:t> </w:t>
      </w:r>
      <w:r>
        <w:rPr>
          <w:b/>
          <w:sz w:val="24"/>
        </w:rPr>
        <w:t>Robinson</w:t>
      </w:r>
    </w:p>
    <w:p>
      <w:pPr>
        <w:pStyle w:val="BodyText"/>
        <w:spacing w:line="259" w:lineRule="auto" w:before="120"/>
        <w:ind w:left="1179" w:right="1178" w:firstLine="720"/>
      </w:pPr>
      <w:r>
        <w:rPr/>
        <w:t>It’s that time of year again when we all get together share in fun, fellowship, and to celebrate our accomplishments. It has been a busy 3</w:t>
      </w:r>
      <w:r>
        <w:rPr>
          <w:vertAlign w:val="superscript"/>
        </w:rPr>
        <w:t>rd</w:t>
      </w:r>
      <w:r>
        <w:rPr>
          <w:vertAlign w:val="baseline"/>
        </w:rPr>
        <w:t> quarter with new member orientations as well as new member inductions. It has been proven that many hands make light work, and once we get these new members in the club, we need to hold an orientation session for them so that they are informed of what Lions do not only in our community but in the district and around the world. Remember that the district</w:t>
      </w:r>
    </w:p>
    <w:p>
      <w:pPr>
        <w:spacing w:after="0" w:line="259" w:lineRule="auto"/>
        <w:sectPr>
          <w:pgSz w:w="12240" w:h="15840"/>
          <w:pgMar w:top="1380" w:bottom="280" w:left="260" w:right="280"/>
        </w:sectPr>
      </w:pPr>
    </w:p>
    <w:p>
      <w:pPr>
        <w:pStyle w:val="BodyText"/>
        <w:spacing w:line="259" w:lineRule="auto" w:before="39"/>
        <w:ind w:left="1180" w:right="1598"/>
      </w:pPr>
      <w:r>
        <w:rPr/>
        <w:t>team is here to assist all the clubs to succeed in achieving their goals. Keep up the great service, it is appreciated.</w:t>
      </w:r>
    </w:p>
    <w:p>
      <w:pPr>
        <w:pStyle w:val="BodyText"/>
        <w:spacing w:line="403" w:lineRule="auto" w:before="159"/>
        <w:ind w:left="1180" w:right="9178"/>
      </w:pPr>
      <w:r>
        <w:rPr/>
        <w:t>Respectfully Bill</w:t>
      </w:r>
      <w:r>
        <w:rPr>
          <w:spacing w:val="8"/>
        </w:rPr>
        <w:t> </w:t>
      </w:r>
      <w:r>
        <w:rPr>
          <w:spacing w:val="-3"/>
        </w:rPr>
        <w:t>Robinson</w:t>
      </w:r>
    </w:p>
    <w:p>
      <w:pPr>
        <w:pStyle w:val="Heading4"/>
        <w:numPr>
          <w:ilvl w:val="0"/>
          <w:numId w:val="2"/>
        </w:numPr>
        <w:tabs>
          <w:tab w:pos="1358" w:val="left" w:leader="none"/>
        </w:tabs>
        <w:spacing w:line="291" w:lineRule="exact" w:before="0" w:after="0"/>
        <w:ind w:left="1357" w:right="0" w:hanging="178"/>
        <w:jc w:val="left"/>
      </w:pPr>
      <w:r>
        <w:rPr/>
        <w:t>- Cabinet Secretary – Denis</w:t>
      </w:r>
      <w:r>
        <w:rPr>
          <w:spacing w:val="-1"/>
        </w:rPr>
        <w:t> </w:t>
      </w:r>
      <w:r>
        <w:rPr/>
        <w:t>Vinette</w:t>
      </w:r>
    </w:p>
    <w:p>
      <w:pPr>
        <w:pStyle w:val="Heading5"/>
        <w:spacing w:line="259" w:lineRule="auto"/>
        <w:ind w:left="1179" w:right="1516" w:firstLine="720"/>
        <w:jc w:val="both"/>
      </w:pPr>
      <w:r>
        <w:rPr/>
        <w:t>I thank Governor Tony for entrusting this position to me this year. As with any role, it takes a little while to get rolling and I expect that I will be able to execute my responsibilities better in the coming year.</w:t>
      </w:r>
    </w:p>
    <w:p>
      <w:pPr>
        <w:pStyle w:val="ListParagraph"/>
        <w:numPr>
          <w:ilvl w:val="0"/>
          <w:numId w:val="2"/>
        </w:numPr>
        <w:tabs>
          <w:tab w:pos="1358" w:val="left" w:leader="none"/>
        </w:tabs>
        <w:spacing w:line="240" w:lineRule="auto" w:before="95" w:after="0"/>
        <w:ind w:left="1357" w:right="0" w:hanging="179"/>
        <w:jc w:val="both"/>
        <w:rPr>
          <w:b/>
          <w:sz w:val="24"/>
        </w:rPr>
      </w:pPr>
      <w:r>
        <w:rPr>
          <w:b/>
          <w:sz w:val="24"/>
        </w:rPr>
        <w:t>- Cabinet Treasurer – Linda</w:t>
      </w:r>
      <w:r>
        <w:rPr>
          <w:b/>
          <w:spacing w:val="-2"/>
          <w:sz w:val="24"/>
        </w:rPr>
        <w:t> </w:t>
      </w:r>
      <w:r>
        <w:rPr>
          <w:b/>
          <w:sz w:val="24"/>
        </w:rPr>
        <w:t>Vinette</w:t>
      </w:r>
    </w:p>
    <w:p>
      <w:pPr>
        <w:pStyle w:val="BodyText"/>
        <w:spacing w:line="256" w:lineRule="auto" w:before="119"/>
        <w:ind w:left="1180" w:right="1634"/>
        <w:jc w:val="both"/>
      </w:pPr>
      <w:r>
        <w:rPr/>
        <w:t>For April 15</w:t>
      </w:r>
      <w:r>
        <w:rPr>
          <w:vertAlign w:val="superscript"/>
        </w:rPr>
        <w:t>th</w:t>
      </w:r>
      <w:r>
        <w:rPr>
          <w:vertAlign w:val="baseline"/>
        </w:rPr>
        <w:t> Cabinet Meeting, the financial reports have been balanced and reconciled to the</w:t>
      </w:r>
      <w:r>
        <w:rPr>
          <w:spacing w:val="-35"/>
          <w:vertAlign w:val="baseline"/>
        </w:rPr>
        <w:t> </w:t>
      </w:r>
      <w:r>
        <w:rPr>
          <w:vertAlign w:val="baseline"/>
        </w:rPr>
        <w:t>bank online balances (reconciled to statements as at March 31</w:t>
      </w:r>
      <w:r>
        <w:rPr>
          <w:spacing w:val="-13"/>
          <w:vertAlign w:val="baseline"/>
        </w:rPr>
        <w:t> </w:t>
      </w:r>
      <w:r>
        <w:rPr>
          <w:vertAlign w:val="baseline"/>
        </w:rPr>
        <w:t>2023).</w:t>
      </w:r>
    </w:p>
    <w:p>
      <w:pPr>
        <w:pStyle w:val="BodyText"/>
        <w:spacing w:before="165"/>
        <w:ind w:left="1180"/>
        <w:jc w:val="both"/>
      </w:pPr>
      <w:r>
        <w:rPr/>
        <w:t>ADMINISTRATION ACCOUNT</w:t>
      </w:r>
    </w:p>
    <w:p>
      <w:pPr>
        <w:pStyle w:val="ListParagraph"/>
        <w:numPr>
          <w:ilvl w:val="1"/>
          <w:numId w:val="2"/>
        </w:numPr>
        <w:tabs>
          <w:tab w:pos="1899" w:val="left" w:leader="none"/>
          <w:tab w:pos="1901" w:val="left" w:leader="none"/>
        </w:tabs>
        <w:spacing w:line="256" w:lineRule="auto" w:before="180" w:after="0"/>
        <w:ind w:left="1900" w:right="1419" w:hanging="360"/>
        <w:jc w:val="left"/>
        <w:rPr>
          <w:sz w:val="22"/>
        </w:rPr>
      </w:pPr>
      <w:r>
        <w:rPr>
          <w:sz w:val="22"/>
        </w:rPr>
        <w:t>Some of the New Club Contra Account has been reimbursed from a LCI grant that was applied for by VDG Garry Ransom in the amount of 2028.98 for the setup and ground work of the Listowel Lions Club</w:t>
      </w:r>
      <w:r>
        <w:rPr>
          <w:spacing w:val="-5"/>
          <w:sz w:val="22"/>
        </w:rPr>
        <w:t> </w:t>
      </w:r>
      <w:r>
        <w:rPr>
          <w:sz w:val="22"/>
        </w:rPr>
        <w:t>Branch.</w:t>
      </w:r>
    </w:p>
    <w:p>
      <w:pPr>
        <w:pStyle w:val="ListParagraph"/>
        <w:numPr>
          <w:ilvl w:val="1"/>
          <w:numId w:val="2"/>
        </w:numPr>
        <w:tabs>
          <w:tab w:pos="1899" w:val="left" w:leader="none"/>
          <w:tab w:pos="1900" w:val="left" w:leader="none"/>
        </w:tabs>
        <w:spacing w:line="265" w:lineRule="exact" w:before="0" w:after="0"/>
        <w:ind w:left="1899" w:right="0" w:hanging="361"/>
        <w:jc w:val="left"/>
        <w:rPr>
          <w:sz w:val="22"/>
        </w:rPr>
      </w:pPr>
      <w:r>
        <w:rPr>
          <w:sz w:val="22"/>
        </w:rPr>
        <w:t>We received a grant of $1000 from MDA for GAT in January</w:t>
      </w:r>
      <w:r>
        <w:rPr>
          <w:spacing w:val="-11"/>
          <w:sz w:val="22"/>
        </w:rPr>
        <w:t> </w:t>
      </w:r>
      <w:r>
        <w:rPr>
          <w:sz w:val="22"/>
        </w:rPr>
        <w:t>2023.</w:t>
      </w:r>
    </w:p>
    <w:p>
      <w:pPr>
        <w:pStyle w:val="ListParagraph"/>
        <w:numPr>
          <w:ilvl w:val="1"/>
          <w:numId w:val="2"/>
        </w:numPr>
        <w:tabs>
          <w:tab w:pos="1899" w:val="left" w:leader="none"/>
          <w:tab w:pos="1900" w:val="left" w:leader="none"/>
        </w:tabs>
        <w:spacing w:line="254" w:lineRule="auto" w:before="19" w:after="0"/>
        <w:ind w:left="1899" w:right="1427" w:hanging="360"/>
        <w:jc w:val="left"/>
        <w:rPr>
          <w:sz w:val="22"/>
        </w:rPr>
      </w:pPr>
      <w:r>
        <w:rPr>
          <w:sz w:val="22"/>
        </w:rPr>
        <w:t>We received 2 Lions Promotional Grants from MDA totaling $4,151 which has been applied</w:t>
      </w:r>
      <w:r>
        <w:rPr>
          <w:spacing w:val="-36"/>
          <w:sz w:val="22"/>
        </w:rPr>
        <w:t> </w:t>
      </w:r>
      <w:r>
        <w:rPr>
          <w:sz w:val="22"/>
        </w:rPr>
        <w:t>to the District Canopy unit and the balance of the funds are for Club rollup</w:t>
      </w:r>
      <w:r>
        <w:rPr>
          <w:spacing w:val="-16"/>
          <w:sz w:val="22"/>
        </w:rPr>
        <w:t> </w:t>
      </w:r>
      <w:r>
        <w:rPr>
          <w:sz w:val="22"/>
        </w:rPr>
        <w:t>banners.</w:t>
      </w:r>
    </w:p>
    <w:p>
      <w:pPr>
        <w:pStyle w:val="ListParagraph"/>
        <w:numPr>
          <w:ilvl w:val="1"/>
          <w:numId w:val="2"/>
        </w:numPr>
        <w:tabs>
          <w:tab w:pos="1899" w:val="left" w:leader="none"/>
          <w:tab w:pos="1900" w:val="left" w:leader="none"/>
        </w:tabs>
        <w:spacing w:line="256" w:lineRule="auto" w:before="2" w:after="0"/>
        <w:ind w:left="1899" w:right="1455" w:hanging="360"/>
        <w:jc w:val="left"/>
        <w:rPr>
          <w:sz w:val="22"/>
        </w:rPr>
      </w:pPr>
      <w:r>
        <w:rPr>
          <w:sz w:val="22"/>
        </w:rPr>
        <w:t>With respect to the balance of Expenses vs. Budget, there has been very little activity and the report is straight</w:t>
      </w:r>
      <w:r>
        <w:rPr>
          <w:spacing w:val="-5"/>
          <w:sz w:val="22"/>
        </w:rPr>
        <w:t> </w:t>
      </w:r>
      <w:r>
        <w:rPr>
          <w:sz w:val="22"/>
        </w:rPr>
        <w:t>forward.</w:t>
      </w:r>
    </w:p>
    <w:p>
      <w:pPr>
        <w:pStyle w:val="BodyText"/>
        <w:spacing w:before="160"/>
        <w:ind w:left="1179"/>
        <w:jc w:val="both"/>
      </w:pPr>
      <w:r>
        <w:rPr/>
        <w:t>TRUST ACCOUNTS</w:t>
      </w:r>
    </w:p>
    <w:p>
      <w:pPr>
        <w:pStyle w:val="ListParagraph"/>
        <w:numPr>
          <w:ilvl w:val="1"/>
          <w:numId w:val="2"/>
        </w:numPr>
        <w:tabs>
          <w:tab w:pos="1899" w:val="left" w:leader="none"/>
          <w:tab w:pos="1900" w:val="left" w:leader="none"/>
        </w:tabs>
        <w:spacing w:line="256" w:lineRule="auto" w:before="180" w:after="0"/>
        <w:ind w:left="1899" w:right="1646" w:hanging="360"/>
        <w:jc w:val="left"/>
        <w:rPr>
          <w:sz w:val="22"/>
        </w:rPr>
      </w:pPr>
      <w:r>
        <w:rPr>
          <w:sz w:val="22"/>
        </w:rPr>
        <w:t>The balance sheet for the Trust accounts is an accurate reflection of all the balances held in Trust and all accounts have been reconciled to the Bank records as of March 31,</w:t>
      </w:r>
      <w:r>
        <w:rPr>
          <w:spacing w:val="-23"/>
          <w:sz w:val="22"/>
        </w:rPr>
        <w:t> </w:t>
      </w:r>
      <w:r>
        <w:rPr>
          <w:sz w:val="22"/>
        </w:rPr>
        <w:t>2023.</w:t>
      </w:r>
    </w:p>
    <w:p>
      <w:pPr>
        <w:pStyle w:val="BodyText"/>
        <w:spacing w:before="160"/>
        <w:ind w:left="1179"/>
        <w:jc w:val="both"/>
      </w:pPr>
      <w:r>
        <w:rPr/>
        <w:t>Respectfully Submitted</w:t>
      </w:r>
    </w:p>
    <w:p>
      <w:pPr>
        <w:spacing w:after="0"/>
        <w:jc w:val="both"/>
        <w:sectPr>
          <w:pgSz w:w="12240" w:h="15840"/>
          <w:pgMar w:top="1400" w:bottom="280" w:left="260" w:right="280"/>
        </w:sectPr>
      </w:pPr>
    </w:p>
    <w:p>
      <w:pPr>
        <w:pStyle w:val="BodyText"/>
        <w:rPr>
          <w:sz w:val="13"/>
        </w:rPr>
      </w:pPr>
    </w:p>
    <w:p>
      <w:pPr>
        <w:spacing w:after="0"/>
        <w:rPr>
          <w:sz w:val="13"/>
        </w:rPr>
        <w:sectPr>
          <w:pgSz w:w="12240" w:h="15840"/>
          <w:pgMar w:top="1220" w:bottom="280" w:left="260" w:right="280"/>
        </w:sectPr>
      </w:pPr>
    </w:p>
    <w:p>
      <w:pPr>
        <w:pStyle w:val="BodyText"/>
      </w:pPr>
    </w:p>
    <w:p>
      <w:pPr>
        <w:pStyle w:val="BodyText"/>
      </w:pPr>
    </w:p>
    <w:p>
      <w:pPr>
        <w:pStyle w:val="BodyText"/>
      </w:pPr>
    </w:p>
    <w:p>
      <w:pPr>
        <w:pStyle w:val="BodyText"/>
      </w:pPr>
    </w:p>
    <w:p>
      <w:pPr>
        <w:pStyle w:val="BodyText"/>
      </w:pPr>
    </w:p>
    <w:p>
      <w:pPr>
        <w:pStyle w:val="Heading6"/>
        <w:spacing w:before="163"/>
        <w:ind w:left="0"/>
        <w:jc w:val="right"/>
      </w:pPr>
      <w:r>
        <w:rPr/>
        <w:drawing>
          <wp:anchor distT="0" distB="0" distL="0" distR="0" allowOverlap="1" layoutInCell="1" locked="0" behindDoc="0" simplePos="0" relativeHeight="251662336">
            <wp:simplePos x="0" y="0"/>
            <wp:positionH relativeFrom="page">
              <wp:posOffset>1202436</wp:posOffset>
            </wp:positionH>
            <wp:positionV relativeFrom="paragraph">
              <wp:posOffset>-949605</wp:posOffset>
            </wp:positionV>
            <wp:extent cx="981456" cy="841248"/>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981456" cy="841248"/>
                    </a:xfrm>
                    <a:prstGeom prst="rect">
                      <a:avLst/>
                    </a:prstGeom>
                  </pic:spPr>
                </pic:pic>
              </a:graphicData>
            </a:graphic>
          </wp:anchor>
        </w:drawing>
      </w:r>
      <w:bookmarkStart w:name="Part 2" w:id="6"/>
      <w:bookmarkEnd w:id="6"/>
      <w:r>
        <w:rPr>
          <w:b w:val="0"/>
        </w:rPr>
      </w:r>
      <w:bookmarkStart w:name="Treasurer - Mar 31 2023 Admin Balance Sh" w:id="7"/>
      <w:bookmarkEnd w:id="7"/>
      <w:r>
        <w:rPr>
          <w:b w:val="0"/>
        </w:rPr>
      </w:r>
      <w:r>
        <w:rPr>
          <w:w w:val="75"/>
        </w:rPr>
        <w:t>ASSETS</w:t>
      </w:r>
    </w:p>
    <w:p>
      <w:pPr>
        <w:spacing w:before="5"/>
        <w:ind w:left="242" w:right="2830" w:firstLine="0"/>
        <w:jc w:val="center"/>
        <w:rPr>
          <w:rFonts w:ascii="Arial"/>
          <w:b/>
          <w:sz w:val="50"/>
        </w:rPr>
      </w:pPr>
      <w:r>
        <w:rPr/>
        <w:br w:type="column"/>
      </w:r>
      <w:r>
        <w:rPr>
          <w:rFonts w:ascii="Arial"/>
          <w:b/>
          <w:w w:val="90"/>
          <w:sz w:val="50"/>
        </w:rPr>
        <w:t>District</w:t>
      </w:r>
      <w:r>
        <w:rPr>
          <w:rFonts w:ascii="Arial"/>
          <w:b/>
          <w:spacing w:val="-70"/>
          <w:w w:val="90"/>
          <w:sz w:val="50"/>
        </w:rPr>
        <w:t> </w:t>
      </w:r>
      <w:r>
        <w:rPr>
          <w:rFonts w:ascii="Arial"/>
          <w:b/>
          <w:w w:val="90"/>
          <w:sz w:val="50"/>
        </w:rPr>
        <w:t>A-15</w:t>
      </w:r>
      <w:r>
        <w:rPr>
          <w:rFonts w:ascii="Arial"/>
          <w:b/>
          <w:spacing w:val="-70"/>
          <w:w w:val="90"/>
          <w:sz w:val="50"/>
        </w:rPr>
        <w:t> </w:t>
      </w:r>
      <w:r>
        <w:rPr>
          <w:rFonts w:ascii="Arial"/>
          <w:b/>
          <w:w w:val="90"/>
          <w:sz w:val="50"/>
        </w:rPr>
        <w:t>Lions</w:t>
      </w:r>
      <w:r>
        <w:rPr>
          <w:rFonts w:ascii="Arial"/>
          <w:b/>
          <w:spacing w:val="-69"/>
          <w:w w:val="90"/>
          <w:sz w:val="50"/>
        </w:rPr>
        <w:t> </w:t>
      </w:r>
      <w:r>
        <w:rPr>
          <w:rFonts w:ascii="Arial"/>
          <w:b/>
          <w:w w:val="90"/>
          <w:sz w:val="50"/>
        </w:rPr>
        <w:t>Clubs</w:t>
      </w:r>
    </w:p>
    <w:p>
      <w:pPr>
        <w:spacing w:before="97"/>
        <w:ind w:left="988" w:right="0" w:firstLine="0"/>
        <w:jc w:val="left"/>
        <w:rPr>
          <w:rFonts w:ascii="Arial"/>
          <w:b/>
          <w:sz w:val="28"/>
        </w:rPr>
      </w:pPr>
      <w:r>
        <w:rPr>
          <w:rFonts w:ascii="Arial"/>
          <w:b/>
          <w:sz w:val="28"/>
        </w:rPr>
        <w:t>Administration Account - Balance Sheet</w:t>
      </w:r>
    </w:p>
    <w:p>
      <w:pPr>
        <w:pStyle w:val="Heading6"/>
        <w:spacing w:before="217"/>
        <w:ind w:left="242" w:right="2819"/>
        <w:jc w:val="center"/>
      </w:pPr>
      <w:r>
        <w:rPr/>
        <w:t>As at Mar 31, 2023</w:t>
      </w:r>
    </w:p>
    <w:p>
      <w:pPr>
        <w:spacing w:after="0"/>
        <w:jc w:val="center"/>
        <w:sectPr>
          <w:type w:val="continuous"/>
          <w:pgSz w:w="12240" w:h="15840"/>
          <w:pgMar w:top="900" w:bottom="280" w:left="260" w:right="280"/>
          <w:cols w:num="2" w:equalWidth="0">
            <w:col w:w="3405" w:space="40"/>
            <w:col w:w="8255"/>
          </w:cols>
        </w:sectPr>
      </w:pPr>
    </w:p>
    <w:p>
      <w:pPr>
        <w:pStyle w:val="BodyText"/>
        <w:spacing w:before="4"/>
        <w:rPr>
          <w:rFonts w:ascii="Arial"/>
          <w:b/>
          <w:sz w:val="23"/>
        </w:rPr>
      </w:pPr>
    </w:p>
    <w:p>
      <w:pPr>
        <w:spacing w:before="59"/>
        <w:ind w:left="2744" w:right="0" w:firstLine="0"/>
        <w:jc w:val="left"/>
        <w:rPr>
          <w:rFonts w:ascii="Arial"/>
          <w:b/>
          <w:sz w:val="22"/>
        </w:rPr>
      </w:pPr>
      <w:r>
        <w:rPr>
          <w:rFonts w:ascii="Arial"/>
          <w:b/>
          <w:w w:val="95"/>
          <w:sz w:val="22"/>
        </w:rPr>
        <w:t>Kindred</w:t>
      </w:r>
    </w:p>
    <w:p>
      <w:pPr>
        <w:pStyle w:val="BodyText"/>
        <w:tabs>
          <w:tab w:pos="7427" w:val="left" w:leader="none"/>
          <w:tab w:pos="8838" w:val="left" w:leader="none"/>
        </w:tabs>
        <w:spacing w:line="276" w:lineRule="auto" w:before="38"/>
        <w:ind w:left="2744" w:right="1851"/>
        <w:rPr>
          <w:rFonts w:ascii="Arial"/>
        </w:rPr>
      </w:pPr>
      <w:r>
        <w:rPr>
          <w:rFonts w:ascii="Arial"/>
          <w:w w:val="95"/>
        </w:rPr>
        <w:t>Kindred</w:t>
      </w:r>
      <w:r>
        <w:rPr>
          <w:rFonts w:ascii="Arial"/>
          <w:spacing w:val="-42"/>
          <w:w w:val="95"/>
        </w:rPr>
        <w:t> </w:t>
      </w:r>
      <w:r>
        <w:rPr>
          <w:rFonts w:ascii="Arial"/>
          <w:w w:val="95"/>
        </w:rPr>
        <w:t>Emergency</w:t>
      </w:r>
      <w:r>
        <w:rPr>
          <w:rFonts w:ascii="Arial"/>
          <w:spacing w:val="-41"/>
          <w:w w:val="95"/>
        </w:rPr>
        <w:t> </w:t>
      </w:r>
      <w:r>
        <w:rPr>
          <w:rFonts w:ascii="Arial"/>
          <w:w w:val="95"/>
        </w:rPr>
        <w:t>Fund</w:t>
      </w:r>
      <w:r>
        <w:rPr>
          <w:rFonts w:ascii="Arial"/>
          <w:spacing w:val="-42"/>
          <w:w w:val="95"/>
        </w:rPr>
        <w:t> </w:t>
      </w:r>
      <w:r>
        <w:rPr>
          <w:rFonts w:ascii="Arial"/>
          <w:w w:val="95"/>
        </w:rPr>
        <w:t>Cash</w:t>
        <w:tab/>
        <w:tab/>
        <w:t>24,886.49 Kindred</w:t>
      </w:r>
      <w:r>
        <w:rPr>
          <w:rFonts w:ascii="Arial"/>
          <w:spacing w:val="-34"/>
          <w:w w:val="95"/>
        </w:rPr>
        <w:t> </w:t>
      </w:r>
      <w:r>
        <w:rPr>
          <w:rFonts w:ascii="Arial"/>
          <w:w w:val="95"/>
        </w:rPr>
        <w:t>Cash</w:t>
        <w:tab/>
      </w:r>
      <w:r>
        <w:rPr>
          <w:rFonts w:ascii="Arial"/>
          <w:w w:val="95"/>
          <w:u w:val="single"/>
        </w:rPr>
        <w:t> </w:t>
        <w:tab/>
        <w:t>49,526.12</w:t>
      </w:r>
      <w:r>
        <w:rPr>
          <w:rFonts w:ascii="Arial"/>
          <w:w w:val="95"/>
        </w:rPr>
        <w:t> Total</w:t>
      </w:r>
      <w:r>
        <w:rPr>
          <w:rFonts w:ascii="Arial"/>
          <w:spacing w:val="-28"/>
          <w:w w:val="95"/>
        </w:rPr>
        <w:t> </w:t>
      </w:r>
      <w:r>
        <w:rPr>
          <w:rFonts w:ascii="Arial"/>
          <w:w w:val="95"/>
        </w:rPr>
        <w:t>Cash</w:t>
      </w:r>
      <w:r>
        <w:rPr>
          <w:rFonts w:ascii="Arial"/>
          <w:spacing w:val="-26"/>
          <w:w w:val="95"/>
        </w:rPr>
        <w:t> </w:t>
      </w:r>
      <w:r>
        <w:rPr>
          <w:rFonts w:ascii="Arial"/>
          <w:w w:val="95"/>
        </w:rPr>
        <w:t>in</w:t>
      </w:r>
      <w:r>
        <w:rPr>
          <w:rFonts w:ascii="Arial"/>
          <w:spacing w:val="-26"/>
          <w:w w:val="95"/>
        </w:rPr>
        <w:t> </w:t>
      </w:r>
      <w:r>
        <w:rPr>
          <w:rFonts w:ascii="Arial"/>
          <w:w w:val="95"/>
        </w:rPr>
        <w:t>Kindred</w:t>
        <w:tab/>
        <w:tab/>
        <w:t>74,412.61</w:t>
      </w:r>
    </w:p>
    <w:p>
      <w:pPr>
        <w:pStyle w:val="BodyText"/>
        <w:tabs>
          <w:tab w:pos="7427" w:val="left" w:leader="none"/>
          <w:tab w:pos="8838" w:val="left" w:leader="none"/>
          <w:tab w:pos="9231" w:val="left" w:leader="none"/>
        </w:tabs>
        <w:spacing w:line="276" w:lineRule="auto"/>
        <w:ind w:left="2744" w:right="1851"/>
        <w:rPr>
          <w:rFonts w:ascii="Arial"/>
        </w:rPr>
      </w:pPr>
      <w:r>
        <w:rPr>
          <w:rFonts w:ascii="Arial"/>
          <w:w w:val="95"/>
        </w:rPr>
        <w:t>Shares</w:t>
      </w:r>
      <w:r>
        <w:rPr>
          <w:rFonts w:ascii="Arial"/>
          <w:spacing w:val="-29"/>
          <w:w w:val="95"/>
        </w:rPr>
        <w:t> </w:t>
      </w:r>
      <w:r>
        <w:rPr>
          <w:rFonts w:ascii="Arial"/>
          <w:w w:val="95"/>
        </w:rPr>
        <w:t>in</w:t>
      </w:r>
      <w:r>
        <w:rPr>
          <w:rFonts w:ascii="Arial"/>
          <w:spacing w:val="-29"/>
          <w:w w:val="95"/>
        </w:rPr>
        <w:t> </w:t>
      </w:r>
      <w:r>
        <w:rPr>
          <w:rFonts w:ascii="Arial"/>
          <w:w w:val="95"/>
        </w:rPr>
        <w:t>Kindred</w:t>
        <w:tab/>
      </w:r>
      <w:r>
        <w:rPr>
          <w:rFonts w:ascii="Arial"/>
          <w:w w:val="95"/>
          <w:u w:val="single"/>
        </w:rPr>
        <w:t> </w:t>
        <w:tab/>
        <w:tab/>
      </w:r>
      <w:r>
        <w:rPr>
          <w:rFonts w:ascii="Arial"/>
          <w:u w:val="single"/>
        </w:rPr>
        <w:t>25.00</w:t>
      </w:r>
      <w:r>
        <w:rPr>
          <w:rFonts w:ascii="Arial"/>
        </w:rPr>
        <w:t> </w:t>
      </w:r>
      <w:r>
        <w:rPr>
          <w:rFonts w:ascii="Arial"/>
          <w:w w:val="95"/>
        </w:rPr>
        <w:t>Total</w:t>
      </w:r>
      <w:r>
        <w:rPr>
          <w:rFonts w:ascii="Arial"/>
          <w:spacing w:val="-31"/>
          <w:w w:val="95"/>
        </w:rPr>
        <w:t> </w:t>
      </w:r>
      <w:r>
        <w:rPr>
          <w:rFonts w:ascii="Arial"/>
          <w:w w:val="95"/>
        </w:rPr>
        <w:t>Cash</w:t>
        <w:tab/>
        <w:tab/>
        <w:t>74,437.61</w:t>
      </w:r>
    </w:p>
    <w:p>
      <w:pPr>
        <w:pStyle w:val="BodyText"/>
        <w:tabs>
          <w:tab w:pos="9164" w:val="left" w:leader="none"/>
        </w:tabs>
        <w:spacing w:line="252" w:lineRule="exact"/>
        <w:ind w:left="2744"/>
        <w:rPr>
          <w:rFonts w:ascii="Arial"/>
        </w:rPr>
      </w:pPr>
      <w:r>
        <w:rPr>
          <w:rFonts w:ascii="Arial"/>
          <w:w w:val="95"/>
        </w:rPr>
        <w:t>District</w:t>
      </w:r>
      <w:r>
        <w:rPr>
          <w:rFonts w:ascii="Arial"/>
          <w:spacing w:val="-34"/>
          <w:w w:val="95"/>
        </w:rPr>
        <w:t> </w:t>
      </w:r>
      <w:r>
        <w:rPr>
          <w:rFonts w:ascii="Arial"/>
          <w:w w:val="95"/>
        </w:rPr>
        <w:t>Dues</w:t>
      </w:r>
      <w:r>
        <w:rPr>
          <w:rFonts w:ascii="Arial"/>
          <w:spacing w:val="-34"/>
          <w:w w:val="95"/>
        </w:rPr>
        <w:t> </w:t>
      </w:r>
      <w:r>
        <w:rPr>
          <w:rFonts w:ascii="Arial"/>
          <w:w w:val="95"/>
        </w:rPr>
        <w:t>Receivable</w:t>
        <w:tab/>
      </w:r>
      <w:r>
        <w:rPr>
          <w:rFonts w:ascii="Arial"/>
        </w:rPr>
        <w:t>(20.80)</w:t>
      </w:r>
    </w:p>
    <w:p>
      <w:pPr>
        <w:pStyle w:val="BodyText"/>
        <w:spacing w:before="36"/>
        <w:ind w:left="9445"/>
        <w:rPr>
          <w:rFonts w:ascii="Arial"/>
        </w:rPr>
      </w:pPr>
      <w:r>
        <w:rPr>
          <w:rFonts w:ascii="Arial"/>
          <w:w w:val="92"/>
        </w:rPr>
        <w:t>-</w:t>
      </w:r>
    </w:p>
    <w:p>
      <w:pPr>
        <w:pStyle w:val="BodyText"/>
        <w:tabs>
          <w:tab w:pos="7427" w:val="left" w:leader="none"/>
          <w:tab w:pos="8838" w:val="left" w:leader="none"/>
        </w:tabs>
        <w:spacing w:before="37"/>
        <w:ind w:left="2744"/>
        <w:rPr>
          <w:rFonts w:ascii="Arial"/>
        </w:rPr>
      </w:pPr>
      <w:r>
        <w:rPr>
          <w:rFonts w:ascii="Arial"/>
          <w:w w:val="79"/>
        </w:rPr>
        <w:t>T</w:t>
      </w:r>
      <w:r>
        <w:rPr>
          <w:rFonts w:ascii="Arial"/>
          <w:spacing w:val="-2"/>
          <w:w w:val="94"/>
        </w:rPr>
        <w:t>o</w:t>
      </w:r>
      <w:r>
        <w:rPr>
          <w:rFonts w:ascii="Arial"/>
          <w:w w:val="120"/>
        </w:rPr>
        <w:t>t</w:t>
      </w:r>
      <w:r>
        <w:rPr>
          <w:rFonts w:ascii="Arial"/>
          <w:spacing w:val="2"/>
          <w:w w:val="86"/>
        </w:rPr>
        <w:t>a</w:t>
      </w:r>
      <w:r>
        <w:rPr>
          <w:rFonts w:ascii="Arial"/>
          <w:w w:val="103"/>
        </w:rPr>
        <w:t>l</w:t>
      </w:r>
      <w:r>
        <w:rPr>
          <w:rFonts w:ascii="Arial"/>
          <w:spacing w:val="-14"/>
        </w:rPr>
        <w:t> </w:t>
      </w:r>
      <w:r>
        <w:rPr>
          <w:rFonts w:ascii="Arial"/>
          <w:spacing w:val="1"/>
          <w:w w:val="73"/>
        </w:rPr>
        <w:t>C</w:t>
      </w:r>
      <w:r>
        <w:rPr>
          <w:rFonts w:ascii="Arial"/>
          <w:spacing w:val="-2"/>
          <w:w w:val="94"/>
        </w:rPr>
        <w:t>h</w:t>
      </w:r>
      <w:r>
        <w:rPr>
          <w:rFonts w:ascii="Arial"/>
          <w:w w:val="89"/>
        </w:rPr>
        <w:t>e</w:t>
      </w:r>
      <w:r>
        <w:rPr>
          <w:rFonts w:ascii="Arial"/>
          <w:w w:val="94"/>
        </w:rPr>
        <w:t>q</w:t>
      </w:r>
      <w:r>
        <w:rPr>
          <w:rFonts w:ascii="Arial"/>
          <w:spacing w:val="-2"/>
          <w:w w:val="94"/>
        </w:rPr>
        <w:t>u</w:t>
      </w:r>
      <w:r>
        <w:rPr>
          <w:rFonts w:ascii="Arial"/>
          <w:w w:val="103"/>
        </w:rPr>
        <w:t>i</w:t>
      </w:r>
      <w:r>
        <w:rPr>
          <w:rFonts w:ascii="Arial"/>
          <w:w w:val="94"/>
        </w:rPr>
        <w:t>n</w:t>
      </w:r>
      <w:r>
        <w:rPr>
          <w:rFonts w:ascii="Arial"/>
          <w:w w:val="84"/>
        </w:rPr>
        <w:t>g</w:t>
      </w:r>
      <w:r>
        <w:rPr>
          <w:rFonts w:ascii="Arial"/>
          <w:spacing w:val="-2"/>
          <w:w w:val="139"/>
        </w:rPr>
        <w:t>/</w:t>
      </w:r>
      <w:r>
        <w:rPr>
          <w:rFonts w:ascii="Arial"/>
          <w:spacing w:val="-3"/>
          <w:w w:val="69"/>
        </w:rPr>
        <w:t>S</w:t>
      </w:r>
      <w:r>
        <w:rPr>
          <w:rFonts w:ascii="Arial"/>
          <w:w w:val="86"/>
        </w:rPr>
        <w:t>a</w:t>
      </w:r>
      <w:r>
        <w:rPr>
          <w:rFonts w:ascii="Arial"/>
          <w:w w:val="90"/>
        </w:rPr>
        <w:t>v</w:t>
      </w:r>
      <w:r>
        <w:rPr>
          <w:rFonts w:ascii="Arial"/>
          <w:w w:val="103"/>
        </w:rPr>
        <w:t>i</w:t>
      </w:r>
      <w:r>
        <w:rPr>
          <w:rFonts w:ascii="Arial"/>
          <w:spacing w:val="-2"/>
          <w:w w:val="94"/>
        </w:rPr>
        <w:t>n</w:t>
      </w:r>
      <w:r>
        <w:rPr>
          <w:rFonts w:ascii="Arial"/>
          <w:w w:val="84"/>
        </w:rPr>
        <w:t>g</w:t>
      </w:r>
      <w:r>
        <w:rPr>
          <w:rFonts w:ascii="Arial"/>
          <w:w w:val="78"/>
        </w:rPr>
        <w:t>s</w:t>
      </w:r>
      <w:r>
        <w:rPr>
          <w:rFonts w:ascii="Arial"/>
        </w:rPr>
        <w:tab/>
      </w:r>
      <w:r>
        <w:rPr>
          <w:rFonts w:ascii="Times New Roman"/>
          <w:w w:val="100"/>
          <w:u w:val="single"/>
        </w:rPr>
        <w:t> </w:t>
      </w:r>
      <w:r>
        <w:rPr>
          <w:rFonts w:ascii="Times New Roman"/>
          <w:u w:val="single"/>
        </w:rPr>
        <w:tab/>
      </w:r>
      <w:r>
        <w:rPr>
          <w:rFonts w:ascii="Arial"/>
          <w:w w:val="91"/>
          <w:u w:val="single"/>
        </w:rPr>
        <w:t>7</w:t>
      </w:r>
      <w:r>
        <w:rPr>
          <w:rFonts w:ascii="Arial"/>
          <w:spacing w:val="2"/>
          <w:w w:val="91"/>
          <w:u w:val="single"/>
        </w:rPr>
        <w:t>4</w:t>
      </w:r>
      <w:r>
        <w:rPr>
          <w:rFonts w:ascii="Arial"/>
          <w:w w:val="89"/>
          <w:u w:val="single"/>
        </w:rPr>
        <w:t>,</w:t>
      </w:r>
      <w:r>
        <w:rPr>
          <w:rFonts w:ascii="Arial"/>
          <w:w w:val="91"/>
          <w:u w:val="single"/>
        </w:rPr>
        <w:t>43</w:t>
      </w:r>
      <w:r>
        <w:rPr>
          <w:rFonts w:ascii="Arial"/>
          <w:spacing w:val="2"/>
          <w:w w:val="91"/>
          <w:u w:val="single"/>
        </w:rPr>
        <w:t>7</w:t>
      </w:r>
      <w:r>
        <w:rPr>
          <w:rFonts w:ascii="Arial"/>
          <w:w w:val="91"/>
          <w:u w:val="single"/>
        </w:rPr>
        <w:t>.</w:t>
      </w:r>
      <w:r>
        <w:rPr>
          <w:rFonts w:ascii="Arial"/>
          <w:w w:val="91"/>
          <w:u w:val="single"/>
        </w:rPr>
        <w:t>61</w:t>
      </w:r>
      <w:r>
        <w:rPr>
          <w:rFonts w:ascii="Arial"/>
          <w:spacing w:val="-13"/>
          <w:u w:val="single"/>
        </w:rPr>
        <w:t> </w:t>
      </w:r>
    </w:p>
    <w:p>
      <w:pPr>
        <w:pStyle w:val="BodyText"/>
        <w:tabs>
          <w:tab w:pos="7427" w:val="left" w:leader="none"/>
          <w:tab w:pos="8838" w:val="left" w:leader="none"/>
        </w:tabs>
        <w:spacing w:before="38"/>
        <w:ind w:left="2744"/>
        <w:rPr>
          <w:rFonts w:ascii="Arial"/>
        </w:rPr>
      </w:pPr>
      <w:r>
        <w:rPr>
          <w:rFonts w:ascii="Arial"/>
          <w:w w:val="95"/>
        </w:rPr>
        <w:t>Total</w:t>
      </w:r>
      <w:r>
        <w:rPr>
          <w:rFonts w:ascii="Arial"/>
          <w:spacing w:val="-28"/>
          <w:w w:val="95"/>
        </w:rPr>
        <w:t> </w:t>
      </w:r>
      <w:r>
        <w:rPr>
          <w:rFonts w:ascii="Arial"/>
          <w:w w:val="95"/>
        </w:rPr>
        <w:t>Current</w:t>
      </w:r>
      <w:r>
        <w:rPr>
          <w:rFonts w:ascii="Arial"/>
          <w:spacing w:val="-27"/>
          <w:w w:val="95"/>
        </w:rPr>
        <w:t> </w:t>
      </w:r>
      <w:r>
        <w:rPr>
          <w:rFonts w:ascii="Arial"/>
          <w:w w:val="95"/>
        </w:rPr>
        <w:t>Assets</w:t>
        <w:tab/>
      </w:r>
      <w:r>
        <w:rPr>
          <w:rFonts w:ascii="Arial"/>
          <w:w w:val="95"/>
          <w:u w:val="single"/>
        </w:rPr>
        <w:t> </w:t>
        <w:tab/>
      </w:r>
      <w:r>
        <w:rPr>
          <w:rFonts w:ascii="Arial"/>
          <w:u w:val="single"/>
        </w:rPr>
        <w:t>74,416.81</w:t>
      </w:r>
      <w:r>
        <w:rPr>
          <w:rFonts w:ascii="Arial"/>
          <w:spacing w:val="-13"/>
          <w:u w:val="single"/>
        </w:rPr>
        <w:t> </w:t>
      </w:r>
    </w:p>
    <w:p>
      <w:pPr>
        <w:tabs>
          <w:tab w:pos="7427" w:val="left" w:leader="none"/>
          <w:tab w:pos="8838" w:val="left" w:leader="none"/>
        </w:tabs>
        <w:spacing w:before="37"/>
        <w:ind w:left="2744" w:right="0" w:firstLine="0"/>
        <w:jc w:val="left"/>
        <w:rPr>
          <w:rFonts w:ascii="Arial"/>
          <w:sz w:val="22"/>
        </w:rPr>
      </w:pPr>
      <w:r>
        <w:rPr>
          <w:rFonts w:ascii="Arial"/>
          <w:b/>
          <w:w w:val="80"/>
          <w:sz w:val="22"/>
        </w:rPr>
        <w:t>TOTAL</w:t>
      </w:r>
      <w:r>
        <w:rPr>
          <w:rFonts w:ascii="Arial"/>
          <w:b/>
          <w:spacing w:val="-11"/>
          <w:w w:val="80"/>
          <w:sz w:val="22"/>
        </w:rPr>
        <w:t> </w:t>
      </w:r>
      <w:r>
        <w:rPr>
          <w:rFonts w:ascii="Arial"/>
          <w:b/>
          <w:w w:val="80"/>
          <w:sz w:val="22"/>
        </w:rPr>
        <w:t>ASSETS</w:t>
        <w:tab/>
      </w:r>
      <w:r>
        <w:rPr>
          <w:rFonts w:ascii="Arial"/>
          <w:b/>
          <w:w w:val="80"/>
          <w:sz w:val="22"/>
          <w:u w:val="single"/>
        </w:rPr>
        <w:t> </w:t>
        <w:tab/>
      </w:r>
      <w:r>
        <w:rPr>
          <w:rFonts w:ascii="Arial"/>
          <w:w w:val="95"/>
          <w:sz w:val="22"/>
          <w:u w:val="single"/>
        </w:rPr>
        <w:t>74,416.81</w:t>
      </w:r>
      <w:r>
        <w:rPr>
          <w:rFonts w:ascii="Arial"/>
          <w:spacing w:val="-13"/>
          <w:sz w:val="22"/>
          <w:u w:val="single"/>
        </w:rPr>
        <w:t> </w:t>
      </w:r>
    </w:p>
    <w:p>
      <w:pPr>
        <w:pStyle w:val="BodyText"/>
        <w:spacing w:before="6"/>
        <w:rPr>
          <w:rFonts w:ascii="Arial"/>
          <w:sz w:val="28"/>
        </w:rPr>
      </w:pPr>
    </w:p>
    <w:p>
      <w:pPr>
        <w:pStyle w:val="Heading6"/>
      </w:pPr>
      <w:r>
        <w:rPr>
          <w:w w:val="95"/>
        </w:rPr>
        <w:t>LIABILITIES &amp; EQUITY</w:t>
      </w:r>
    </w:p>
    <w:p>
      <w:pPr>
        <w:spacing w:before="37"/>
        <w:ind w:left="2744" w:right="0" w:firstLine="0"/>
        <w:jc w:val="left"/>
        <w:rPr>
          <w:rFonts w:ascii="Arial"/>
          <w:b/>
          <w:sz w:val="22"/>
        </w:rPr>
      </w:pPr>
      <w:r>
        <w:rPr>
          <w:rFonts w:ascii="Arial"/>
          <w:b/>
          <w:w w:val="95"/>
          <w:sz w:val="22"/>
        </w:rPr>
        <w:t>Liabilities</w:t>
      </w:r>
    </w:p>
    <w:p>
      <w:pPr>
        <w:spacing w:before="38"/>
        <w:ind w:left="2744" w:right="0" w:firstLine="0"/>
        <w:jc w:val="left"/>
        <w:rPr>
          <w:rFonts w:ascii="Arial"/>
          <w:b/>
          <w:sz w:val="22"/>
        </w:rPr>
      </w:pPr>
      <w:r>
        <w:rPr>
          <w:rFonts w:ascii="Arial"/>
          <w:b/>
          <w:sz w:val="22"/>
        </w:rPr>
        <w:t>Current Liabilities</w:t>
      </w:r>
    </w:p>
    <w:p>
      <w:pPr>
        <w:pStyle w:val="BodyText"/>
        <w:tabs>
          <w:tab w:pos="9445" w:val="left" w:leader="none"/>
        </w:tabs>
        <w:spacing w:before="37"/>
        <w:ind w:left="2744"/>
        <w:rPr>
          <w:rFonts w:ascii="Arial"/>
        </w:rPr>
      </w:pPr>
      <w:r>
        <w:rPr>
          <w:rFonts w:ascii="Arial"/>
          <w:w w:val="95"/>
        </w:rPr>
        <w:t>MDA</w:t>
      </w:r>
      <w:r>
        <w:rPr>
          <w:rFonts w:ascii="Arial"/>
          <w:spacing w:val="-35"/>
          <w:w w:val="95"/>
        </w:rPr>
        <w:t> </w:t>
      </w:r>
      <w:r>
        <w:rPr>
          <w:rFonts w:ascii="Arial"/>
          <w:w w:val="95"/>
        </w:rPr>
        <w:t>Dues</w:t>
      </w:r>
      <w:r>
        <w:rPr>
          <w:rFonts w:ascii="Arial"/>
          <w:spacing w:val="-34"/>
          <w:w w:val="95"/>
        </w:rPr>
        <w:t> </w:t>
      </w:r>
      <w:r>
        <w:rPr>
          <w:rFonts w:ascii="Arial"/>
          <w:w w:val="95"/>
        </w:rPr>
        <w:t>Payable</w:t>
        <w:tab/>
      </w:r>
      <w:r>
        <w:rPr>
          <w:rFonts w:ascii="Arial"/>
        </w:rPr>
        <w:t>-</w:t>
      </w:r>
    </w:p>
    <w:p>
      <w:pPr>
        <w:pStyle w:val="Heading6"/>
        <w:tabs>
          <w:tab w:pos="9445" w:val="left" w:leader="none"/>
        </w:tabs>
        <w:spacing w:before="37"/>
        <w:rPr>
          <w:b w:val="0"/>
        </w:rPr>
      </w:pPr>
      <w:r>
        <w:rPr>
          <w:w w:val="90"/>
        </w:rPr>
        <w:t>Listowel</w:t>
      </w:r>
      <w:r>
        <w:rPr>
          <w:spacing w:val="-25"/>
          <w:w w:val="90"/>
        </w:rPr>
        <w:t> </w:t>
      </w:r>
      <w:r>
        <w:rPr>
          <w:w w:val="90"/>
        </w:rPr>
        <w:t>Branch</w:t>
      </w:r>
      <w:r>
        <w:rPr>
          <w:spacing w:val="-25"/>
          <w:w w:val="90"/>
        </w:rPr>
        <w:t> </w:t>
      </w:r>
      <w:r>
        <w:rPr>
          <w:w w:val="90"/>
        </w:rPr>
        <w:t>Club</w:t>
      </w:r>
      <w:r>
        <w:rPr>
          <w:spacing w:val="-26"/>
          <w:w w:val="90"/>
        </w:rPr>
        <w:t> </w:t>
      </w:r>
      <w:r>
        <w:rPr>
          <w:w w:val="90"/>
        </w:rPr>
        <w:t>dues</w:t>
      </w:r>
      <w:r>
        <w:rPr>
          <w:spacing w:val="-24"/>
          <w:w w:val="90"/>
        </w:rPr>
        <w:t> </w:t>
      </w:r>
      <w:r>
        <w:rPr>
          <w:w w:val="90"/>
        </w:rPr>
        <w:t>in</w:t>
      </w:r>
      <w:r>
        <w:rPr>
          <w:spacing w:val="-26"/>
          <w:w w:val="90"/>
        </w:rPr>
        <w:t> </w:t>
      </w:r>
      <w:r>
        <w:rPr>
          <w:w w:val="90"/>
        </w:rPr>
        <w:t>trust</w:t>
        <w:tab/>
      </w:r>
      <w:r>
        <w:rPr>
          <w:b w:val="0"/>
        </w:rPr>
        <w:t>-</w:t>
      </w:r>
    </w:p>
    <w:p>
      <w:pPr>
        <w:pStyle w:val="BodyText"/>
        <w:tabs>
          <w:tab w:pos="8951" w:val="left" w:leader="none"/>
        </w:tabs>
        <w:spacing w:before="38"/>
        <w:ind w:left="2744"/>
        <w:rPr>
          <w:rFonts w:ascii="Arial"/>
        </w:rPr>
      </w:pPr>
      <w:r>
        <w:rPr>
          <w:rFonts w:ascii="Arial"/>
          <w:w w:val="95"/>
        </w:rPr>
        <w:t>Centenial</w:t>
      </w:r>
      <w:r>
        <w:rPr>
          <w:rFonts w:ascii="Arial"/>
          <w:spacing w:val="-28"/>
          <w:w w:val="95"/>
        </w:rPr>
        <w:t> </w:t>
      </w:r>
      <w:r>
        <w:rPr>
          <w:rFonts w:ascii="Arial"/>
          <w:w w:val="95"/>
        </w:rPr>
        <w:t>Project</w:t>
      </w:r>
      <w:r>
        <w:rPr>
          <w:rFonts w:ascii="Arial"/>
          <w:spacing w:val="-27"/>
          <w:w w:val="95"/>
        </w:rPr>
        <w:t> </w:t>
      </w:r>
      <w:r>
        <w:rPr>
          <w:rFonts w:ascii="Arial"/>
          <w:w w:val="95"/>
        </w:rPr>
        <w:t>Fund</w:t>
        <w:tab/>
      </w:r>
      <w:r>
        <w:rPr>
          <w:rFonts w:ascii="Arial"/>
        </w:rPr>
        <w:t>1,000.00</w:t>
      </w:r>
    </w:p>
    <w:p>
      <w:pPr>
        <w:pStyle w:val="BodyText"/>
        <w:tabs>
          <w:tab w:pos="9737" w:val="right" w:leader="none"/>
        </w:tabs>
        <w:spacing w:before="37"/>
        <w:ind w:left="2744"/>
        <w:rPr>
          <w:rFonts w:ascii="Arial"/>
        </w:rPr>
      </w:pPr>
      <w:r>
        <w:rPr>
          <w:rFonts w:ascii="Arial"/>
        </w:rPr>
        <w:t>Convention</w:t>
      </w:r>
      <w:r>
        <w:rPr>
          <w:rFonts w:ascii="Arial"/>
          <w:spacing w:val="-15"/>
        </w:rPr>
        <w:t> </w:t>
      </w:r>
      <w:r>
        <w:rPr>
          <w:rFonts w:ascii="Arial"/>
        </w:rPr>
        <w:t>Fund</w:t>
        <w:tab/>
        <w:t>99.58</w:t>
      </w:r>
    </w:p>
    <w:p>
      <w:pPr>
        <w:pStyle w:val="BodyText"/>
        <w:tabs>
          <w:tab w:pos="7427" w:val="left" w:leader="none"/>
          <w:tab w:pos="8951" w:val="left" w:leader="none"/>
        </w:tabs>
        <w:spacing w:before="38"/>
        <w:ind w:left="2744"/>
        <w:rPr>
          <w:rFonts w:ascii="Arial"/>
        </w:rPr>
      </w:pPr>
      <w:r>
        <w:rPr>
          <w:rFonts w:ascii="Arial"/>
          <w:w w:val="95"/>
        </w:rPr>
        <w:t>DGE</w:t>
      </w:r>
      <w:r>
        <w:rPr>
          <w:rFonts w:ascii="Arial"/>
          <w:spacing w:val="-35"/>
          <w:w w:val="95"/>
        </w:rPr>
        <w:t> </w:t>
      </w:r>
      <w:r>
        <w:rPr>
          <w:rFonts w:ascii="Arial"/>
          <w:w w:val="95"/>
        </w:rPr>
        <w:t>Partner</w:t>
      </w:r>
      <w:r>
        <w:rPr>
          <w:rFonts w:ascii="Arial"/>
          <w:spacing w:val="-35"/>
          <w:w w:val="95"/>
        </w:rPr>
        <w:t> </w:t>
      </w:r>
      <w:r>
        <w:rPr>
          <w:rFonts w:ascii="Arial"/>
          <w:w w:val="95"/>
        </w:rPr>
        <w:t>Travel</w:t>
        <w:tab/>
      </w:r>
      <w:r>
        <w:rPr>
          <w:rFonts w:ascii="Arial"/>
          <w:w w:val="95"/>
          <w:u w:val="single"/>
        </w:rPr>
        <w:t> </w:t>
        <w:tab/>
      </w:r>
      <w:r>
        <w:rPr>
          <w:rFonts w:ascii="Arial"/>
          <w:u w:val="single"/>
        </w:rPr>
        <w:t>3,600.17</w:t>
      </w:r>
      <w:r>
        <w:rPr>
          <w:rFonts w:ascii="Arial"/>
          <w:spacing w:val="-11"/>
          <w:u w:val="single"/>
        </w:rPr>
        <w:t> </w:t>
      </w:r>
    </w:p>
    <w:p>
      <w:pPr>
        <w:pStyle w:val="BodyText"/>
        <w:tabs>
          <w:tab w:pos="7427" w:val="left" w:leader="none"/>
          <w:tab w:pos="8951" w:val="left" w:leader="none"/>
        </w:tabs>
        <w:spacing w:line="276" w:lineRule="auto" w:before="37"/>
        <w:ind w:left="2744" w:right="1851"/>
        <w:rPr>
          <w:rFonts w:ascii="Arial"/>
        </w:rPr>
      </w:pPr>
      <w:r>
        <w:rPr>
          <w:rFonts w:ascii="Arial"/>
        </w:rPr>
        <w:t>Total</w:t>
      </w:r>
      <w:r>
        <w:rPr>
          <w:rFonts w:ascii="Arial"/>
          <w:spacing w:val="-46"/>
        </w:rPr>
        <w:t> </w:t>
      </w:r>
      <w:r>
        <w:rPr>
          <w:rFonts w:ascii="Arial"/>
        </w:rPr>
        <w:t>Other</w:t>
      </w:r>
      <w:r>
        <w:rPr>
          <w:rFonts w:ascii="Arial"/>
          <w:spacing w:val="-44"/>
        </w:rPr>
        <w:t> </w:t>
      </w:r>
      <w:r>
        <w:rPr>
          <w:rFonts w:ascii="Arial"/>
        </w:rPr>
        <w:t>Current</w:t>
      </w:r>
      <w:r>
        <w:rPr>
          <w:rFonts w:ascii="Arial"/>
          <w:spacing w:val="-45"/>
        </w:rPr>
        <w:t> </w:t>
      </w:r>
      <w:r>
        <w:rPr>
          <w:rFonts w:ascii="Arial"/>
        </w:rPr>
        <w:t>Liabilities</w:t>
        <w:tab/>
      </w:r>
      <w:r>
        <w:rPr>
          <w:rFonts w:ascii="Arial"/>
          <w:u w:val="single"/>
        </w:rPr>
        <w:t> </w:t>
        <w:tab/>
        <w:t>4,699.75</w:t>
      </w:r>
      <w:r>
        <w:rPr>
          <w:rFonts w:ascii="Arial"/>
        </w:rPr>
        <w:t> </w:t>
      </w:r>
      <w:r>
        <w:rPr>
          <w:rFonts w:ascii="Arial"/>
          <w:w w:val="95"/>
        </w:rPr>
        <w:t>Total</w:t>
      </w:r>
      <w:r>
        <w:rPr>
          <w:rFonts w:ascii="Arial"/>
          <w:spacing w:val="-22"/>
          <w:w w:val="95"/>
        </w:rPr>
        <w:t> </w:t>
      </w:r>
      <w:r>
        <w:rPr>
          <w:rFonts w:ascii="Arial"/>
          <w:w w:val="95"/>
        </w:rPr>
        <w:t>Current</w:t>
      </w:r>
      <w:r>
        <w:rPr>
          <w:rFonts w:ascii="Arial"/>
          <w:spacing w:val="-19"/>
          <w:w w:val="95"/>
        </w:rPr>
        <w:t> </w:t>
      </w:r>
      <w:r>
        <w:rPr>
          <w:rFonts w:ascii="Arial"/>
          <w:w w:val="95"/>
        </w:rPr>
        <w:t>Liabilities</w:t>
        <w:tab/>
        <w:tab/>
      </w:r>
      <w:r>
        <w:rPr>
          <w:rFonts w:ascii="Arial"/>
        </w:rPr>
        <w:t>4,699.75</w:t>
      </w:r>
    </w:p>
    <w:p>
      <w:pPr>
        <w:pStyle w:val="Heading6"/>
        <w:spacing w:line="252" w:lineRule="exact"/>
      </w:pPr>
      <w:r>
        <w:rPr>
          <w:w w:val="95"/>
        </w:rPr>
        <w:t>Long Term Liabilities</w:t>
      </w:r>
    </w:p>
    <w:p>
      <w:pPr>
        <w:pStyle w:val="BodyText"/>
        <w:tabs>
          <w:tab w:pos="8951" w:val="left" w:leader="none"/>
        </w:tabs>
        <w:spacing w:before="38"/>
        <w:ind w:left="2744"/>
        <w:rPr>
          <w:rFonts w:ascii="Arial"/>
        </w:rPr>
      </w:pPr>
      <w:r>
        <w:rPr>
          <w:rFonts w:ascii="Arial"/>
        </w:rPr>
        <w:t>International</w:t>
      </w:r>
      <w:r>
        <w:rPr>
          <w:rFonts w:ascii="Arial"/>
          <w:spacing w:val="-40"/>
        </w:rPr>
        <w:t> </w:t>
      </w:r>
      <w:r>
        <w:rPr>
          <w:rFonts w:ascii="Arial"/>
        </w:rPr>
        <w:t>Director</w:t>
      </w:r>
      <w:r>
        <w:rPr>
          <w:rFonts w:ascii="Arial"/>
          <w:spacing w:val="-40"/>
        </w:rPr>
        <w:t> </w:t>
      </w:r>
      <w:r>
        <w:rPr>
          <w:rFonts w:ascii="Arial"/>
        </w:rPr>
        <w:t>-</w:t>
      </w:r>
      <w:r>
        <w:rPr>
          <w:rFonts w:ascii="Arial"/>
          <w:spacing w:val="-40"/>
        </w:rPr>
        <w:t> </w:t>
      </w:r>
      <w:r>
        <w:rPr>
          <w:rFonts w:ascii="Arial"/>
        </w:rPr>
        <w:t>Contra</w:t>
        <w:tab/>
        <w:t>8,451.50</w:t>
      </w:r>
    </w:p>
    <w:p>
      <w:pPr>
        <w:pStyle w:val="BodyText"/>
        <w:tabs>
          <w:tab w:pos="7427" w:val="left" w:leader="none"/>
          <w:tab w:pos="8951" w:val="left" w:leader="none"/>
        </w:tabs>
        <w:spacing w:before="37"/>
        <w:ind w:left="2744"/>
        <w:rPr>
          <w:rFonts w:ascii="Arial"/>
        </w:rPr>
      </w:pPr>
      <w:r>
        <w:rPr>
          <w:rFonts w:ascii="Arial"/>
          <w:w w:val="95"/>
        </w:rPr>
        <w:t>New</w:t>
      </w:r>
      <w:r>
        <w:rPr>
          <w:rFonts w:ascii="Arial"/>
          <w:spacing w:val="-30"/>
          <w:w w:val="95"/>
        </w:rPr>
        <w:t> </w:t>
      </w:r>
      <w:r>
        <w:rPr>
          <w:rFonts w:ascii="Arial"/>
          <w:w w:val="95"/>
        </w:rPr>
        <w:t>Club</w:t>
      </w:r>
      <w:r>
        <w:rPr>
          <w:rFonts w:ascii="Arial"/>
          <w:spacing w:val="-33"/>
          <w:w w:val="95"/>
        </w:rPr>
        <w:t> </w:t>
      </w:r>
      <w:r>
        <w:rPr>
          <w:rFonts w:ascii="Arial"/>
          <w:w w:val="95"/>
        </w:rPr>
        <w:t>Assessment</w:t>
      </w:r>
      <w:r>
        <w:rPr>
          <w:rFonts w:ascii="Arial"/>
          <w:spacing w:val="-31"/>
          <w:w w:val="95"/>
        </w:rPr>
        <w:t> </w:t>
      </w:r>
      <w:r>
        <w:rPr>
          <w:rFonts w:ascii="Arial"/>
          <w:w w:val="95"/>
        </w:rPr>
        <w:t>-</w:t>
      </w:r>
      <w:r>
        <w:rPr>
          <w:rFonts w:ascii="Arial"/>
          <w:spacing w:val="-32"/>
          <w:w w:val="95"/>
        </w:rPr>
        <w:t> </w:t>
      </w:r>
      <w:r>
        <w:rPr>
          <w:rFonts w:ascii="Arial"/>
          <w:w w:val="95"/>
        </w:rPr>
        <w:t>Contra</w:t>
        <w:tab/>
      </w:r>
      <w:r>
        <w:rPr>
          <w:rFonts w:ascii="Arial"/>
          <w:w w:val="95"/>
          <w:u w:val="single"/>
        </w:rPr>
        <w:t> </w:t>
        <w:tab/>
      </w:r>
      <w:r>
        <w:rPr>
          <w:rFonts w:ascii="Arial"/>
          <w:u w:val="single"/>
        </w:rPr>
        <w:t>5,263.08</w:t>
      </w:r>
      <w:r>
        <w:rPr>
          <w:rFonts w:ascii="Arial"/>
          <w:spacing w:val="-11"/>
          <w:u w:val="single"/>
        </w:rPr>
        <w:t> </w:t>
      </w:r>
    </w:p>
    <w:p>
      <w:pPr>
        <w:pStyle w:val="BodyText"/>
        <w:tabs>
          <w:tab w:pos="7427" w:val="left" w:leader="none"/>
          <w:tab w:pos="8838" w:val="left" w:leader="none"/>
        </w:tabs>
        <w:spacing w:before="37"/>
        <w:ind w:left="2744"/>
        <w:rPr>
          <w:rFonts w:ascii="Arial"/>
        </w:rPr>
      </w:pPr>
      <w:r>
        <w:rPr>
          <w:rFonts w:ascii="Arial"/>
          <w:w w:val="95"/>
        </w:rPr>
        <w:t>Total</w:t>
      </w:r>
      <w:r>
        <w:rPr>
          <w:rFonts w:ascii="Arial"/>
          <w:spacing w:val="-27"/>
          <w:w w:val="95"/>
        </w:rPr>
        <w:t> </w:t>
      </w:r>
      <w:r>
        <w:rPr>
          <w:rFonts w:ascii="Arial"/>
          <w:w w:val="95"/>
        </w:rPr>
        <w:t>Long</w:t>
      </w:r>
      <w:r>
        <w:rPr>
          <w:rFonts w:ascii="Arial"/>
          <w:spacing w:val="-25"/>
          <w:w w:val="95"/>
        </w:rPr>
        <w:t> </w:t>
      </w:r>
      <w:r>
        <w:rPr>
          <w:rFonts w:ascii="Arial"/>
          <w:w w:val="95"/>
        </w:rPr>
        <w:t>Term</w:t>
      </w:r>
      <w:r>
        <w:rPr>
          <w:rFonts w:ascii="Arial"/>
          <w:spacing w:val="-25"/>
          <w:w w:val="95"/>
        </w:rPr>
        <w:t> </w:t>
      </w:r>
      <w:r>
        <w:rPr>
          <w:rFonts w:ascii="Arial"/>
          <w:w w:val="95"/>
        </w:rPr>
        <w:t>Liabilities</w:t>
        <w:tab/>
      </w:r>
      <w:r>
        <w:rPr>
          <w:rFonts w:ascii="Arial"/>
          <w:w w:val="95"/>
          <w:u w:val="single"/>
        </w:rPr>
        <w:t> </w:t>
        <w:tab/>
      </w:r>
      <w:r>
        <w:rPr>
          <w:rFonts w:ascii="Arial"/>
          <w:u w:val="single"/>
        </w:rPr>
        <w:t>13,714.58</w:t>
      </w:r>
      <w:r>
        <w:rPr>
          <w:rFonts w:ascii="Arial"/>
          <w:spacing w:val="-13"/>
          <w:u w:val="single"/>
        </w:rPr>
        <w:t> </w:t>
      </w:r>
    </w:p>
    <w:p>
      <w:pPr>
        <w:tabs>
          <w:tab w:pos="8838" w:val="left" w:leader="none"/>
        </w:tabs>
        <w:spacing w:before="38"/>
        <w:ind w:left="2744" w:right="0" w:firstLine="0"/>
        <w:jc w:val="left"/>
        <w:rPr>
          <w:rFonts w:ascii="Arial"/>
          <w:sz w:val="22"/>
        </w:rPr>
      </w:pPr>
      <w:r>
        <w:rPr>
          <w:rFonts w:ascii="Arial"/>
          <w:b/>
          <w:w w:val="90"/>
          <w:sz w:val="22"/>
        </w:rPr>
        <w:t>Total</w:t>
      </w:r>
      <w:r>
        <w:rPr>
          <w:rFonts w:ascii="Arial"/>
          <w:b/>
          <w:spacing w:val="-21"/>
          <w:w w:val="90"/>
          <w:sz w:val="22"/>
        </w:rPr>
        <w:t> </w:t>
      </w:r>
      <w:r>
        <w:rPr>
          <w:rFonts w:ascii="Arial"/>
          <w:b/>
          <w:w w:val="90"/>
          <w:sz w:val="22"/>
        </w:rPr>
        <w:t>Liabilities</w:t>
        <w:tab/>
      </w:r>
      <w:r>
        <w:rPr>
          <w:rFonts w:ascii="Arial"/>
          <w:sz w:val="22"/>
        </w:rPr>
        <w:t>18,414.33</w:t>
      </w:r>
    </w:p>
    <w:p>
      <w:pPr>
        <w:pStyle w:val="Heading6"/>
        <w:spacing w:before="37"/>
      </w:pPr>
      <w:r>
        <w:rPr/>
        <w:t>Equity</w:t>
      </w:r>
    </w:p>
    <w:p>
      <w:pPr>
        <w:pStyle w:val="BodyText"/>
        <w:spacing w:before="6"/>
        <w:rPr>
          <w:rFonts w:ascii="Arial"/>
          <w:b/>
          <w:sz w:val="28"/>
        </w:rPr>
      </w:pPr>
    </w:p>
    <w:p>
      <w:pPr>
        <w:pStyle w:val="BodyText"/>
        <w:tabs>
          <w:tab w:pos="8838" w:val="left" w:leader="none"/>
        </w:tabs>
        <w:ind w:left="2744"/>
        <w:rPr>
          <w:rFonts w:ascii="Arial"/>
        </w:rPr>
      </w:pPr>
      <w:r>
        <w:rPr>
          <w:rFonts w:ascii="Arial"/>
          <w:w w:val="90"/>
        </w:rPr>
        <w:t>Emergency</w:t>
      </w:r>
      <w:r>
        <w:rPr>
          <w:rFonts w:ascii="Arial"/>
          <w:spacing w:val="-16"/>
          <w:w w:val="90"/>
        </w:rPr>
        <w:t> </w:t>
      </w:r>
      <w:r>
        <w:rPr>
          <w:rFonts w:ascii="Arial"/>
          <w:w w:val="90"/>
        </w:rPr>
        <w:t>Reserve</w:t>
      </w:r>
      <w:r>
        <w:rPr>
          <w:rFonts w:ascii="Arial"/>
          <w:spacing w:val="-15"/>
          <w:w w:val="90"/>
        </w:rPr>
        <w:t> </w:t>
      </w:r>
      <w:r>
        <w:rPr>
          <w:rFonts w:ascii="Arial"/>
          <w:w w:val="90"/>
        </w:rPr>
        <w:t>Fund</w:t>
        <w:tab/>
      </w:r>
      <w:r>
        <w:rPr>
          <w:rFonts w:ascii="Arial"/>
        </w:rPr>
        <w:t>23,000.00</w:t>
      </w:r>
    </w:p>
    <w:p>
      <w:pPr>
        <w:pStyle w:val="BodyText"/>
        <w:spacing w:before="6"/>
        <w:rPr>
          <w:rFonts w:ascii="Arial"/>
          <w:sz w:val="28"/>
        </w:rPr>
      </w:pPr>
    </w:p>
    <w:p>
      <w:pPr>
        <w:pStyle w:val="BodyText"/>
        <w:tabs>
          <w:tab w:pos="8838" w:val="left" w:leader="none"/>
        </w:tabs>
        <w:ind w:left="2744"/>
        <w:rPr>
          <w:rFonts w:ascii="Arial"/>
        </w:rPr>
      </w:pPr>
      <w:r>
        <w:rPr>
          <w:rFonts w:ascii="Arial"/>
          <w:w w:val="95"/>
        </w:rPr>
        <w:t>Retained</w:t>
      </w:r>
      <w:r>
        <w:rPr>
          <w:rFonts w:ascii="Arial"/>
          <w:spacing w:val="-38"/>
          <w:w w:val="95"/>
        </w:rPr>
        <w:t> </w:t>
      </w:r>
      <w:r>
        <w:rPr>
          <w:rFonts w:ascii="Arial"/>
          <w:w w:val="95"/>
        </w:rPr>
        <w:t>Earnings</w:t>
        <w:tab/>
      </w:r>
      <w:r>
        <w:rPr>
          <w:rFonts w:ascii="Arial"/>
        </w:rPr>
        <w:t>21,245.26</w:t>
      </w:r>
    </w:p>
    <w:p>
      <w:pPr>
        <w:pStyle w:val="BodyText"/>
        <w:tabs>
          <w:tab w:pos="7427" w:val="left" w:leader="none"/>
          <w:tab w:pos="8838" w:val="left" w:leader="none"/>
        </w:tabs>
        <w:spacing w:before="37"/>
        <w:ind w:left="2744"/>
        <w:rPr>
          <w:rFonts w:ascii="Arial"/>
        </w:rPr>
      </w:pPr>
      <w:r>
        <w:rPr>
          <w:rFonts w:ascii="Arial"/>
        </w:rPr>
        <w:t>Net</w:t>
      </w:r>
      <w:r>
        <w:rPr>
          <w:rFonts w:ascii="Arial"/>
          <w:spacing w:val="-32"/>
        </w:rPr>
        <w:t> </w:t>
      </w:r>
      <w:r>
        <w:rPr>
          <w:rFonts w:ascii="Arial"/>
        </w:rPr>
        <w:t>Income</w:t>
        <w:tab/>
      </w:r>
      <w:r>
        <w:rPr>
          <w:rFonts w:ascii="Arial"/>
          <w:u w:val="single"/>
        </w:rPr>
        <w:t> </w:t>
        <w:tab/>
        <w:t>11,757.22</w:t>
      </w:r>
      <w:r>
        <w:rPr>
          <w:rFonts w:ascii="Arial"/>
          <w:spacing w:val="-13"/>
          <w:u w:val="single"/>
        </w:rPr>
        <w:t> </w:t>
      </w:r>
    </w:p>
    <w:p>
      <w:pPr>
        <w:tabs>
          <w:tab w:pos="7427" w:val="left" w:leader="none"/>
          <w:tab w:pos="8838" w:val="left" w:leader="none"/>
        </w:tabs>
        <w:spacing w:before="38"/>
        <w:ind w:left="2744" w:right="0" w:firstLine="0"/>
        <w:jc w:val="left"/>
        <w:rPr>
          <w:rFonts w:ascii="Arial"/>
          <w:sz w:val="22"/>
        </w:rPr>
      </w:pPr>
      <w:r>
        <w:rPr>
          <w:rFonts w:ascii="Arial"/>
          <w:b/>
          <w:w w:val="95"/>
          <w:sz w:val="22"/>
        </w:rPr>
        <w:t>Total</w:t>
      </w:r>
      <w:r>
        <w:rPr>
          <w:rFonts w:ascii="Arial"/>
          <w:b/>
          <w:spacing w:val="-36"/>
          <w:w w:val="95"/>
          <w:sz w:val="22"/>
        </w:rPr>
        <w:t> </w:t>
      </w:r>
      <w:r>
        <w:rPr>
          <w:rFonts w:ascii="Arial"/>
          <w:b/>
          <w:w w:val="95"/>
          <w:sz w:val="22"/>
        </w:rPr>
        <w:t>Equity</w:t>
        <w:tab/>
      </w:r>
      <w:r>
        <w:rPr>
          <w:rFonts w:ascii="Arial"/>
          <w:b/>
          <w:w w:val="95"/>
          <w:sz w:val="22"/>
          <w:u w:val="single"/>
        </w:rPr>
        <w:t> </w:t>
        <w:tab/>
      </w:r>
      <w:r>
        <w:rPr>
          <w:rFonts w:ascii="Arial"/>
          <w:sz w:val="22"/>
          <w:u w:val="single"/>
        </w:rPr>
        <w:t>56,002.48</w:t>
      </w:r>
      <w:r>
        <w:rPr>
          <w:rFonts w:ascii="Arial"/>
          <w:spacing w:val="-13"/>
          <w:sz w:val="22"/>
          <w:u w:val="single"/>
        </w:rPr>
        <w:t> </w:t>
      </w:r>
    </w:p>
    <w:p>
      <w:pPr>
        <w:tabs>
          <w:tab w:pos="7427" w:val="left" w:leader="none"/>
          <w:tab w:pos="8838" w:val="left" w:leader="none"/>
        </w:tabs>
        <w:spacing w:before="37"/>
        <w:ind w:left="2744" w:right="0" w:firstLine="0"/>
        <w:jc w:val="left"/>
        <w:rPr>
          <w:rFonts w:ascii="Arial"/>
          <w:sz w:val="22"/>
        </w:rPr>
      </w:pPr>
      <w:r>
        <w:rPr>
          <w:rFonts w:ascii="Arial"/>
          <w:b/>
          <w:w w:val="85"/>
          <w:sz w:val="22"/>
        </w:rPr>
        <w:t>TOTAL</w:t>
      </w:r>
      <w:r>
        <w:rPr>
          <w:rFonts w:ascii="Arial"/>
          <w:b/>
          <w:spacing w:val="-22"/>
          <w:w w:val="85"/>
          <w:sz w:val="22"/>
        </w:rPr>
        <w:t> </w:t>
      </w:r>
      <w:r>
        <w:rPr>
          <w:rFonts w:ascii="Arial"/>
          <w:b/>
          <w:w w:val="85"/>
          <w:sz w:val="22"/>
        </w:rPr>
        <w:t>LIABILITIES</w:t>
      </w:r>
      <w:r>
        <w:rPr>
          <w:rFonts w:ascii="Arial"/>
          <w:b/>
          <w:spacing w:val="-22"/>
          <w:w w:val="85"/>
          <w:sz w:val="22"/>
        </w:rPr>
        <w:t> </w:t>
      </w:r>
      <w:r>
        <w:rPr>
          <w:rFonts w:ascii="Arial"/>
          <w:b/>
          <w:w w:val="85"/>
          <w:sz w:val="22"/>
        </w:rPr>
        <w:t>&amp;</w:t>
      </w:r>
      <w:r>
        <w:rPr>
          <w:rFonts w:ascii="Arial"/>
          <w:b/>
          <w:spacing w:val="-22"/>
          <w:w w:val="85"/>
          <w:sz w:val="22"/>
        </w:rPr>
        <w:t> </w:t>
      </w:r>
      <w:r>
        <w:rPr>
          <w:rFonts w:ascii="Arial"/>
          <w:b/>
          <w:w w:val="85"/>
          <w:sz w:val="22"/>
        </w:rPr>
        <w:t>EQUITY</w:t>
        <w:tab/>
      </w:r>
      <w:r>
        <w:rPr>
          <w:rFonts w:ascii="Arial"/>
          <w:b/>
          <w:w w:val="85"/>
          <w:sz w:val="22"/>
          <w:u w:val="single"/>
        </w:rPr>
        <w:t> </w:t>
        <w:tab/>
      </w:r>
      <w:r>
        <w:rPr>
          <w:rFonts w:ascii="Arial"/>
          <w:w w:val="95"/>
          <w:sz w:val="22"/>
          <w:u w:val="single"/>
        </w:rPr>
        <w:t>74,416.81</w:t>
      </w:r>
      <w:r>
        <w:rPr>
          <w:rFonts w:ascii="Arial"/>
          <w:spacing w:val="-13"/>
          <w:sz w:val="22"/>
          <w:u w:val="single"/>
        </w:rPr>
        <w:t> </w:t>
      </w:r>
    </w:p>
    <w:p>
      <w:pPr>
        <w:spacing w:after="0"/>
        <w:jc w:val="left"/>
        <w:rPr>
          <w:rFonts w:ascii="Arial"/>
          <w:sz w:val="22"/>
        </w:rPr>
        <w:sectPr>
          <w:type w:val="continuous"/>
          <w:pgSz w:w="12240" w:h="15840"/>
          <w:pgMar w:top="900" w:bottom="280" w:left="260" w:right="280"/>
        </w:sectPr>
      </w:pPr>
    </w:p>
    <w:p>
      <w:pPr>
        <w:pStyle w:val="BodyText"/>
        <w:spacing w:before="9"/>
        <w:rPr>
          <w:rFonts w:ascii="Arial"/>
          <w:sz w:val="16"/>
        </w:rPr>
      </w:pPr>
    </w:p>
    <w:p>
      <w:pPr>
        <w:pStyle w:val="Heading1"/>
        <w:ind w:left="5473"/>
      </w:pPr>
      <w:r>
        <w:rPr/>
        <w:drawing>
          <wp:anchor distT="0" distB="0" distL="0" distR="0" allowOverlap="1" layoutInCell="1" locked="0" behindDoc="0" simplePos="0" relativeHeight="251663360">
            <wp:simplePos x="0" y="0"/>
            <wp:positionH relativeFrom="page">
              <wp:posOffset>749808</wp:posOffset>
            </wp:positionH>
            <wp:positionV relativeFrom="paragraph">
              <wp:posOffset>-125733</wp:posOffset>
            </wp:positionV>
            <wp:extent cx="952500" cy="934211"/>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7" cstate="print"/>
                    <a:stretch>
                      <a:fillRect/>
                    </a:stretch>
                  </pic:blipFill>
                  <pic:spPr>
                    <a:xfrm>
                      <a:off x="0" y="0"/>
                      <a:ext cx="952500" cy="934211"/>
                    </a:xfrm>
                    <a:prstGeom prst="rect">
                      <a:avLst/>
                    </a:prstGeom>
                  </pic:spPr>
                </pic:pic>
              </a:graphicData>
            </a:graphic>
          </wp:anchor>
        </w:drawing>
      </w:r>
      <w:bookmarkStart w:name="Treasurer - Mar 31 2023 Budget to Actual" w:id="8"/>
      <w:bookmarkEnd w:id="8"/>
      <w:r>
        <w:rPr>
          <w:b w:val="0"/>
        </w:rPr>
      </w:r>
      <w:r>
        <w:rPr>
          <w:w w:val="95"/>
        </w:rPr>
        <w:t>District</w:t>
      </w:r>
      <w:r>
        <w:rPr>
          <w:spacing w:val="-64"/>
          <w:w w:val="95"/>
        </w:rPr>
        <w:t> </w:t>
      </w:r>
      <w:r>
        <w:rPr>
          <w:w w:val="95"/>
        </w:rPr>
        <w:t>A-15</w:t>
      </w:r>
      <w:r>
        <w:rPr>
          <w:spacing w:val="-64"/>
          <w:w w:val="95"/>
        </w:rPr>
        <w:t> </w:t>
      </w:r>
      <w:r>
        <w:rPr>
          <w:w w:val="95"/>
        </w:rPr>
        <w:t>Lions</w:t>
      </w:r>
      <w:r>
        <w:rPr>
          <w:spacing w:val="-64"/>
          <w:w w:val="95"/>
        </w:rPr>
        <w:t> </w:t>
      </w:r>
      <w:r>
        <w:rPr>
          <w:w w:val="95"/>
        </w:rPr>
        <w:t>Clubs</w:t>
      </w:r>
    </w:p>
    <w:p>
      <w:pPr>
        <w:pStyle w:val="Heading3"/>
        <w:spacing w:line="271" w:lineRule="auto" w:after="40"/>
        <w:ind w:left="5216" w:right="980" w:firstLine="909"/>
      </w:pPr>
      <w:r>
        <w:rPr/>
        <w:t>Profit &amp; Loss - Budget vs. Actual </w:t>
      </w:r>
      <w:r>
        <w:rPr>
          <w:w w:val="95"/>
        </w:rPr>
        <w:t>Administration</w:t>
      </w:r>
      <w:r>
        <w:rPr>
          <w:spacing w:val="-33"/>
          <w:w w:val="95"/>
        </w:rPr>
        <w:t> </w:t>
      </w:r>
      <w:r>
        <w:rPr>
          <w:w w:val="95"/>
        </w:rPr>
        <w:t>Account</w:t>
      </w:r>
      <w:r>
        <w:rPr>
          <w:spacing w:val="-33"/>
          <w:w w:val="95"/>
        </w:rPr>
        <w:t> </w:t>
      </w:r>
      <w:r>
        <w:rPr>
          <w:w w:val="95"/>
        </w:rPr>
        <w:t>-July</w:t>
      </w:r>
      <w:r>
        <w:rPr>
          <w:spacing w:val="-33"/>
          <w:w w:val="95"/>
        </w:rPr>
        <w:t> </w:t>
      </w:r>
      <w:r>
        <w:rPr>
          <w:w w:val="95"/>
        </w:rPr>
        <w:t>2022</w:t>
      </w:r>
      <w:r>
        <w:rPr>
          <w:spacing w:val="-32"/>
          <w:w w:val="95"/>
        </w:rPr>
        <w:t> </w:t>
      </w:r>
      <w:r>
        <w:rPr>
          <w:w w:val="95"/>
        </w:rPr>
        <w:t>-Mar</w:t>
      </w:r>
      <w:r>
        <w:rPr>
          <w:spacing w:val="-30"/>
          <w:w w:val="95"/>
        </w:rPr>
        <w:t> </w:t>
      </w:r>
      <w:r>
        <w:rPr>
          <w:w w:val="95"/>
        </w:rPr>
        <w:t>31</w:t>
      </w:r>
      <w:r>
        <w:rPr>
          <w:spacing w:val="-33"/>
          <w:w w:val="95"/>
        </w:rPr>
        <w:t> </w:t>
      </w:r>
      <w:r>
        <w:rPr>
          <w:w w:val="95"/>
        </w:rPr>
        <w:t>2023</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1"/>
        <w:gridCol w:w="3019"/>
        <w:gridCol w:w="1921"/>
        <w:gridCol w:w="2313"/>
      </w:tblGrid>
      <w:tr>
        <w:trPr>
          <w:trHeight w:val="241" w:hRule="atLeast"/>
        </w:trPr>
        <w:tc>
          <w:tcPr>
            <w:tcW w:w="4231" w:type="dxa"/>
          </w:tcPr>
          <w:p>
            <w:pPr>
              <w:pStyle w:val="TableParagraph"/>
              <w:jc w:val="left"/>
              <w:rPr>
                <w:rFonts w:ascii="Times New Roman"/>
                <w:sz w:val="16"/>
              </w:rPr>
            </w:pPr>
          </w:p>
        </w:tc>
        <w:tc>
          <w:tcPr>
            <w:tcW w:w="3019" w:type="dxa"/>
            <w:tcBorders>
              <w:bottom w:val="single" w:sz="8" w:space="0" w:color="000000"/>
            </w:tcBorders>
          </w:tcPr>
          <w:p>
            <w:pPr>
              <w:pStyle w:val="TableParagraph"/>
              <w:spacing w:line="222" w:lineRule="exact"/>
              <w:ind w:right="718"/>
              <w:rPr>
                <w:b/>
                <w:sz w:val="24"/>
              </w:rPr>
            </w:pPr>
            <w:r>
              <w:rPr>
                <w:b/>
                <w:w w:val="85"/>
                <w:sz w:val="24"/>
              </w:rPr>
              <w:t>Actual</w:t>
            </w:r>
          </w:p>
        </w:tc>
        <w:tc>
          <w:tcPr>
            <w:tcW w:w="1921" w:type="dxa"/>
            <w:tcBorders>
              <w:bottom w:val="single" w:sz="8" w:space="0" w:color="000000"/>
            </w:tcBorders>
          </w:tcPr>
          <w:p>
            <w:pPr>
              <w:pStyle w:val="TableParagraph"/>
              <w:spacing w:line="222" w:lineRule="exact"/>
              <w:ind w:right="147"/>
              <w:rPr>
                <w:b/>
                <w:sz w:val="24"/>
              </w:rPr>
            </w:pPr>
            <w:r>
              <w:rPr>
                <w:b/>
                <w:w w:val="85"/>
                <w:sz w:val="24"/>
              </w:rPr>
              <w:t>Budget</w:t>
            </w:r>
          </w:p>
        </w:tc>
        <w:tc>
          <w:tcPr>
            <w:tcW w:w="2313" w:type="dxa"/>
            <w:tcBorders>
              <w:bottom w:val="single" w:sz="8" w:space="0" w:color="000000"/>
            </w:tcBorders>
          </w:tcPr>
          <w:p>
            <w:pPr>
              <w:pStyle w:val="TableParagraph"/>
              <w:spacing w:line="222" w:lineRule="exact"/>
              <w:ind w:right="49"/>
              <w:rPr>
                <w:b/>
                <w:sz w:val="24"/>
              </w:rPr>
            </w:pPr>
            <w:r>
              <w:rPr>
                <w:b/>
                <w:w w:val="90"/>
                <w:sz w:val="24"/>
              </w:rPr>
              <w:t>Over/(Under Budget)</w:t>
            </w:r>
          </w:p>
        </w:tc>
      </w:tr>
      <w:tr>
        <w:trPr>
          <w:trHeight w:val="686" w:hRule="atLeast"/>
        </w:trPr>
        <w:tc>
          <w:tcPr>
            <w:tcW w:w="4231" w:type="dxa"/>
          </w:tcPr>
          <w:p>
            <w:pPr>
              <w:pStyle w:val="TableParagraph"/>
              <w:spacing w:before="6"/>
              <w:jc w:val="left"/>
              <w:rPr>
                <w:sz w:val="22"/>
              </w:rPr>
            </w:pPr>
          </w:p>
          <w:p>
            <w:pPr>
              <w:pStyle w:val="TableParagraph"/>
              <w:ind w:left="50"/>
              <w:jc w:val="left"/>
              <w:rPr>
                <w:b/>
                <w:sz w:val="24"/>
              </w:rPr>
            </w:pPr>
            <w:r>
              <w:rPr>
                <w:b/>
                <w:sz w:val="24"/>
              </w:rPr>
              <w:t>Income</w:t>
            </w:r>
          </w:p>
        </w:tc>
        <w:tc>
          <w:tcPr>
            <w:tcW w:w="3019" w:type="dxa"/>
            <w:tcBorders>
              <w:top w:val="single" w:sz="8" w:space="0" w:color="000000"/>
            </w:tcBorders>
          </w:tcPr>
          <w:p>
            <w:pPr>
              <w:pStyle w:val="TableParagraph"/>
              <w:jc w:val="left"/>
              <w:rPr>
                <w:rFonts w:ascii="Times New Roman"/>
                <w:sz w:val="24"/>
              </w:rPr>
            </w:pPr>
          </w:p>
        </w:tc>
        <w:tc>
          <w:tcPr>
            <w:tcW w:w="1921" w:type="dxa"/>
            <w:tcBorders>
              <w:top w:val="single" w:sz="8" w:space="0" w:color="000000"/>
            </w:tcBorders>
          </w:tcPr>
          <w:p>
            <w:pPr>
              <w:pStyle w:val="TableParagraph"/>
              <w:jc w:val="left"/>
              <w:rPr>
                <w:rFonts w:ascii="Times New Roman"/>
                <w:sz w:val="24"/>
              </w:rPr>
            </w:pPr>
          </w:p>
        </w:tc>
        <w:tc>
          <w:tcPr>
            <w:tcW w:w="2313" w:type="dxa"/>
            <w:tcBorders>
              <w:top w:val="single" w:sz="8" w:space="0" w:color="000000"/>
            </w:tcBorders>
          </w:tcPr>
          <w:p>
            <w:pPr>
              <w:pStyle w:val="TableParagraph"/>
              <w:jc w:val="left"/>
              <w:rPr>
                <w:rFonts w:ascii="Times New Roman"/>
                <w:sz w:val="24"/>
              </w:rPr>
            </w:pPr>
          </w:p>
        </w:tc>
      </w:tr>
      <w:tr>
        <w:trPr>
          <w:trHeight w:val="392" w:hRule="atLeast"/>
        </w:trPr>
        <w:tc>
          <w:tcPr>
            <w:tcW w:w="4231" w:type="dxa"/>
          </w:tcPr>
          <w:p>
            <w:pPr>
              <w:pStyle w:val="TableParagraph"/>
              <w:spacing w:before="96"/>
              <w:ind w:left="50"/>
              <w:jc w:val="left"/>
              <w:rPr>
                <w:sz w:val="24"/>
              </w:rPr>
            </w:pPr>
            <w:r>
              <w:rPr>
                <w:sz w:val="24"/>
              </w:rPr>
              <w:t>District Directory</w:t>
            </w:r>
          </w:p>
        </w:tc>
        <w:tc>
          <w:tcPr>
            <w:tcW w:w="3019" w:type="dxa"/>
          </w:tcPr>
          <w:p>
            <w:pPr>
              <w:pStyle w:val="TableParagraph"/>
              <w:spacing w:before="96"/>
              <w:ind w:right="714"/>
              <w:rPr>
                <w:sz w:val="24"/>
              </w:rPr>
            </w:pPr>
            <w:r>
              <w:rPr>
                <w:w w:val="90"/>
                <w:sz w:val="24"/>
              </w:rPr>
              <w:t>198.00</w:t>
            </w:r>
          </w:p>
        </w:tc>
        <w:tc>
          <w:tcPr>
            <w:tcW w:w="1921" w:type="dxa"/>
          </w:tcPr>
          <w:p>
            <w:pPr>
              <w:pStyle w:val="TableParagraph"/>
              <w:spacing w:before="96"/>
              <w:ind w:right="218"/>
              <w:rPr>
                <w:sz w:val="24"/>
              </w:rPr>
            </w:pPr>
            <w:r>
              <w:rPr>
                <w:w w:val="90"/>
                <w:sz w:val="24"/>
              </w:rPr>
              <w:t>120.00</w:t>
            </w:r>
          </w:p>
        </w:tc>
        <w:tc>
          <w:tcPr>
            <w:tcW w:w="2313" w:type="dxa"/>
          </w:tcPr>
          <w:p>
            <w:pPr>
              <w:pStyle w:val="TableParagraph"/>
              <w:spacing w:before="96"/>
              <w:ind w:right="115"/>
              <w:rPr>
                <w:sz w:val="24"/>
              </w:rPr>
            </w:pPr>
            <w:r>
              <w:rPr>
                <w:w w:val="90"/>
                <w:sz w:val="24"/>
              </w:rPr>
              <w:t>78.00</w:t>
            </w:r>
          </w:p>
        </w:tc>
      </w:tr>
      <w:tr>
        <w:trPr>
          <w:trHeight w:val="261" w:hRule="atLeast"/>
        </w:trPr>
        <w:tc>
          <w:tcPr>
            <w:tcW w:w="4231" w:type="dxa"/>
          </w:tcPr>
          <w:p>
            <w:pPr>
              <w:pStyle w:val="TableParagraph"/>
              <w:spacing w:line="242" w:lineRule="exact"/>
              <w:ind w:left="50"/>
              <w:jc w:val="left"/>
              <w:rPr>
                <w:sz w:val="24"/>
              </w:rPr>
            </w:pPr>
            <w:r>
              <w:rPr>
                <w:sz w:val="24"/>
              </w:rPr>
              <w:t>District Dues</w:t>
            </w:r>
          </w:p>
        </w:tc>
        <w:tc>
          <w:tcPr>
            <w:tcW w:w="3019" w:type="dxa"/>
          </w:tcPr>
          <w:p>
            <w:pPr>
              <w:pStyle w:val="TableParagraph"/>
              <w:spacing w:line="242" w:lineRule="exact"/>
              <w:ind w:right="715"/>
              <w:rPr>
                <w:sz w:val="24"/>
              </w:rPr>
            </w:pPr>
            <w:r>
              <w:rPr>
                <w:w w:val="90"/>
                <w:sz w:val="24"/>
              </w:rPr>
              <w:t>10,891.34</w:t>
            </w:r>
          </w:p>
        </w:tc>
        <w:tc>
          <w:tcPr>
            <w:tcW w:w="1921" w:type="dxa"/>
          </w:tcPr>
          <w:p>
            <w:pPr>
              <w:pStyle w:val="TableParagraph"/>
              <w:spacing w:line="242" w:lineRule="exact"/>
              <w:ind w:right="219"/>
              <w:rPr>
                <w:sz w:val="24"/>
              </w:rPr>
            </w:pPr>
            <w:r>
              <w:rPr>
                <w:w w:val="90"/>
                <w:sz w:val="24"/>
              </w:rPr>
              <w:t>10,914.00</w:t>
            </w:r>
          </w:p>
        </w:tc>
        <w:tc>
          <w:tcPr>
            <w:tcW w:w="2313" w:type="dxa"/>
          </w:tcPr>
          <w:p>
            <w:pPr>
              <w:pStyle w:val="TableParagraph"/>
              <w:spacing w:line="242" w:lineRule="exact"/>
              <w:ind w:right="43"/>
              <w:rPr>
                <w:sz w:val="24"/>
              </w:rPr>
            </w:pPr>
            <w:r>
              <w:rPr>
                <w:w w:val="90"/>
                <w:sz w:val="24"/>
              </w:rPr>
              <w:t>(22.66)</w:t>
            </w:r>
          </w:p>
        </w:tc>
      </w:tr>
      <w:tr>
        <w:trPr>
          <w:trHeight w:val="261" w:hRule="atLeast"/>
        </w:trPr>
        <w:tc>
          <w:tcPr>
            <w:tcW w:w="4231" w:type="dxa"/>
          </w:tcPr>
          <w:p>
            <w:pPr>
              <w:pStyle w:val="TableParagraph"/>
              <w:spacing w:line="242" w:lineRule="exact"/>
              <w:ind w:left="50"/>
              <w:jc w:val="left"/>
              <w:rPr>
                <w:sz w:val="24"/>
              </w:rPr>
            </w:pPr>
            <w:r>
              <w:rPr>
                <w:sz w:val="24"/>
              </w:rPr>
              <w:t>Interest Earned</w:t>
            </w:r>
          </w:p>
        </w:tc>
        <w:tc>
          <w:tcPr>
            <w:tcW w:w="3019" w:type="dxa"/>
          </w:tcPr>
          <w:p>
            <w:pPr>
              <w:pStyle w:val="TableParagraph"/>
              <w:spacing w:line="242" w:lineRule="exact"/>
              <w:ind w:right="714"/>
              <w:rPr>
                <w:sz w:val="24"/>
              </w:rPr>
            </w:pPr>
            <w:r>
              <w:rPr>
                <w:w w:val="90"/>
                <w:sz w:val="24"/>
              </w:rPr>
              <w:t>132.69</w:t>
            </w:r>
          </w:p>
        </w:tc>
        <w:tc>
          <w:tcPr>
            <w:tcW w:w="1921" w:type="dxa"/>
          </w:tcPr>
          <w:p>
            <w:pPr>
              <w:pStyle w:val="TableParagraph"/>
              <w:spacing w:line="242" w:lineRule="exact"/>
              <w:ind w:right="218"/>
              <w:rPr>
                <w:sz w:val="24"/>
              </w:rPr>
            </w:pPr>
            <w:r>
              <w:rPr>
                <w:w w:val="90"/>
                <w:sz w:val="24"/>
              </w:rPr>
              <w:t>120.00</w:t>
            </w:r>
          </w:p>
        </w:tc>
        <w:tc>
          <w:tcPr>
            <w:tcW w:w="2313" w:type="dxa"/>
          </w:tcPr>
          <w:p>
            <w:pPr>
              <w:pStyle w:val="TableParagraph"/>
              <w:spacing w:line="242" w:lineRule="exact"/>
              <w:ind w:right="115"/>
              <w:rPr>
                <w:sz w:val="24"/>
              </w:rPr>
            </w:pPr>
            <w:r>
              <w:rPr>
                <w:w w:val="90"/>
                <w:sz w:val="24"/>
              </w:rPr>
              <w:t>12.69</w:t>
            </w:r>
          </w:p>
        </w:tc>
      </w:tr>
      <w:tr>
        <w:trPr>
          <w:trHeight w:val="261" w:hRule="atLeast"/>
        </w:trPr>
        <w:tc>
          <w:tcPr>
            <w:tcW w:w="4231" w:type="dxa"/>
          </w:tcPr>
          <w:p>
            <w:pPr>
              <w:pStyle w:val="TableParagraph"/>
              <w:spacing w:line="242" w:lineRule="exact"/>
              <w:ind w:left="50"/>
              <w:jc w:val="left"/>
              <w:rPr>
                <w:sz w:val="24"/>
              </w:rPr>
            </w:pPr>
            <w:r>
              <w:rPr>
                <w:sz w:val="24"/>
              </w:rPr>
              <w:t>Leadership Seminar Income</w:t>
            </w:r>
          </w:p>
        </w:tc>
        <w:tc>
          <w:tcPr>
            <w:tcW w:w="3019" w:type="dxa"/>
          </w:tcPr>
          <w:p>
            <w:pPr>
              <w:pStyle w:val="TableParagraph"/>
              <w:spacing w:line="242" w:lineRule="exact"/>
              <w:ind w:right="715"/>
              <w:rPr>
                <w:sz w:val="24"/>
              </w:rPr>
            </w:pPr>
            <w:r>
              <w:rPr>
                <w:w w:val="90"/>
                <w:sz w:val="24"/>
              </w:rPr>
              <w:t>1,205.33</w:t>
            </w:r>
          </w:p>
        </w:tc>
        <w:tc>
          <w:tcPr>
            <w:tcW w:w="1921" w:type="dxa"/>
          </w:tcPr>
          <w:p>
            <w:pPr>
              <w:pStyle w:val="TableParagraph"/>
              <w:spacing w:line="242" w:lineRule="exact"/>
              <w:ind w:right="219"/>
              <w:rPr>
                <w:sz w:val="24"/>
              </w:rPr>
            </w:pPr>
            <w:r>
              <w:rPr>
                <w:w w:val="90"/>
                <w:sz w:val="24"/>
              </w:rPr>
              <w:t>1,375.00</w:t>
            </w:r>
          </w:p>
        </w:tc>
        <w:tc>
          <w:tcPr>
            <w:tcW w:w="2313" w:type="dxa"/>
          </w:tcPr>
          <w:p>
            <w:pPr>
              <w:pStyle w:val="TableParagraph"/>
              <w:spacing w:line="242" w:lineRule="exact"/>
              <w:ind w:right="44"/>
              <w:rPr>
                <w:sz w:val="24"/>
              </w:rPr>
            </w:pPr>
            <w:r>
              <w:rPr>
                <w:w w:val="90"/>
                <w:sz w:val="24"/>
              </w:rPr>
              <w:t>(169.67)</w:t>
            </w:r>
          </w:p>
        </w:tc>
      </w:tr>
      <w:tr>
        <w:trPr>
          <w:trHeight w:val="261" w:hRule="atLeast"/>
        </w:trPr>
        <w:tc>
          <w:tcPr>
            <w:tcW w:w="4231" w:type="dxa"/>
          </w:tcPr>
          <w:p>
            <w:pPr>
              <w:pStyle w:val="TableParagraph"/>
              <w:spacing w:line="242" w:lineRule="exact"/>
              <w:ind w:left="50"/>
              <w:jc w:val="left"/>
              <w:rPr>
                <w:sz w:val="24"/>
              </w:rPr>
            </w:pPr>
            <w:r>
              <w:rPr>
                <w:sz w:val="24"/>
              </w:rPr>
              <w:t>Membership Assessment</w:t>
            </w:r>
          </w:p>
        </w:tc>
        <w:tc>
          <w:tcPr>
            <w:tcW w:w="3019" w:type="dxa"/>
          </w:tcPr>
          <w:p>
            <w:pPr>
              <w:pStyle w:val="TableParagraph"/>
              <w:spacing w:line="242" w:lineRule="exact"/>
              <w:ind w:right="715"/>
              <w:rPr>
                <w:sz w:val="24"/>
              </w:rPr>
            </w:pPr>
            <w:r>
              <w:rPr>
                <w:w w:val="90"/>
                <w:sz w:val="24"/>
              </w:rPr>
              <w:t>1,926.00</w:t>
            </w:r>
          </w:p>
        </w:tc>
        <w:tc>
          <w:tcPr>
            <w:tcW w:w="1921" w:type="dxa"/>
          </w:tcPr>
          <w:p>
            <w:pPr>
              <w:pStyle w:val="TableParagraph"/>
              <w:spacing w:line="242" w:lineRule="exact"/>
              <w:ind w:right="219"/>
              <w:rPr>
                <w:sz w:val="24"/>
              </w:rPr>
            </w:pPr>
            <w:r>
              <w:rPr>
                <w:w w:val="90"/>
                <w:sz w:val="24"/>
              </w:rPr>
              <w:t>1,926.00</w:t>
            </w:r>
          </w:p>
        </w:tc>
        <w:tc>
          <w:tcPr>
            <w:tcW w:w="2313" w:type="dxa"/>
          </w:tcPr>
          <w:p>
            <w:pPr>
              <w:pStyle w:val="TableParagraph"/>
              <w:spacing w:line="242" w:lineRule="exact"/>
              <w:ind w:right="359"/>
              <w:rPr>
                <w:sz w:val="24"/>
              </w:rPr>
            </w:pPr>
            <w:r>
              <w:rPr>
                <w:w w:val="91"/>
                <w:sz w:val="24"/>
              </w:rPr>
              <w:t>-</w:t>
            </w:r>
          </w:p>
        </w:tc>
      </w:tr>
      <w:tr>
        <w:trPr>
          <w:trHeight w:val="261" w:hRule="atLeast"/>
        </w:trPr>
        <w:tc>
          <w:tcPr>
            <w:tcW w:w="4231" w:type="dxa"/>
          </w:tcPr>
          <w:p>
            <w:pPr>
              <w:pStyle w:val="TableParagraph"/>
              <w:spacing w:line="242" w:lineRule="exact"/>
              <w:ind w:left="50"/>
              <w:jc w:val="left"/>
              <w:rPr>
                <w:sz w:val="24"/>
              </w:rPr>
            </w:pPr>
            <w:r>
              <w:rPr>
                <w:sz w:val="24"/>
              </w:rPr>
              <w:t>Pin Sales</w:t>
            </w:r>
          </w:p>
        </w:tc>
        <w:tc>
          <w:tcPr>
            <w:tcW w:w="3019" w:type="dxa"/>
          </w:tcPr>
          <w:p>
            <w:pPr>
              <w:pStyle w:val="TableParagraph"/>
              <w:spacing w:line="242" w:lineRule="exact"/>
              <w:ind w:right="714"/>
              <w:rPr>
                <w:sz w:val="24"/>
              </w:rPr>
            </w:pPr>
            <w:r>
              <w:rPr>
                <w:w w:val="90"/>
                <w:sz w:val="24"/>
              </w:rPr>
              <w:t>200.00</w:t>
            </w:r>
          </w:p>
        </w:tc>
        <w:tc>
          <w:tcPr>
            <w:tcW w:w="1921" w:type="dxa"/>
          </w:tcPr>
          <w:p>
            <w:pPr>
              <w:pStyle w:val="TableParagraph"/>
              <w:spacing w:line="242" w:lineRule="exact"/>
              <w:ind w:right="218"/>
              <w:rPr>
                <w:sz w:val="24"/>
              </w:rPr>
            </w:pPr>
            <w:r>
              <w:rPr>
                <w:w w:val="90"/>
                <w:sz w:val="24"/>
              </w:rPr>
              <w:t>500.00</w:t>
            </w:r>
          </w:p>
        </w:tc>
        <w:tc>
          <w:tcPr>
            <w:tcW w:w="2313" w:type="dxa"/>
          </w:tcPr>
          <w:p>
            <w:pPr>
              <w:pStyle w:val="TableParagraph"/>
              <w:spacing w:line="242" w:lineRule="exact"/>
              <w:ind w:right="44"/>
              <w:rPr>
                <w:sz w:val="24"/>
              </w:rPr>
            </w:pPr>
            <w:r>
              <w:rPr>
                <w:w w:val="90"/>
                <w:sz w:val="24"/>
              </w:rPr>
              <w:t>(300.00)</w:t>
            </w:r>
          </w:p>
        </w:tc>
      </w:tr>
      <w:tr>
        <w:trPr>
          <w:trHeight w:val="261" w:hRule="atLeast"/>
        </w:trPr>
        <w:tc>
          <w:tcPr>
            <w:tcW w:w="4231" w:type="dxa"/>
          </w:tcPr>
          <w:p>
            <w:pPr>
              <w:pStyle w:val="TableParagraph"/>
              <w:spacing w:line="242" w:lineRule="exact"/>
              <w:ind w:left="50"/>
              <w:jc w:val="left"/>
              <w:rPr>
                <w:sz w:val="24"/>
              </w:rPr>
            </w:pPr>
            <w:r>
              <w:rPr>
                <w:w w:val="95"/>
                <w:sz w:val="24"/>
              </w:rPr>
              <w:t>MDA PR Grants for Canopy and Banners</w:t>
            </w:r>
          </w:p>
        </w:tc>
        <w:tc>
          <w:tcPr>
            <w:tcW w:w="3019" w:type="dxa"/>
          </w:tcPr>
          <w:p>
            <w:pPr>
              <w:pStyle w:val="TableParagraph"/>
              <w:spacing w:line="242" w:lineRule="exact"/>
              <w:ind w:right="715"/>
              <w:rPr>
                <w:sz w:val="24"/>
              </w:rPr>
            </w:pPr>
            <w:r>
              <w:rPr>
                <w:w w:val="90"/>
                <w:sz w:val="24"/>
              </w:rPr>
              <w:t>4,151.00</w:t>
            </w:r>
          </w:p>
        </w:tc>
        <w:tc>
          <w:tcPr>
            <w:tcW w:w="1921" w:type="dxa"/>
          </w:tcPr>
          <w:p>
            <w:pPr>
              <w:pStyle w:val="TableParagraph"/>
              <w:jc w:val="left"/>
              <w:rPr>
                <w:rFonts w:ascii="Times New Roman"/>
                <w:sz w:val="18"/>
              </w:rPr>
            </w:pPr>
          </w:p>
        </w:tc>
        <w:tc>
          <w:tcPr>
            <w:tcW w:w="2313" w:type="dxa"/>
          </w:tcPr>
          <w:p>
            <w:pPr>
              <w:pStyle w:val="TableParagraph"/>
              <w:spacing w:line="242" w:lineRule="exact"/>
              <w:ind w:right="116"/>
              <w:rPr>
                <w:sz w:val="24"/>
              </w:rPr>
            </w:pPr>
            <w:r>
              <w:rPr>
                <w:w w:val="90"/>
                <w:sz w:val="24"/>
              </w:rPr>
              <w:t>4,151.00</w:t>
            </w:r>
          </w:p>
        </w:tc>
      </w:tr>
      <w:tr>
        <w:trPr>
          <w:trHeight w:val="252" w:hRule="atLeast"/>
        </w:trPr>
        <w:tc>
          <w:tcPr>
            <w:tcW w:w="4231" w:type="dxa"/>
          </w:tcPr>
          <w:p>
            <w:pPr>
              <w:pStyle w:val="TableParagraph"/>
              <w:spacing w:line="233" w:lineRule="exact"/>
              <w:ind w:left="50"/>
              <w:jc w:val="left"/>
              <w:rPr>
                <w:sz w:val="24"/>
              </w:rPr>
            </w:pPr>
            <w:r>
              <w:rPr>
                <w:sz w:val="24"/>
              </w:rPr>
              <w:t>GAT Grants from LCI and MDA</w:t>
            </w:r>
          </w:p>
        </w:tc>
        <w:tc>
          <w:tcPr>
            <w:tcW w:w="3019" w:type="dxa"/>
            <w:tcBorders>
              <w:bottom w:val="single" w:sz="8" w:space="0" w:color="000000"/>
            </w:tcBorders>
          </w:tcPr>
          <w:p>
            <w:pPr>
              <w:pStyle w:val="TableParagraph"/>
              <w:spacing w:line="233" w:lineRule="exact"/>
              <w:ind w:right="715"/>
              <w:rPr>
                <w:sz w:val="24"/>
              </w:rPr>
            </w:pPr>
            <w:r>
              <w:rPr>
                <w:w w:val="90"/>
                <w:sz w:val="24"/>
              </w:rPr>
              <w:t>1,685.56</w:t>
            </w:r>
          </w:p>
        </w:tc>
        <w:tc>
          <w:tcPr>
            <w:tcW w:w="1921" w:type="dxa"/>
            <w:tcBorders>
              <w:bottom w:val="single" w:sz="8" w:space="0" w:color="000000"/>
            </w:tcBorders>
          </w:tcPr>
          <w:p>
            <w:pPr>
              <w:pStyle w:val="TableParagraph"/>
              <w:spacing w:line="233" w:lineRule="exact"/>
              <w:ind w:right="219"/>
              <w:rPr>
                <w:sz w:val="24"/>
              </w:rPr>
            </w:pPr>
            <w:r>
              <w:rPr>
                <w:w w:val="90"/>
                <w:sz w:val="24"/>
              </w:rPr>
              <w:t>1,650.00</w:t>
            </w:r>
          </w:p>
        </w:tc>
        <w:tc>
          <w:tcPr>
            <w:tcW w:w="2313" w:type="dxa"/>
            <w:tcBorders>
              <w:bottom w:val="single" w:sz="8" w:space="0" w:color="000000"/>
            </w:tcBorders>
          </w:tcPr>
          <w:p>
            <w:pPr>
              <w:pStyle w:val="TableParagraph"/>
              <w:spacing w:line="233" w:lineRule="exact"/>
              <w:ind w:right="115"/>
              <w:rPr>
                <w:sz w:val="24"/>
              </w:rPr>
            </w:pPr>
            <w:r>
              <w:rPr>
                <w:w w:val="90"/>
                <w:sz w:val="24"/>
              </w:rPr>
              <w:t>35.56</w:t>
            </w:r>
          </w:p>
        </w:tc>
      </w:tr>
      <w:tr>
        <w:trPr>
          <w:trHeight w:val="241" w:hRule="atLeast"/>
        </w:trPr>
        <w:tc>
          <w:tcPr>
            <w:tcW w:w="4231" w:type="dxa"/>
          </w:tcPr>
          <w:p>
            <w:pPr>
              <w:pStyle w:val="TableParagraph"/>
              <w:jc w:val="left"/>
              <w:rPr>
                <w:rFonts w:ascii="Times New Roman"/>
                <w:sz w:val="16"/>
              </w:rPr>
            </w:pPr>
          </w:p>
        </w:tc>
        <w:tc>
          <w:tcPr>
            <w:tcW w:w="3019" w:type="dxa"/>
            <w:tcBorders>
              <w:top w:val="single" w:sz="8" w:space="0" w:color="000000"/>
              <w:bottom w:val="single" w:sz="8" w:space="0" w:color="000000"/>
            </w:tcBorders>
          </w:tcPr>
          <w:p>
            <w:pPr>
              <w:pStyle w:val="TableParagraph"/>
              <w:jc w:val="left"/>
              <w:rPr>
                <w:rFonts w:ascii="Times New Roman"/>
                <w:sz w:val="16"/>
              </w:rPr>
            </w:pPr>
          </w:p>
        </w:tc>
        <w:tc>
          <w:tcPr>
            <w:tcW w:w="1921" w:type="dxa"/>
            <w:tcBorders>
              <w:top w:val="single" w:sz="8" w:space="0" w:color="000000"/>
              <w:bottom w:val="single" w:sz="8" w:space="0" w:color="000000"/>
            </w:tcBorders>
          </w:tcPr>
          <w:p>
            <w:pPr>
              <w:pStyle w:val="TableParagraph"/>
              <w:jc w:val="left"/>
              <w:rPr>
                <w:rFonts w:ascii="Times New Roman"/>
                <w:sz w:val="16"/>
              </w:rPr>
            </w:pPr>
          </w:p>
        </w:tc>
        <w:tc>
          <w:tcPr>
            <w:tcW w:w="2313" w:type="dxa"/>
            <w:tcBorders>
              <w:top w:val="single" w:sz="8" w:space="0" w:color="000000"/>
              <w:bottom w:val="single" w:sz="8" w:space="0" w:color="000000"/>
            </w:tcBorders>
          </w:tcPr>
          <w:p>
            <w:pPr>
              <w:pStyle w:val="TableParagraph"/>
              <w:spacing w:line="222" w:lineRule="exact"/>
              <w:ind w:right="359"/>
              <w:rPr>
                <w:sz w:val="24"/>
              </w:rPr>
            </w:pPr>
            <w:r>
              <w:rPr>
                <w:w w:val="91"/>
                <w:sz w:val="24"/>
              </w:rPr>
              <w:t>-</w:t>
            </w:r>
          </w:p>
        </w:tc>
      </w:tr>
      <w:tr>
        <w:trPr>
          <w:trHeight w:val="241" w:hRule="atLeast"/>
        </w:trPr>
        <w:tc>
          <w:tcPr>
            <w:tcW w:w="4231" w:type="dxa"/>
          </w:tcPr>
          <w:p>
            <w:pPr>
              <w:pStyle w:val="TableParagraph"/>
              <w:spacing w:line="222" w:lineRule="exact"/>
              <w:ind w:left="50"/>
              <w:jc w:val="left"/>
              <w:rPr>
                <w:b/>
                <w:sz w:val="24"/>
              </w:rPr>
            </w:pPr>
            <w:r>
              <w:rPr>
                <w:b/>
                <w:sz w:val="24"/>
              </w:rPr>
              <w:t>Total Income</w:t>
            </w:r>
          </w:p>
        </w:tc>
        <w:tc>
          <w:tcPr>
            <w:tcW w:w="3019" w:type="dxa"/>
            <w:tcBorders>
              <w:top w:val="single" w:sz="8" w:space="0" w:color="000000"/>
              <w:bottom w:val="single" w:sz="8" w:space="0" w:color="000000"/>
            </w:tcBorders>
          </w:tcPr>
          <w:p>
            <w:pPr>
              <w:pStyle w:val="TableParagraph"/>
              <w:spacing w:line="222" w:lineRule="exact"/>
              <w:ind w:right="717"/>
              <w:rPr>
                <w:b/>
                <w:sz w:val="24"/>
              </w:rPr>
            </w:pPr>
            <w:r>
              <w:rPr>
                <w:b/>
                <w:w w:val="90"/>
                <w:sz w:val="24"/>
              </w:rPr>
              <w:t>20,389.92</w:t>
            </w:r>
          </w:p>
        </w:tc>
        <w:tc>
          <w:tcPr>
            <w:tcW w:w="1921" w:type="dxa"/>
            <w:tcBorders>
              <w:top w:val="single" w:sz="8" w:space="0" w:color="000000"/>
              <w:bottom w:val="single" w:sz="8" w:space="0" w:color="000000"/>
            </w:tcBorders>
          </w:tcPr>
          <w:p>
            <w:pPr>
              <w:pStyle w:val="TableParagraph"/>
              <w:spacing w:line="222" w:lineRule="exact"/>
              <w:ind w:right="222"/>
              <w:rPr>
                <w:b/>
                <w:sz w:val="24"/>
              </w:rPr>
            </w:pPr>
            <w:r>
              <w:rPr>
                <w:b/>
                <w:w w:val="90"/>
                <w:sz w:val="24"/>
              </w:rPr>
              <w:t>16,605.00</w:t>
            </w:r>
          </w:p>
        </w:tc>
        <w:tc>
          <w:tcPr>
            <w:tcW w:w="2313" w:type="dxa"/>
            <w:tcBorders>
              <w:top w:val="single" w:sz="8" w:space="0" w:color="000000"/>
              <w:bottom w:val="single" w:sz="8" w:space="0" w:color="000000"/>
            </w:tcBorders>
          </w:tcPr>
          <w:p>
            <w:pPr>
              <w:pStyle w:val="TableParagraph"/>
              <w:spacing w:line="222" w:lineRule="exact"/>
              <w:ind w:right="117"/>
              <w:rPr>
                <w:b/>
                <w:sz w:val="24"/>
              </w:rPr>
            </w:pPr>
            <w:r>
              <w:rPr>
                <w:b/>
                <w:w w:val="90"/>
                <w:sz w:val="24"/>
              </w:rPr>
              <w:t>3,784.92</w:t>
            </w:r>
          </w:p>
        </w:tc>
      </w:tr>
      <w:tr>
        <w:trPr>
          <w:trHeight w:val="512" w:hRule="atLeast"/>
        </w:trPr>
        <w:tc>
          <w:tcPr>
            <w:tcW w:w="4231" w:type="dxa"/>
          </w:tcPr>
          <w:p>
            <w:pPr>
              <w:pStyle w:val="TableParagraph"/>
              <w:spacing w:before="9"/>
              <w:jc w:val="left"/>
              <w:rPr>
                <w:sz w:val="18"/>
              </w:rPr>
            </w:pPr>
          </w:p>
          <w:p>
            <w:pPr>
              <w:pStyle w:val="TableParagraph"/>
              <w:ind w:left="50"/>
              <w:jc w:val="left"/>
              <w:rPr>
                <w:b/>
                <w:sz w:val="24"/>
              </w:rPr>
            </w:pPr>
            <w:r>
              <w:rPr>
                <w:b/>
                <w:w w:val="95"/>
                <w:sz w:val="24"/>
              </w:rPr>
              <w:t>Expense</w:t>
            </w:r>
          </w:p>
        </w:tc>
        <w:tc>
          <w:tcPr>
            <w:tcW w:w="3019" w:type="dxa"/>
            <w:tcBorders>
              <w:top w:val="single" w:sz="8" w:space="0" w:color="000000"/>
            </w:tcBorders>
          </w:tcPr>
          <w:p>
            <w:pPr>
              <w:pStyle w:val="TableParagraph"/>
              <w:jc w:val="left"/>
              <w:rPr>
                <w:rFonts w:ascii="Times New Roman"/>
                <w:sz w:val="24"/>
              </w:rPr>
            </w:pPr>
          </w:p>
        </w:tc>
        <w:tc>
          <w:tcPr>
            <w:tcW w:w="1921" w:type="dxa"/>
            <w:tcBorders>
              <w:top w:val="single" w:sz="8" w:space="0" w:color="000000"/>
            </w:tcBorders>
          </w:tcPr>
          <w:p>
            <w:pPr>
              <w:pStyle w:val="TableParagraph"/>
              <w:jc w:val="left"/>
              <w:rPr>
                <w:rFonts w:ascii="Times New Roman"/>
                <w:sz w:val="24"/>
              </w:rPr>
            </w:pPr>
          </w:p>
        </w:tc>
        <w:tc>
          <w:tcPr>
            <w:tcW w:w="2313" w:type="dxa"/>
            <w:tcBorders>
              <w:top w:val="single" w:sz="8" w:space="0" w:color="000000"/>
            </w:tcBorders>
          </w:tcPr>
          <w:p>
            <w:pPr>
              <w:pStyle w:val="TableParagraph"/>
              <w:spacing w:line="230" w:lineRule="exact"/>
              <w:ind w:right="359"/>
              <w:rPr>
                <w:sz w:val="24"/>
              </w:rPr>
            </w:pPr>
            <w:r>
              <w:rPr>
                <w:w w:val="91"/>
                <w:sz w:val="24"/>
              </w:rPr>
              <w:t>-</w:t>
            </w:r>
          </w:p>
        </w:tc>
      </w:tr>
      <w:tr>
        <w:trPr>
          <w:trHeight w:val="261" w:hRule="atLeast"/>
        </w:trPr>
        <w:tc>
          <w:tcPr>
            <w:tcW w:w="4231" w:type="dxa"/>
          </w:tcPr>
          <w:p>
            <w:pPr>
              <w:pStyle w:val="TableParagraph"/>
              <w:spacing w:line="242" w:lineRule="exact"/>
              <w:ind w:left="50"/>
              <w:jc w:val="left"/>
              <w:rPr>
                <w:sz w:val="24"/>
              </w:rPr>
            </w:pPr>
            <w:r>
              <w:rPr>
                <w:sz w:val="24"/>
              </w:rPr>
              <w:t>Awards - Cabinet</w:t>
            </w:r>
          </w:p>
        </w:tc>
        <w:tc>
          <w:tcPr>
            <w:tcW w:w="3019" w:type="dxa"/>
          </w:tcPr>
          <w:p>
            <w:pPr>
              <w:pStyle w:val="TableParagraph"/>
              <w:spacing w:line="242" w:lineRule="exact"/>
              <w:ind w:right="714"/>
              <w:rPr>
                <w:sz w:val="24"/>
              </w:rPr>
            </w:pPr>
            <w:r>
              <w:rPr>
                <w:w w:val="90"/>
                <w:sz w:val="24"/>
              </w:rPr>
              <w:t>45.20</w:t>
            </w:r>
          </w:p>
        </w:tc>
        <w:tc>
          <w:tcPr>
            <w:tcW w:w="1921" w:type="dxa"/>
          </w:tcPr>
          <w:p>
            <w:pPr>
              <w:pStyle w:val="TableParagraph"/>
              <w:spacing w:line="242" w:lineRule="exact"/>
              <w:ind w:right="219"/>
              <w:rPr>
                <w:sz w:val="24"/>
              </w:rPr>
            </w:pPr>
            <w:r>
              <w:rPr>
                <w:w w:val="90"/>
                <w:sz w:val="24"/>
              </w:rPr>
              <w:t>1,000.00</w:t>
            </w:r>
          </w:p>
        </w:tc>
        <w:tc>
          <w:tcPr>
            <w:tcW w:w="2313" w:type="dxa"/>
          </w:tcPr>
          <w:p>
            <w:pPr>
              <w:pStyle w:val="TableParagraph"/>
              <w:spacing w:line="242" w:lineRule="exact"/>
              <w:ind w:right="44"/>
              <w:rPr>
                <w:sz w:val="24"/>
              </w:rPr>
            </w:pPr>
            <w:r>
              <w:rPr>
                <w:w w:val="90"/>
                <w:sz w:val="24"/>
              </w:rPr>
              <w:t>(954.80)</w:t>
            </w:r>
          </w:p>
        </w:tc>
      </w:tr>
      <w:tr>
        <w:trPr>
          <w:trHeight w:val="252" w:hRule="atLeast"/>
        </w:trPr>
        <w:tc>
          <w:tcPr>
            <w:tcW w:w="4231" w:type="dxa"/>
          </w:tcPr>
          <w:p>
            <w:pPr>
              <w:pStyle w:val="TableParagraph"/>
              <w:spacing w:line="233" w:lineRule="exact"/>
              <w:ind w:left="50"/>
              <w:jc w:val="left"/>
              <w:rPr>
                <w:sz w:val="24"/>
              </w:rPr>
            </w:pPr>
            <w:r>
              <w:rPr>
                <w:sz w:val="24"/>
              </w:rPr>
              <w:t>Awards - Other</w:t>
            </w:r>
            <w:r>
              <w:rPr>
                <w:spacing w:val="-52"/>
                <w:sz w:val="24"/>
              </w:rPr>
              <w:t> </w:t>
            </w:r>
            <w:r>
              <w:rPr>
                <w:sz w:val="24"/>
              </w:rPr>
              <w:t>Accrual</w:t>
            </w:r>
          </w:p>
        </w:tc>
        <w:tc>
          <w:tcPr>
            <w:tcW w:w="3019" w:type="dxa"/>
            <w:tcBorders>
              <w:bottom w:val="single" w:sz="8" w:space="0" w:color="000000"/>
            </w:tcBorders>
          </w:tcPr>
          <w:p>
            <w:pPr>
              <w:pStyle w:val="TableParagraph"/>
              <w:jc w:val="left"/>
              <w:rPr>
                <w:rFonts w:ascii="Times New Roman"/>
                <w:sz w:val="18"/>
              </w:rPr>
            </w:pPr>
          </w:p>
        </w:tc>
        <w:tc>
          <w:tcPr>
            <w:tcW w:w="1921" w:type="dxa"/>
            <w:tcBorders>
              <w:bottom w:val="single" w:sz="8" w:space="0" w:color="000000"/>
            </w:tcBorders>
          </w:tcPr>
          <w:p>
            <w:pPr>
              <w:pStyle w:val="TableParagraph"/>
              <w:spacing w:line="233" w:lineRule="exact"/>
              <w:ind w:right="218"/>
              <w:rPr>
                <w:sz w:val="24"/>
              </w:rPr>
            </w:pPr>
            <w:r>
              <w:rPr>
                <w:w w:val="90"/>
                <w:sz w:val="24"/>
              </w:rPr>
              <w:t>600.00</w:t>
            </w:r>
          </w:p>
        </w:tc>
        <w:tc>
          <w:tcPr>
            <w:tcW w:w="2313" w:type="dxa"/>
            <w:tcBorders>
              <w:bottom w:val="single" w:sz="8" w:space="0" w:color="000000"/>
            </w:tcBorders>
          </w:tcPr>
          <w:p>
            <w:pPr>
              <w:pStyle w:val="TableParagraph"/>
              <w:spacing w:line="233" w:lineRule="exact"/>
              <w:ind w:right="44"/>
              <w:rPr>
                <w:sz w:val="24"/>
              </w:rPr>
            </w:pPr>
            <w:r>
              <w:rPr>
                <w:w w:val="90"/>
                <w:sz w:val="24"/>
              </w:rPr>
              <w:t>(600.00)</w:t>
            </w:r>
          </w:p>
        </w:tc>
      </w:tr>
      <w:tr>
        <w:trPr>
          <w:trHeight w:val="241" w:hRule="atLeast"/>
        </w:trPr>
        <w:tc>
          <w:tcPr>
            <w:tcW w:w="4231" w:type="dxa"/>
          </w:tcPr>
          <w:p>
            <w:pPr>
              <w:pStyle w:val="TableParagraph"/>
              <w:spacing w:line="222" w:lineRule="exact"/>
              <w:ind w:left="50"/>
              <w:jc w:val="left"/>
              <w:rPr>
                <w:b/>
                <w:sz w:val="24"/>
              </w:rPr>
            </w:pPr>
            <w:r>
              <w:rPr>
                <w:b/>
                <w:sz w:val="24"/>
              </w:rPr>
              <w:t>Total Awards</w:t>
            </w:r>
          </w:p>
        </w:tc>
        <w:tc>
          <w:tcPr>
            <w:tcW w:w="3019" w:type="dxa"/>
            <w:tcBorders>
              <w:top w:val="single" w:sz="8" w:space="0" w:color="000000"/>
              <w:bottom w:val="single" w:sz="8" w:space="0" w:color="000000"/>
            </w:tcBorders>
          </w:tcPr>
          <w:p>
            <w:pPr>
              <w:pStyle w:val="TableParagraph"/>
              <w:spacing w:line="222" w:lineRule="exact"/>
              <w:ind w:right="714"/>
              <w:rPr>
                <w:sz w:val="24"/>
              </w:rPr>
            </w:pPr>
            <w:r>
              <w:rPr>
                <w:w w:val="90"/>
                <w:sz w:val="24"/>
              </w:rPr>
              <w:t>45.20</w:t>
            </w:r>
          </w:p>
        </w:tc>
        <w:tc>
          <w:tcPr>
            <w:tcW w:w="1921" w:type="dxa"/>
            <w:tcBorders>
              <w:top w:val="single" w:sz="8" w:space="0" w:color="000000"/>
              <w:bottom w:val="single" w:sz="8" w:space="0" w:color="000000"/>
            </w:tcBorders>
          </w:tcPr>
          <w:p>
            <w:pPr>
              <w:pStyle w:val="TableParagraph"/>
              <w:spacing w:line="222" w:lineRule="exact"/>
              <w:ind w:right="219"/>
              <w:rPr>
                <w:sz w:val="24"/>
              </w:rPr>
            </w:pPr>
            <w:r>
              <w:rPr>
                <w:w w:val="90"/>
                <w:sz w:val="24"/>
              </w:rPr>
              <w:t>1,600.00</w:t>
            </w:r>
          </w:p>
        </w:tc>
        <w:tc>
          <w:tcPr>
            <w:tcW w:w="2313" w:type="dxa"/>
            <w:tcBorders>
              <w:top w:val="single" w:sz="8" w:space="0" w:color="000000"/>
              <w:bottom w:val="single" w:sz="8" w:space="0" w:color="000000"/>
            </w:tcBorders>
          </w:tcPr>
          <w:p>
            <w:pPr>
              <w:pStyle w:val="TableParagraph"/>
              <w:spacing w:line="222" w:lineRule="exact"/>
              <w:ind w:right="42"/>
              <w:rPr>
                <w:sz w:val="24"/>
              </w:rPr>
            </w:pPr>
            <w:r>
              <w:rPr>
                <w:w w:val="90"/>
                <w:sz w:val="24"/>
              </w:rPr>
              <w:t>(1,554.80)</w:t>
            </w:r>
          </w:p>
        </w:tc>
      </w:tr>
      <w:tr>
        <w:trPr>
          <w:trHeight w:val="250" w:hRule="atLeast"/>
        </w:trPr>
        <w:tc>
          <w:tcPr>
            <w:tcW w:w="4231" w:type="dxa"/>
          </w:tcPr>
          <w:p>
            <w:pPr>
              <w:pStyle w:val="TableParagraph"/>
              <w:spacing w:line="230" w:lineRule="exact"/>
              <w:ind w:left="50"/>
              <w:jc w:val="left"/>
              <w:rPr>
                <w:sz w:val="24"/>
              </w:rPr>
            </w:pPr>
            <w:r>
              <w:rPr>
                <w:sz w:val="24"/>
              </w:rPr>
              <w:t>Badges &amp; Patches</w:t>
            </w:r>
          </w:p>
        </w:tc>
        <w:tc>
          <w:tcPr>
            <w:tcW w:w="3019" w:type="dxa"/>
            <w:tcBorders>
              <w:top w:val="single" w:sz="8" w:space="0" w:color="000000"/>
            </w:tcBorders>
          </w:tcPr>
          <w:p>
            <w:pPr>
              <w:pStyle w:val="TableParagraph"/>
              <w:spacing w:line="230" w:lineRule="exact"/>
              <w:ind w:right="714"/>
              <w:rPr>
                <w:sz w:val="24"/>
              </w:rPr>
            </w:pPr>
            <w:r>
              <w:rPr>
                <w:w w:val="90"/>
                <w:sz w:val="24"/>
              </w:rPr>
              <w:t>502.32</w:t>
            </w:r>
          </w:p>
        </w:tc>
        <w:tc>
          <w:tcPr>
            <w:tcW w:w="1921" w:type="dxa"/>
            <w:tcBorders>
              <w:top w:val="single" w:sz="8" w:space="0" w:color="000000"/>
            </w:tcBorders>
          </w:tcPr>
          <w:p>
            <w:pPr>
              <w:pStyle w:val="TableParagraph"/>
              <w:spacing w:line="230" w:lineRule="exact"/>
              <w:ind w:right="218"/>
              <w:rPr>
                <w:sz w:val="24"/>
              </w:rPr>
            </w:pPr>
            <w:r>
              <w:rPr>
                <w:w w:val="90"/>
                <w:sz w:val="24"/>
              </w:rPr>
              <w:t>800.00</w:t>
            </w:r>
          </w:p>
        </w:tc>
        <w:tc>
          <w:tcPr>
            <w:tcW w:w="2313" w:type="dxa"/>
            <w:tcBorders>
              <w:top w:val="single" w:sz="8" w:space="0" w:color="000000"/>
            </w:tcBorders>
          </w:tcPr>
          <w:p>
            <w:pPr>
              <w:pStyle w:val="TableParagraph"/>
              <w:spacing w:line="230" w:lineRule="exact"/>
              <w:ind w:right="44"/>
              <w:rPr>
                <w:sz w:val="24"/>
              </w:rPr>
            </w:pPr>
            <w:r>
              <w:rPr>
                <w:w w:val="90"/>
                <w:sz w:val="24"/>
              </w:rPr>
              <w:t>(297.68)</w:t>
            </w:r>
          </w:p>
        </w:tc>
      </w:tr>
      <w:tr>
        <w:trPr>
          <w:trHeight w:val="261" w:hRule="atLeast"/>
        </w:trPr>
        <w:tc>
          <w:tcPr>
            <w:tcW w:w="4231" w:type="dxa"/>
          </w:tcPr>
          <w:p>
            <w:pPr>
              <w:pStyle w:val="TableParagraph"/>
              <w:spacing w:line="242" w:lineRule="exact"/>
              <w:ind w:left="50"/>
              <w:jc w:val="left"/>
              <w:rPr>
                <w:sz w:val="24"/>
              </w:rPr>
            </w:pPr>
            <w:r>
              <w:rPr>
                <w:sz w:val="24"/>
              </w:rPr>
              <w:t>Bank Charges</w:t>
            </w:r>
          </w:p>
        </w:tc>
        <w:tc>
          <w:tcPr>
            <w:tcW w:w="3019" w:type="dxa"/>
          </w:tcPr>
          <w:p>
            <w:pPr>
              <w:pStyle w:val="TableParagraph"/>
              <w:spacing w:line="242" w:lineRule="exact"/>
              <w:ind w:right="715"/>
              <w:rPr>
                <w:sz w:val="24"/>
              </w:rPr>
            </w:pPr>
            <w:r>
              <w:rPr>
                <w:w w:val="90"/>
                <w:sz w:val="24"/>
              </w:rPr>
              <w:t>2.79</w:t>
            </w:r>
          </w:p>
        </w:tc>
        <w:tc>
          <w:tcPr>
            <w:tcW w:w="1921" w:type="dxa"/>
          </w:tcPr>
          <w:p>
            <w:pPr>
              <w:pStyle w:val="TableParagraph"/>
              <w:spacing w:line="242" w:lineRule="exact"/>
              <w:ind w:right="218"/>
              <w:rPr>
                <w:sz w:val="24"/>
              </w:rPr>
            </w:pPr>
            <w:r>
              <w:rPr>
                <w:w w:val="90"/>
                <w:sz w:val="24"/>
              </w:rPr>
              <w:t>100.00</w:t>
            </w:r>
          </w:p>
        </w:tc>
        <w:tc>
          <w:tcPr>
            <w:tcW w:w="2313" w:type="dxa"/>
          </w:tcPr>
          <w:p>
            <w:pPr>
              <w:pStyle w:val="TableParagraph"/>
              <w:spacing w:line="242" w:lineRule="exact"/>
              <w:ind w:right="43"/>
              <w:rPr>
                <w:sz w:val="24"/>
              </w:rPr>
            </w:pPr>
            <w:r>
              <w:rPr>
                <w:w w:val="90"/>
                <w:sz w:val="24"/>
              </w:rPr>
              <w:t>(97.21)</w:t>
            </w:r>
          </w:p>
        </w:tc>
      </w:tr>
      <w:tr>
        <w:trPr>
          <w:trHeight w:val="261" w:hRule="atLeast"/>
        </w:trPr>
        <w:tc>
          <w:tcPr>
            <w:tcW w:w="4231" w:type="dxa"/>
          </w:tcPr>
          <w:p>
            <w:pPr>
              <w:pStyle w:val="TableParagraph"/>
              <w:spacing w:line="242" w:lineRule="exact"/>
              <w:ind w:left="50"/>
              <w:jc w:val="left"/>
              <w:rPr>
                <w:sz w:val="24"/>
              </w:rPr>
            </w:pPr>
            <w:r>
              <w:rPr>
                <w:sz w:val="24"/>
              </w:rPr>
              <w:t>Cabinet Expense</w:t>
            </w:r>
          </w:p>
        </w:tc>
        <w:tc>
          <w:tcPr>
            <w:tcW w:w="3019" w:type="dxa"/>
          </w:tcPr>
          <w:p>
            <w:pPr>
              <w:pStyle w:val="TableParagraph"/>
              <w:spacing w:line="242" w:lineRule="exact"/>
              <w:ind w:right="715"/>
              <w:rPr>
                <w:sz w:val="24"/>
              </w:rPr>
            </w:pPr>
            <w:r>
              <w:rPr>
                <w:w w:val="90"/>
                <w:sz w:val="24"/>
              </w:rPr>
              <w:t>1,095.00</w:t>
            </w:r>
          </w:p>
        </w:tc>
        <w:tc>
          <w:tcPr>
            <w:tcW w:w="1921" w:type="dxa"/>
          </w:tcPr>
          <w:p>
            <w:pPr>
              <w:pStyle w:val="TableParagraph"/>
              <w:spacing w:line="242" w:lineRule="exact"/>
              <w:ind w:right="219"/>
              <w:rPr>
                <w:sz w:val="24"/>
              </w:rPr>
            </w:pPr>
            <w:r>
              <w:rPr>
                <w:w w:val="90"/>
                <w:sz w:val="24"/>
              </w:rPr>
              <w:t>2,000.00</w:t>
            </w:r>
          </w:p>
        </w:tc>
        <w:tc>
          <w:tcPr>
            <w:tcW w:w="2313" w:type="dxa"/>
          </w:tcPr>
          <w:p>
            <w:pPr>
              <w:pStyle w:val="TableParagraph"/>
              <w:spacing w:line="242" w:lineRule="exact"/>
              <w:ind w:right="44"/>
              <w:rPr>
                <w:sz w:val="24"/>
              </w:rPr>
            </w:pPr>
            <w:r>
              <w:rPr>
                <w:w w:val="90"/>
                <w:sz w:val="24"/>
              </w:rPr>
              <w:t>(905.00)</w:t>
            </w:r>
          </w:p>
        </w:tc>
      </w:tr>
      <w:tr>
        <w:trPr>
          <w:trHeight w:val="784" w:hRule="atLeast"/>
        </w:trPr>
        <w:tc>
          <w:tcPr>
            <w:tcW w:w="4231" w:type="dxa"/>
          </w:tcPr>
          <w:p>
            <w:pPr>
              <w:pStyle w:val="TableParagraph"/>
              <w:spacing w:line="234" w:lineRule="exact"/>
              <w:ind w:left="50"/>
              <w:jc w:val="left"/>
              <w:rPr>
                <w:sz w:val="24"/>
              </w:rPr>
            </w:pPr>
            <w:r>
              <w:rPr>
                <w:sz w:val="24"/>
              </w:rPr>
              <w:t>Convention Expense</w:t>
            </w:r>
          </w:p>
          <w:p>
            <w:pPr>
              <w:pStyle w:val="TableParagraph"/>
              <w:spacing w:line="262" w:lineRule="exact"/>
              <w:ind w:left="50"/>
              <w:jc w:val="left"/>
              <w:rPr>
                <w:b/>
                <w:sz w:val="24"/>
              </w:rPr>
            </w:pPr>
            <w:r>
              <w:rPr>
                <w:b/>
                <w:w w:val="95"/>
                <w:sz w:val="24"/>
              </w:rPr>
              <w:t>District Chair Expense</w:t>
            </w:r>
          </w:p>
          <w:p>
            <w:pPr>
              <w:pStyle w:val="TableParagraph"/>
              <w:spacing w:line="269" w:lineRule="exact"/>
              <w:ind w:left="50"/>
              <w:jc w:val="left"/>
              <w:rPr>
                <w:sz w:val="24"/>
              </w:rPr>
            </w:pPr>
            <w:r>
              <w:rPr>
                <w:sz w:val="24"/>
              </w:rPr>
              <w:t>Comm Chair</w:t>
            </w:r>
          </w:p>
        </w:tc>
        <w:tc>
          <w:tcPr>
            <w:tcW w:w="3019" w:type="dxa"/>
          </w:tcPr>
          <w:p>
            <w:pPr>
              <w:pStyle w:val="TableParagraph"/>
              <w:spacing w:line="242" w:lineRule="exact"/>
              <w:ind w:right="714"/>
              <w:rPr>
                <w:sz w:val="24"/>
              </w:rPr>
            </w:pPr>
            <w:r>
              <w:rPr>
                <w:w w:val="90"/>
                <w:sz w:val="24"/>
              </w:rPr>
              <w:t>323.18</w:t>
            </w:r>
          </w:p>
        </w:tc>
        <w:tc>
          <w:tcPr>
            <w:tcW w:w="1921" w:type="dxa"/>
          </w:tcPr>
          <w:p>
            <w:pPr>
              <w:pStyle w:val="TableParagraph"/>
              <w:spacing w:line="242" w:lineRule="exact"/>
              <w:ind w:left="847"/>
              <w:jc w:val="left"/>
              <w:rPr>
                <w:sz w:val="24"/>
              </w:rPr>
            </w:pPr>
            <w:r>
              <w:rPr>
                <w:sz w:val="24"/>
              </w:rPr>
              <w:t>1,200.00</w:t>
            </w:r>
          </w:p>
          <w:p>
            <w:pPr>
              <w:pStyle w:val="TableParagraph"/>
              <w:spacing w:before="5"/>
              <w:jc w:val="left"/>
              <w:rPr>
                <w:sz w:val="21"/>
              </w:rPr>
            </w:pPr>
          </w:p>
          <w:p>
            <w:pPr>
              <w:pStyle w:val="TableParagraph"/>
              <w:ind w:left="847"/>
              <w:jc w:val="left"/>
              <w:rPr>
                <w:sz w:val="24"/>
              </w:rPr>
            </w:pPr>
            <w:r>
              <w:rPr>
                <w:sz w:val="24"/>
              </w:rPr>
              <w:t>1,600.00</w:t>
            </w:r>
          </w:p>
        </w:tc>
        <w:tc>
          <w:tcPr>
            <w:tcW w:w="2313" w:type="dxa"/>
          </w:tcPr>
          <w:p>
            <w:pPr>
              <w:pStyle w:val="TableParagraph"/>
              <w:spacing w:line="234" w:lineRule="exact"/>
              <w:ind w:left="1453"/>
              <w:jc w:val="left"/>
              <w:rPr>
                <w:sz w:val="24"/>
              </w:rPr>
            </w:pPr>
            <w:r>
              <w:rPr>
                <w:w w:val="90"/>
                <w:sz w:val="24"/>
              </w:rPr>
              <w:t>(876.82)</w:t>
            </w:r>
          </w:p>
          <w:p>
            <w:pPr>
              <w:pStyle w:val="TableParagraph"/>
              <w:spacing w:line="228" w:lineRule="auto" w:before="4"/>
              <w:ind w:left="1270" w:right="38" w:firstLine="607"/>
              <w:jc w:val="left"/>
              <w:rPr>
                <w:sz w:val="24"/>
              </w:rPr>
            </w:pPr>
            <w:r>
              <w:rPr>
                <w:sz w:val="24"/>
              </w:rPr>
              <w:t>- </w:t>
            </w:r>
            <w:r>
              <w:rPr>
                <w:w w:val="90"/>
                <w:sz w:val="24"/>
              </w:rPr>
              <w:t>(1,600.00)</w:t>
            </w:r>
          </w:p>
        </w:tc>
      </w:tr>
      <w:tr>
        <w:trPr>
          <w:trHeight w:val="252" w:hRule="atLeast"/>
        </w:trPr>
        <w:tc>
          <w:tcPr>
            <w:tcW w:w="4231" w:type="dxa"/>
          </w:tcPr>
          <w:p>
            <w:pPr>
              <w:pStyle w:val="TableParagraph"/>
              <w:spacing w:line="233" w:lineRule="exact"/>
              <w:ind w:left="50"/>
              <w:jc w:val="left"/>
              <w:rPr>
                <w:sz w:val="24"/>
              </w:rPr>
            </w:pPr>
            <w:r>
              <w:rPr>
                <w:sz w:val="24"/>
              </w:rPr>
              <w:t>District Chair - Other</w:t>
            </w:r>
          </w:p>
        </w:tc>
        <w:tc>
          <w:tcPr>
            <w:tcW w:w="3019" w:type="dxa"/>
            <w:tcBorders>
              <w:bottom w:val="single" w:sz="8" w:space="0" w:color="000000"/>
            </w:tcBorders>
          </w:tcPr>
          <w:p>
            <w:pPr>
              <w:pStyle w:val="TableParagraph"/>
              <w:jc w:val="left"/>
              <w:rPr>
                <w:rFonts w:ascii="Times New Roman"/>
                <w:sz w:val="18"/>
              </w:rPr>
            </w:pPr>
          </w:p>
        </w:tc>
        <w:tc>
          <w:tcPr>
            <w:tcW w:w="1921" w:type="dxa"/>
            <w:tcBorders>
              <w:bottom w:val="single" w:sz="8" w:space="0" w:color="000000"/>
            </w:tcBorders>
          </w:tcPr>
          <w:p>
            <w:pPr>
              <w:pStyle w:val="TableParagraph"/>
              <w:spacing w:line="233" w:lineRule="exact"/>
              <w:ind w:right="218"/>
              <w:rPr>
                <w:sz w:val="24"/>
              </w:rPr>
            </w:pPr>
            <w:r>
              <w:rPr>
                <w:w w:val="90"/>
                <w:sz w:val="24"/>
              </w:rPr>
              <w:t>300.00</w:t>
            </w:r>
          </w:p>
        </w:tc>
        <w:tc>
          <w:tcPr>
            <w:tcW w:w="2313" w:type="dxa"/>
            <w:tcBorders>
              <w:bottom w:val="single" w:sz="8" w:space="0" w:color="000000"/>
            </w:tcBorders>
          </w:tcPr>
          <w:p>
            <w:pPr>
              <w:pStyle w:val="TableParagraph"/>
              <w:spacing w:line="233" w:lineRule="exact"/>
              <w:ind w:right="44"/>
              <w:rPr>
                <w:sz w:val="24"/>
              </w:rPr>
            </w:pPr>
            <w:r>
              <w:rPr>
                <w:w w:val="90"/>
                <w:sz w:val="24"/>
              </w:rPr>
              <w:t>(300.00)</w:t>
            </w:r>
          </w:p>
        </w:tc>
      </w:tr>
      <w:tr>
        <w:trPr>
          <w:trHeight w:val="241" w:hRule="atLeast"/>
        </w:trPr>
        <w:tc>
          <w:tcPr>
            <w:tcW w:w="4231" w:type="dxa"/>
          </w:tcPr>
          <w:p>
            <w:pPr>
              <w:pStyle w:val="TableParagraph"/>
              <w:spacing w:line="222" w:lineRule="exact"/>
              <w:ind w:left="50"/>
              <w:jc w:val="left"/>
              <w:rPr>
                <w:b/>
                <w:sz w:val="24"/>
              </w:rPr>
            </w:pPr>
            <w:r>
              <w:rPr>
                <w:b/>
                <w:w w:val="95"/>
                <w:sz w:val="24"/>
              </w:rPr>
              <w:t>Total District Chair Expense</w:t>
            </w:r>
          </w:p>
        </w:tc>
        <w:tc>
          <w:tcPr>
            <w:tcW w:w="3019" w:type="dxa"/>
            <w:tcBorders>
              <w:top w:val="single" w:sz="8" w:space="0" w:color="000000"/>
              <w:bottom w:val="single" w:sz="8" w:space="0" w:color="000000"/>
            </w:tcBorders>
          </w:tcPr>
          <w:p>
            <w:pPr>
              <w:pStyle w:val="TableParagraph"/>
              <w:spacing w:line="222" w:lineRule="exact"/>
              <w:ind w:left="1984"/>
              <w:jc w:val="left"/>
              <w:rPr>
                <w:sz w:val="24"/>
              </w:rPr>
            </w:pPr>
            <w:r>
              <w:rPr>
                <w:w w:val="91"/>
                <w:sz w:val="24"/>
              </w:rPr>
              <w:t>-</w:t>
            </w:r>
          </w:p>
        </w:tc>
        <w:tc>
          <w:tcPr>
            <w:tcW w:w="1921" w:type="dxa"/>
            <w:tcBorders>
              <w:top w:val="single" w:sz="8" w:space="0" w:color="000000"/>
              <w:bottom w:val="single" w:sz="8" w:space="0" w:color="000000"/>
            </w:tcBorders>
          </w:tcPr>
          <w:p>
            <w:pPr>
              <w:pStyle w:val="TableParagraph"/>
              <w:spacing w:line="222" w:lineRule="exact"/>
              <w:ind w:right="219"/>
              <w:rPr>
                <w:sz w:val="24"/>
              </w:rPr>
            </w:pPr>
            <w:r>
              <w:rPr>
                <w:w w:val="90"/>
                <w:sz w:val="24"/>
              </w:rPr>
              <w:t>1,900.00</w:t>
            </w:r>
          </w:p>
        </w:tc>
        <w:tc>
          <w:tcPr>
            <w:tcW w:w="2313" w:type="dxa"/>
            <w:tcBorders>
              <w:top w:val="single" w:sz="8" w:space="0" w:color="000000"/>
              <w:bottom w:val="single" w:sz="8" w:space="0" w:color="000000"/>
            </w:tcBorders>
          </w:tcPr>
          <w:p>
            <w:pPr>
              <w:pStyle w:val="TableParagraph"/>
              <w:spacing w:line="222" w:lineRule="exact"/>
              <w:ind w:right="42"/>
              <w:rPr>
                <w:sz w:val="24"/>
              </w:rPr>
            </w:pPr>
            <w:r>
              <w:rPr>
                <w:w w:val="90"/>
                <w:sz w:val="24"/>
              </w:rPr>
              <w:t>(1,900.00)</w:t>
            </w:r>
          </w:p>
        </w:tc>
      </w:tr>
      <w:tr>
        <w:trPr>
          <w:trHeight w:val="250" w:hRule="atLeast"/>
        </w:trPr>
        <w:tc>
          <w:tcPr>
            <w:tcW w:w="4231" w:type="dxa"/>
          </w:tcPr>
          <w:p>
            <w:pPr>
              <w:pStyle w:val="TableParagraph"/>
              <w:spacing w:line="230" w:lineRule="exact"/>
              <w:ind w:left="50"/>
              <w:jc w:val="left"/>
              <w:rPr>
                <w:sz w:val="24"/>
              </w:rPr>
            </w:pPr>
            <w:r>
              <w:rPr>
                <w:sz w:val="24"/>
              </w:rPr>
              <w:t>District Directories</w:t>
            </w:r>
          </w:p>
        </w:tc>
        <w:tc>
          <w:tcPr>
            <w:tcW w:w="3019" w:type="dxa"/>
            <w:tcBorders>
              <w:top w:val="single" w:sz="8" w:space="0" w:color="000000"/>
            </w:tcBorders>
          </w:tcPr>
          <w:p>
            <w:pPr>
              <w:pStyle w:val="TableParagraph"/>
              <w:spacing w:line="230" w:lineRule="exact"/>
              <w:ind w:right="715"/>
              <w:rPr>
                <w:sz w:val="24"/>
              </w:rPr>
            </w:pPr>
            <w:r>
              <w:rPr>
                <w:w w:val="90"/>
                <w:sz w:val="24"/>
              </w:rPr>
              <w:t>1,628.65</w:t>
            </w:r>
          </w:p>
        </w:tc>
        <w:tc>
          <w:tcPr>
            <w:tcW w:w="1921" w:type="dxa"/>
            <w:tcBorders>
              <w:top w:val="single" w:sz="8" w:space="0" w:color="000000"/>
            </w:tcBorders>
          </w:tcPr>
          <w:p>
            <w:pPr>
              <w:pStyle w:val="TableParagraph"/>
              <w:spacing w:line="230" w:lineRule="exact"/>
              <w:ind w:right="219"/>
              <w:rPr>
                <w:sz w:val="24"/>
              </w:rPr>
            </w:pPr>
            <w:r>
              <w:rPr>
                <w:w w:val="90"/>
                <w:sz w:val="24"/>
              </w:rPr>
              <w:t>1,700.00</w:t>
            </w:r>
          </w:p>
        </w:tc>
        <w:tc>
          <w:tcPr>
            <w:tcW w:w="2313" w:type="dxa"/>
            <w:tcBorders>
              <w:top w:val="single" w:sz="8" w:space="0" w:color="000000"/>
            </w:tcBorders>
          </w:tcPr>
          <w:p>
            <w:pPr>
              <w:pStyle w:val="TableParagraph"/>
              <w:spacing w:line="230" w:lineRule="exact"/>
              <w:ind w:right="43"/>
              <w:rPr>
                <w:sz w:val="24"/>
              </w:rPr>
            </w:pPr>
            <w:r>
              <w:rPr>
                <w:w w:val="90"/>
                <w:sz w:val="24"/>
              </w:rPr>
              <w:t>(71.35)</w:t>
            </w:r>
          </w:p>
        </w:tc>
      </w:tr>
      <w:tr>
        <w:trPr>
          <w:trHeight w:val="261" w:hRule="atLeast"/>
        </w:trPr>
        <w:tc>
          <w:tcPr>
            <w:tcW w:w="4231" w:type="dxa"/>
          </w:tcPr>
          <w:p>
            <w:pPr>
              <w:pStyle w:val="TableParagraph"/>
              <w:spacing w:line="242" w:lineRule="exact"/>
              <w:ind w:left="50"/>
              <w:jc w:val="left"/>
              <w:rPr>
                <w:sz w:val="24"/>
              </w:rPr>
            </w:pPr>
            <w:r>
              <w:rPr>
                <w:sz w:val="24"/>
              </w:rPr>
              <w:t>Global Action Team</w:t>
            </w:r>
          </w:p>
        </w:tc>
        <w:tc>
          <w:tcPr>
            <w:tcW w:w="3019" w:type="dxa"/>
          </w:tcPr>
          <w:p>
            <w:pPr>
              <w:pStyle w:val="TableParagraph"/>
              <w:jc w:val="left"/>
              <w:rPr>
                <w:rFonts w:ascii="Times New Roman"/>
                <w:sz w:val="18"/>
              </w:rPr>
            </w:pPr>
          </w:p>
        </w:tc>
        <w:tc>
          <w:tcPr>
            <w:tcW w:w="1921" w:type="dxa"/>
          </w:tcPr>
          <w:p>
            <w:pPr>
              <w:pStyle w:val="TableParagraph"/>
              <w:spacing w:line="242" w:lineRule="exact"/>
              <w:ind w:right="219"/>
              <w:rPr>
                <w:sz w:val="24"/>
              </w:rPr>
            </w:pPr>
            <w:r>
              <w:rPr>
                <w:w w:val="90"/>
                <w:sz w:val="24"/>
              </w:rPr>
              <w:t>2,000.00</w:t>
            </w:r>
          </w:p>
        </w:tc>
        <w:tc>
          <w:tcPr>
            <w:tcW w:w="2313" w:type="dxa"/>
          </w:tcPr>
          <w:p>
            <w:pPr>
              <w:pStyle w:val="TableParagraph"/>
              <w:spacing w:line="242" w:lineRule="exact"/>
              <w:ind w:right="42"/>
              <w:rPr>
                <w:sz w:val="24"/>
              </w:rPr>
            </w:pPr>
            <w:r>
              <w:rPr>
                <w:w w:val="90"/>
                <w:sz w:val="24"/>
              </w:rPr>
              <w:t>(2,000.00)</w:t>
            </w:r>
          </w:p>
        </w:tc>
      </w:tr>
      <w:tr>
        <w:trPr>
          <w:trHeight w:val="261" w:hRule="atLeast"/>
        </w:trPr>
        <w:tc>
          <w:tcPr>
            <w:tcW w:w="4231" w:type="dxa"/>
          </w:tcPr>
          <w:p>
            <w:pPr>
              <w:pStyle w:val="TableParagraph"/>
              <w:spacing w:line="242" w:lineRule="exact"/>
              <w:ind w:left="50"/>
              <w:jc w:val="left"/>
              <w:rPr>
                <w:sz w:val="24"/>
              </w:rPr>
            </w:pPr>
            <w:r>
              <w:rPr>
                <w:sz w:val="24"/>
              </w:rPr>
              <w:t>Internet</w:t>
            </w:r>
          </w:p>
        </w:tc>
        <w:tc>
          <w:tcPr>
            <w:tcW w:w="3019" w:type="dxa"/>
          </w:tcPr>
          <w:p>
            <w:pPr>
              <w:pStyle w:val="TableParagraph"/>
              <w:spacing w:line="242" w:lineRule="exact"/>
              <w:ind w:right="714"/>
              <w:rPr>
                <w:sz w:val="24"/>
              </w:rPr>
            </w:pPr>
            <w:r>
              <w:rPr>
                <w:w w:val="90"/>
                <w:sz w:val="24"/>
              </w:rPr>
              <w:t>142.00</w:t>
            </w:r>
          </w:p>
        </w:tc>
        <w:tc>
          <w:tcPr>
            <w:tcW w:w="1921" w:type="dxa"/>
          </w:tcPr>
          <w:p>
            <w:pPr>
              <w:pStyle w:val="TableParagraph"/>
              <w:spacing w:line="242" w:lineRule="exact"/>
              <w:ind w:right="218"/>
              <w:rPr>
                <w:sz w:val="24"/>
              </w:rPr>
            </w:pPr>
            <w:r>
              <w:rPr>
                <w:w w:val="90"/>
                <w:sz w:val="24"/>
              </w:rPr>
              <w:t>175.00</w:t>
            </w:r>
          </w:p>
        </w:tc>
        <w:tc>
          <w:tcPr>
            <w:tcW w:w="2313" w:type="dxa"/>
          </w:tcPr>
          <w:p>
            <w:pPr>
              <w:pStyle w:val="TableParagraph"/>
              <w:spacing w:line="242" w:lineRule="exact"/>
              <w:ind w:right="43"/>
              <w:rPr>
                <w:sz w:val="24"/>
              </w:rPr>
            </w:pPr>
            <w:r>
              <w:rPr>
                <w:w w:val="90"/>
                <w:sz w:val="24"/>
              </w:rPr>
              <w:t>(33.00)</w:t>
            </w:r>
          </w:p>
        </w:tc>
      </w:tr>
      <w:tr>
        <w:trPr>
          <w:trHeight w:val="261" w:hRule="atLeast"/>
        </w:trPr>
        <w:tc>
          <w:tcPr>
            <w:tcW w:w="4231" w:type="dxa"/>
          </w:tcPr>
          <w:p>
            <w:pPr>
              <w:pStyle w:val="TableParagraph"/>
              <w:spacing w:line="242" w:lineRule="exact"/>
              <w:ind w:left="50"/>
              <w:jc w:val="left"/>
              <w:rPr>
                <w:sz w:val="24"/>
              </w:rPr>
            </w:pPr>
            <w:r>
              <w:rPr>
                <w:sz w:val="24"/>
              </w:rPr>
              <w:t>Canopy and Banners from PR Grant</w:t>
            </w:r>
          </w:p>
        </w:tc>
        <w:tc>
          <w:tcPr>
            <w:tcW w:w="3019" w:type="dxa"/>
          </w:tcPr>
          <w:p>
            <w:pPr>
              <w:pStyle w:val="TableParagraph"/>
              <w:spacing w:line="242" w:lineRule="exact"/>
              <w:ind w:right="715"/>
              <w:rPr>
                <w:sz w:val="24"/>
              </w:rPr>
            </w:pPr>
            <w:r>
              <w:rPr>
                <w:w w:val="90"/>
                <w:sz w:val="24"/>
              </w:rPr>
              <w:t>2,009.14</w:t>
            </w:r>
          </w:p>
        </w:tc>
        <w:tc>
          <w:tcPr>
            <w:tcW w:w="1921" w:type="dxa"/>
          </w:tcPr>
          <w:p>
            <w:pPr>
              <w:pStyle w:val="TableParagraph"/>
              <w:jc w:val="left"/>
              <w:rPr>
                <w:rFonts w:ascii="Times New Roman"/>
                <w:sz w:val="18"/>
              </w:rPr>
            </w:pPr>
          </w:p>
        </w:tc>
        <w:tc>
          <w:tcPr>
            <w:tcW w:w="2313" w:type="dxa"/>
          </w:tcPr>
          <w:p>
            <w:pPr>
              <w:pStyle w:val="TableParagraph"/>
              <w:spacing w:line="242" w:lineRule="exact"/>
              <w:ind w:right="116"/>
              <w:rPr>
                <w:sz w:val="24"/>
              </w:rPr>
            </w:pPr>
            <w:r>
              <w:rPr>
                <w:w w:val="90"/>
                <w:sz w:val="24"/>
              </w:rPr>
              <w:t>2,009.14</w:t>
            </w:r>
          </w:p>
        </w:tc>
      </w:tr>
      <w:tr>
        <w:trPr>
          <w:trHeight w:val="261" w:hRule="atLeast"/>
        </w:trPr>
        <w:tc>
          <w:tcPr>
            <w:tcW w:w="4231" w:type="dxa"/>
          </w:tcPr>
          <w:p>
            <w:pPr>
              <w:pStyle w:val="TableParagraph"/>
              <w:spacing w:line="242" w:lineRule="exact"/>
              <w:ind w:left="50"/>
              <w:jc w:val="left"/>
              <w:rPr>
                <w:sz w:val="24"/>
              </w:rPr>
            </w:pPr>
            <w:r>
              <w:rPr>
                <w:sz w:val="24"/>
              </w:rPr>
              <w:t>Leadership Seminar</w:t>
            </w:r>
          </w:p>
        </w:tc>
        <w:tc>
          <w:tcPr>
            <w:tcW w:w="3019" w:type="dxa"/>
          </w:tcPr>
          <w:p>
            <w:pPr>
              <w:pStyle w:val="TableParagraph"/>
              <w:spacing w:line="242" w:lineRule="exact"/>
              <w:ind w:right="714"/>
              <w:rPr>
                <w:sz w:val="24"/>
              </w:rPr>
            </w:pPr>
            <w:r>
              <w:rPr>
                <w:w w:val="90"/>
                <w:sz w:val="24"/>
              </w:rPr>
              <w:t>280.46</w:t>
            </w:r>
          </w:p>
        </w:tc>
        <w:tc>
          <w:tcPr>
            <w:tcW w:w="1921" w:type="dxa"/>
          </w:tcPr>
          <w:p>
            <w:pPr>
              <w:pStyle w:val="TableParagraph"/>
              <w:spacing w:line="242" w:lineRule="exact"/>
              <w:ind w:right="219"/>
              <w:rPr>
                <w:sz w:val="24"/>
              </w:rPr>
            </w:pPr>
            <w:r>
              <w:rPr>
                <w:w w:val="90"/>
                <w:sz w:val="24"/>
              </w:rPr>
              <w:t>1,375.00</w:t>
            </w:r>
          </w:p>
        </w:tc>
        <w:tc>
          <w:tcPr>
            <w:tcW w:w="2313" w:type="dxa"/>
          </w:tcPr>
          <w:p>
            <w:pPr>
              <w:pStyle w:val="TableParagraph"/>
              <w:spacing w:line="242" w:lineRule="exact"/>
              <w:ind w:right="42"/>
              <w:rPr>
                <w:sz w:val="24"/>
              </w:rPr>
            </w:pPr>
            <w:r>
              <w:rPr>
                <w:w w:val="90"/>
                <w:sz w:val="24"/>
              </w:rPr>
              <w:t>(1,094.54)</w:t>
            </w:r>
          </w:p>
        </w:tc>
      </w:tr>
      <w:tr>
        <w:trPr>
          <w:trHeight w:val="261" w:hRule="atLeast"/>
        </w:trPr>
        <w:tc>
          <w:tcPr>
            <w:tcW w:w="4231" w:type="dxa"/>
          </w:tcPr>
          <w:p>
            <w:pPr>
              <w:pStyle w:val="TableParagraph"/>
              <w:spacing w:line="242" w:lineRule="exact"/>
              <w:ind w:left="50"/>
              <w:jc w:val="left"/>
              <w:rPr>
                <w:sz w:val="24"/>
              </w:rPr>
            </w:pPr>
            <w:r>
              <w:rPr>
                <w:sz w:val="24"/>
              </w:rPr>
              <w:t>Leadership Institutes</w:t>
            </w:r>
          </w:p>
        </w:tc>
        <w:tc>
          <w:tcPr>
            <w:tcW w:w="3019" w:type="dxa"/>
          </w:tcPr>
          <w:p>
            <w:pPr>
              <w:pStyle w:val="TableParagraph"/>
              <w:jc w:val="left"/>
              <w:rPr>
                <w:rFonts w:ascii="Times New Roman"/>
                <w:sz w:val="18"/>
              </w:rPr>
            </w:pPr>
          </w:p>
        </w:tc>
        <w:tc>
          <w:tcPr>
            <w:tcW w:w="1921" w:type="dxa"/>
          </w:tcPr>
          <w:p>
            <w:pPr>
              <w:pStyle w:val="TableParagraph"/>
              <w:spacing w:line="242" w:lineRule="exact"/>
              <w:ind w:right="218"/>
              <w:rPr>
                <w:sz w:val="24"/>
              </w:rPr>
            </w:pPr>
            <w:r>
              <w:rPr>
                <w:w w:val="90"/>
                <w:sz w:val="24"/>
              </w:rPr>
              <w:t>450.00</w:t>
            </w:r>
          </w:p>
        </w:tc>
        <w:tc>
          <w:tcPr>
            <w:tcW w:w="2313" w:type="dxa"/>
          </w:tcPr>
          <w:p>
            <w:pPr>
              <w:pStyle w:val="TableParagraph"/>
              <w:spacing w:line="242" w:lineRule="exact"/>
              <w:ind w:right="44"/>
              <w:rPr>
                <w:sz w:val="24"/>
              </w:rPr>
            </w:pPr>
            <w:r>
              <w:rPr>
                <w:w w:val="90"/>
                <w:sz w:val="24"/>
              </w:rPr>
              <w:t>(450.00)</w:t>
            </w:r>
          </w:p>
        </w:tc>
      </w:tr>
      <w:tr>
        <w:trPr>
          <w:trHeight w:val="261" w:hRule="atLeast"/>
        </w:trPr>
        <w:tc>
          <w:tcPr>
            <w:tcW w:w="4231" w:type="dxa"/>
          </w:tcPr>
          <w:p>
            <w:pPr>
              <w:pStyle w:val="TableParagraph"/>
              <w:spacing w:line="242" w:lineRule="exact"/>
              <w:ind w:left="50"/>
              <w:jc w:val="left"/>
              <w:rPr>
                <w:sz w:val="24"/>
              </w:rPr>
            </w:pPr>
            <w:r>
              <w:rPr>
                <w:sz w:val="24"/>
              </w:rPr>
              <w:t>Pins Purchased , District</w:t>
            </w:r>
          </w:p>
        </w:tc>
        <w:tc>
          <w:tcPr>
            <w:tcW w:w="3019" w:type="dxa"/>
          </w:tcPr>
          <w:p>
            <w:pPr>
              <w:pStyle w:val="TableParagraph"/>
              <w:spacing w:line="242" w:lineRule="exact"/>
              <w:ind w:right="715"/>
              <w:rPr>
                <w:sz w:val="24"/>
              </w:rPr>
            </w:pPr>
            <w:r>
              <w:rPr>
                <w:w w:val="90"/>
                <w:sz w:val="24"/>
              </w:rPr>
              <w:t>2,162.18</w:t>
            </w:r>
          </w:p>
        </w:tc>
        <w:tc>
          <w:tcPr>
            <w:tcW w:w="1921" w:type="dxa"/>
          </w:tcPr>
          <w:p>
            <w:pPr>
              <w:pStyle w:val="TableParagraph"/>
              <w:spacing w:line="242" w:lineRule="exact"/>
              <w:ind w:right="219"/>
              <w:rPr>
                <w:sz w:val="24"/>
              </w:rPr>
            </w:pPr>
            <w:r>
              <w:rPr>
                <w:w w:val="90"/>
                <w:sz w:val="24"/>
              </w:rPr>
              <w:t>1,500.00</w:t>
            </w:r>
          </w:p>
        </w:tc>
        <w:tc>
          <w:tcPr>
            <w:tcW w:w="2313" w:type="dxa"/>
          </w:tcPr>
          <w:p>
            <w:pPr>
              <w:pStyle w:val="TableParagraph"/>
              <w:spacing w:line="242" w:lineRule="exact"/>
              <w:ind w:right="114"/>
              <w:rPr>
                <w:sz w:val="24"/>
              </w:rPr>
            </w:pPr>
            <w:r>
              <w:rPr>
                <w:w w:val="90"/>
                <w:sz w:val="24"/>
              </w:rPr>
              <w:t>662.18</w:t>
            </w:r>
          </w:p>
        </w:tc>
      </w:tr>
      <w:tr>
        <w:trPr>
          <w:trHeight w:val="261" w:hRule="atLeast"/>
        </w:trPr>
        <w:tc>
          <w:tcPr>
            <w:tcW w:w="4231" w:type="dxa"/>
          </w:tcPr>
          <w:p>
            <w:pPr>
              <w:pStyle w:val="TableParagraph"/>
              <w:spacing w:line="242" w:lineRule="exact"/>
              <w:ind w:left="50"/>
              <w:jc w:val="left"/>
              <w:rPr>
                <w:sz w:val="24"/>
              </w:rPr>
            </w:pPr>
            <w:r>
              <w:rPr>
                <w:sz w:val="24"/>
              </w:rPr>
              <w:t>Postage</w:t>
            </w:r>
          </w:p>
        </w:tc>
        <w:tc>
          <w:tcPr>
            <w:tcW w:w="3019" w:type="dxa"/>
          </w:tcPr>
          <w:p>
            <w:pPr>
              <w:pStyle w:val="TableParagraph"/>
              <w:spacing w:line="242" w:lineRule="exact"/>
              <w:ind w:right="714"/>
              <w:rPr>
                <w:sz w:val="24"/>
              </w:rPr>
            </w:pPr>
            <w:r>
              <w:rPr>
                <w:w w:val="90"/>
                <w:sz w:val="24"/>
              </w:rPr>
              <w:t>51.98</w:t>
            </w:r>
          </w:p>
        </w:tc>
        <w:tc>
          <w:tcPr>
            <w:tcW w:w="1921" w:type="dxa"/>
          </w:tcPr>
          <w:p>
            <w:pPr>
              <w:pStyle w:val="TableParagraph"/>
              <w:spacing w:line="242" w:lineRule="exact"/>
              <w:ind w:right="218"/>
              <w:rPr>
                <w:sz w:val="24"/>
              </w:rPr>
            </w:pPr>
            <w:r>
              <w:rPr>
                <w:w w:val="90"/>
                <w:sz w:val="24"/>
              </w:rPr>
              <w:t>100.00</w:t>
            </w:r>
          </w:p>
        </w:tc>
        <w:tc>
          <w:tcPr>
            <w:tcW w:w="2313" w:type="dxa"/>
          </w:tcPr>
          <w:p>
            <w:pPr>
              <w:pStyle w:val="TableParagraph"/>
              <w:spacing w:line="242" w:lineRule="exact"/>
              <w:ind w:right="43"/>
              <w:rPr>
                <w:sz w:val="24"/>
              </w:rPr>
            </w:pPr>
            <w:r>
              <w:rPr>
                <w:w w:val="90"/>
                <w:sz w:val="24"/>
              </w:rPr>
              <w:t>(48.02)</w:t>
            </w:r>
          </w:p>
        </w:tc>
      </w:tr>
      <w:tr>
        <w:trPr>
          <w:trHeight w:val="261" w:hRule="atLeast"/>
        </w:trPr>
        <w:tc>
          <w:tcPr>
            <w:tcW w:w="4231" w:type="dxa"/>
          </w:tcPr>
          <w:p>
            <w:pPr>
              <w:pStyle w:val="TableParagraph"/>
              <w:spacing w:line="242" w:lineRule="exact"/>
              <w:ind w:left="50"/>
              <w:jc w:val="left"/>
              <w:rPr>
                <w:sz w:val="24"/>
              </w:rPr>
            </w:pPr>
            <w:r>
              <w:rPr>
                <w:sz w:val="24"/>
              </w:rPr>
              <w:t>Office Expense</w:t>
            </w:r>
          </w:p>
        </w:tc>
        <w:tc>
          <w:tcPr>
            <w:tcW w:w="3019" w:type="dxa"/>
          </w:tcPr>
          <w:p>
            <w:pPr>
              <w:pStyle w:val="TableParagraph"/>
              <w:spacing w:line="242" w:lineRule="exact"/>
              <w:ind w:right="714"/>
              <w:rPr>
                <w:sz w:val="24"/>
              </w:rPr>
            </w:pPr>
            <w:r>
              <w:rPr>
                <w:w w:val="90"/>
                <w:sz w:val="24"/>
              </w:rPr>
              <w:t>69.80</w:t>
            </w:r>
          </w:p>
        </w:tc>
        <w:tc>
          <w:tcPr>
            <w:tcW w:w="1921" w:type="dxa"/>
          </w:tcPr>
          <w:p>
            <w:pPr>
              <w:pStyle w:val="TableParagraph"/>
              <w:spacing w:line="242" w:lineRule="exact"/>
              <w:ind w:right="218"/>
              <w:rPr>
                <w:sz w:val="24"/>
              </w:rPr>
            </w:pPr>
            <w:r>
              <w:rPr>
                <w:w w:val="90"/>
                <w:sz w:val="24"/>
              </w:rPr>
              <w:t>560.00</w:t>
            </w:r>
          </w:p>
        </w:tc>
        <w:tc>
          <w:tcPr>
            <w:tcW w:w="2313" w:type="dxa"/>
          </w:tcPr>
          <w:p>
            <w:pPr>
              <w:pStyle w:val="TableParagraph"/>
              <w:spacing w:line="242" w:lineRule="exact"/>
              <w:ind w:right="44"/>
              <w:rPr>
                <w:sz w:val="24"/>
              </w:rPr>
            </w:pPr>
            <w:r>
              <w:rPr>
                <w:w w:val="90"/>
                <w:sz w:val="24"/>
              </w:rPr>
              <w:t>(490.20)</w:t>
            </w:r>
          </w:p>
        </w:tc>
      </w:tr>
      <w:tr>
        <w:trPr>
          <w:trHeight w:val="261" w:hRule="atLeast"/>
        </w:trPr>
        <w:tc>
          <w:tcPr>
            <w:tcW w:w="4231" w:type="dxa"/>
          </w:tcPr>
          <w:p>
            <w:pPr>
              <w:pStyle w:val="TableParagraph"/>
              <w:spacing w:line="242" w:lineRule="exact"/>
              <w:ind w:left="50"/>
              <w:jc w:val="left"/>
              <w:rPr>
                <w:sz w:val="24"/>
              </w:rPr>
            </w:pPr>
            <w:r>
              <w:rPr>
                <w:sz w:val="24"/>
              </w:rPr>
              <w:t>Zoom Licence fee</w:t>
            </w:r>
          </w:p>
        </w:tc>
        <w:tc>
          <w:tcPr>
            <w:tcW w:w="3019" w:type="dxa"/>
          </w:tcPr>
          <w:p>
            <w:pPr>
              <w:pStyle w:val="TableParagraph"/>
              <w:jc w:val="left"/>
              <w:rPr>
                <w:rFonts w:ascii="Times New Roman"/>
                <w:sz w:val="18"/>
              </w:rPr>
            </w:pPr>
          </w:p>
        </w:tc>
        <w:tc>
          <w:tcPr>
            <w:tcW w:w="1921" w:type="dxa"/>
          </w:tcPr>
          <w:p>
            <w:pPr>
              <w:pStyle w:val="TableParagraph"/>
              <w:spacing w:line="242" w:lineRule="exact"/>
              <w:ind w:right="218"/>
              <w:rPr>
                <w:sz w:val="24"/>
              </w:rPr>
            </w:pPr>
            <w:r>
              <w:rPr>
                <w:w w:val="90"/>
                <w:sz w:val="24"/>
              </w:rPr>
              <w:t>345.00</w:t>
            </w:r>
          </w:p>
        </w:tc>
        <w:tc>
          <w:tcPr>
            <w:tcW w:w="2313" w:type="dxa"/>
          </w:tcPr>
          <w:p>
            <w:pPr>
              <w:pStyle w:val="TableParagraph"/>
              <w:spacing w:line="242" w:lineRule="exact"/>
              <w:ind w:right="44"/>
              <w:rPr>
                <w:sz w:val="24"/>
              </w:rPr>
            </w:pPr>
            <w:r>
              <w:rPr>
                <w:w w:val="90"/>
                <w:sz w:val="24"/>
              </w:rPr>
              <w:t>(345.00)</w:t>
            </w:r>
          </w:p>
        </w:tc>
      </w:tr>
      <w:tr>
        <w:trPr>
          <w:trHeight w:val="252" w:hRule="atLeast"/>
        </w:trPr>
        <w:tc>
          <w:tcPr>
            <w:tcW w:w="4231" w:type="dxa"/>
          </w:tcPr>
          <w:p>
            <w:pPr>
              <w:pStyle w:val="TableParagraph"/>
              <w:spacing w:line="233" w:lineRule="exact"/>
              <w:ind w:left="50"/>
              <w:jc w:val="left"/>
              <w:rPr>
                <w:sz w:val="24"/>
              </w:rPr>
            </w:pPr>
            <w:r>
              <w:rPr>
                <w:sz w:val="24"/>
              </w:rPr>
              <w:t>USA </w:t>
            </w:r>
            <w:r>
              <w:rPr>
                <w:w w:val="110"/>
                <w:sz w:val="24"/>
              </w:rPr>
              <w:t>/ </w:t>
            </w:r>
            <w:r>
              <w:rPr>
                <w:sz w:val="24"/>
              </w:rPr>
              <w:t>Canada Forum</w:t>
            </w:r>
          </w:p>
        </w:tc>
        <w:tc>
          <w:tcPr>
            <w:tcW w:w="3019" w:type="dxa"/>
            <w:tcBorders>
              <w:bottom w:val="single" w:sz="8" w:space="0" w:color="000000"/>
            </w:tcBorders>
          </w:tcPr>
          <w:p>
            <w:pPr>
              <w:pStyle w:val="TableParagraph"/>
              <w:spacing w:line="233" w:lineRule="exact"/>
              <w:ind w:right="714"/>
              <w:rPr>
                <w:sz w:val="24"/>
              </w:rPr>
            </w:pPr>
            <w:r>
              <w:rPr>
                <w:w w:val="90"/>
                <w:sz w:val="24"/>
              </w:rPr>
              <w:t>320.00</w:t>
            </w:r>
          </w:p>
        </w:tc>
        <w:tc>
          <w:tcPr>
            <w:tcW w:w="1921" w:type="dxa"/>
            <w:tcBorders>
              <w:bottom w:val="single" w:sz="8" w:space="0" w:color="000000"/>
            </w:tcBorders>
          </w:tcPr>
          <w:p>
            <w:pPr>
              <w:pStyle w:val="TableParagraph"/>
              <w:spacing w:line="233" w:lineRule="exact"/>
              <w:ind w:right="218"/>
              <w:rPr>
                <w:sz w:val="24"/>
              </w:rPr>
            </w:pPr>
            <w:r>
              <w:rPr>
                <w:w w:val="90"/>
                <w:sz w:val="24"/>
              </w:rPr>
              <w:t>800.00</w:t>
            </w:r>
          </w:p>
        </w:tc>
        <w:tc>
          <w:tcPr>
            <w:tcW w:w="2313" w:type="dxa"/>
            <w:tcBorders>
              <w:bottom w:val="single" w:sz="8" w:space="0" w:color="000000"/>
            </w:tcBorders>
          </w:tcPr>
          <w:p>
            <w:pPr>
              <w:pStyle w:val="TableParagraph"/>
              <w:spacing w:line="233" w:lineRule="exact"/>
              <w:ind w:right="44"/>
              <w:rPr>
                <w:sz w:val="24"/>
              </w:rPr>
            </w:pPr>
            <w:r>
              <w:rPr>
                <w:w w:val="90"/>
                <w:sz w:val="24"/>
              </w:rPr>
              <w:t>(480.00)</w:t>
            </w:r>
          </w:p>
        </w:tc>
      </w:tr>
      <w:tr>
        <w:trPr>
          <w:trHeight w:val="232" w:hRule="atLeast"/>
        </w:trPr>
        <w:tc>
          <w:tcPr>
            <w:tcW w:w="4231" w:type="dxa"/>
          </w:tcPr>
          <w:p>
            <w:pPr>
              <w:pStyle w:val="TableParagraph"/>
              <w:spacing w:line="212" w:lineRule="exact"/>
              <w:ind w:left="50"/>
              <w:jc w:val="left"/>
              <w:rPr>
                <w:b/>
                <w:sz w:val="24"/>
              </w:rPr>
            </w:pPr>
            <w:r>
              <w:rPr>
                <w:b/>
                <w:w w:val="95"/>
                <w:sz w:val="24"/>
              </w:rPr>
              <w:t>Total Expense</w:t>
            </w:r>
          </w:p>
        </w:tc>
        <w:tc>
          <w:tcPr>
            <w:tcW w:w="3019" w:type="dxa"/>
            <w:tcBorders>
              <w:top w:val="single" w:sz="8" w:space="0" w:color="000000"/>
              <w:bottom w:val="single" w:sz="8" w:space="0" w:color="000000"/>
            </w:tcBorders>
          </w:tcPr>
          <w:p>
            <w:pPr>
              <w:pStyle w:val="TableParagraph"/>
              <w:spacing w:line="222" w:lineRule="exact"/>
              <w:ind w:right="716"/>
              <w:rPr>
                <w:b/>
                <w:sz w:val="24"/>
              </w:rPr>
            </w:pPr>
            <w:r>
              <w:rPr>
                <w:b/>
                <w:w w:val="90"/>
                <w:sz w:val="24"/>
              </w:rPr>
              <w:t>8,632.70</w:t>
            </w:r>
          </w:p>
        </w:tc>
        <w:tc>
          <w:tcPr>
            <w:tcW w:w="1921" w:type="dxa"/>
            <w:tcBorders>
              <w:top w:val="single" w:sz="8" w:space="0" w:color="000000"/>
              <w:bottom w:val="single" w:sz="8" w:space="0" w:color="000000"/>
            </w:tcBorders>
          </w:tcPr>
          <w:p>
            <w:pPr>
              <w:pStyle w:val="TableParagraph"/>
              <w:spacing w:line="222" w:lineRule="exact"/>
              <w:ind w:right="222"/>
              <w:rPr>
                <w:b/>
                <w:sz w:val="24"/>
              </w:rPr>
            </w:pPr>
            <w:r>
              <w:rPr>
                <w:b/>
                <w:w w:val="90"/>
                <w:sz w:val="24"/>
              </w:rPr>
              <w:t>16,605.00</w:t>
            </w:r>
          </w:p>
        </w:tc>
        <w:tc>
          <w:tcPr>
            <w:tcW w:w="2313" w:type="dxa"/>
            <w:tcBorders>
              <w:top w:val="single" w:sz="8" w:space="0" w:color="000000"/>
              <w:bottom w:val="single" w:sz="8" w:space="0" w:color="000000"/>
            </w:tcBorders>
          </w:tcPr>
          <w:p>
            <w:pPr>
              <w:pStyle w:val="TableParagraph"/>
              <w:spacing w:line="222" w:lineRule="exact"/>
              <w:ind w:right="42"/>
              <w:rPr>
                <w:sz w:val="24"/>
              </w:rPr>
            </w:pPr>
            <w:r>
              <w:rPr>
                <w:w w:val="90"/>
                <w:sz w:val="24"/>
              </w:rPr>
              <w:t>(7,972.30)</w:t>
            </w:r>
          </w:p>
        </w:tc>
      </w:tr>
      <w:tr>
        <w:trPr>
          <w:trHeight w:val="238" w:hRule="atLeast"/>
        </w:trPr>
        <w:tc>
          <w:tcPr>
            <w:tcW w:w="4231" w:type="dxa"/>
          </w:tcPr>
          <w:p>
            <w:pPr>
              <w:pStyle w:val="TableParagraph"/>
              <w:spacing w:line="218" w:lineRule="exact"/>
              <w:ind w:left="50"/>
              <w:jc w:val="left"/>
              <w:rPr>
                <w:b/>
                <w:sz w:val="24"/>
              </w:rPr>
            </w:pPr>
            <w:r>
              <w:rPr>
                <w:b/>
                <w:sz w:val="24"/>
              </w:rPr>
              <w:t>Net Income</w:t>
            </w:r>
          </w:p>
        </w:tc>
        <w:tc>
          <w:tcPr>
            <w:tcW w:w="3019" w:type="dxa"/>
            <w:tcBorders>
              <w:top w:val="single" w:sz="8" w:space="0" w:color="000000"/>
              <w:bottom w:val="single" w:sz="18" w:space="0" w:color="000000"/>
            </w:tcBorders>
          </w:tcPr>
          <w:p>
            <w:pPr>
              <w:pStyle w:val="TableParagraph"/>
              <w:spacing w:line="209" w:lineRule="exact"/>
              <w:ind w:right="717"/>
              <w:rPr>
                <w:b/>
                <w:sz w:val="24"/>
              </w:rPr>
            </w:pPr>
            <w:r>
              <w:rPr>
                <w:b/>
                <w:w w:val="90"/>
                <w:sz w:val="24"/>
              </w:rPr>
              <w:t>11,757.22</w:t>
            </w:r>
          </w:p>
        </w:tc>
        <w:tc>
          <w:tcPr>
            <w:tcW w:w="1921" w:type="dxa"/>
            <w:tcBorders>
              <w:top w:val="single" w:sz="8" w:space="0" w:color="000000"/>
              <w:bottom w:val="single" w:sz="18" w:space="0" w:color="000000"/>
            </w:tcBorders>
          </w:tcPr>
          <w:p>
            <w:pPr>
              <w:pStyle w:val="TableParagraph"/>
              <w:spacing w:line="209" w:lineRule="exact"/>
              <w:ind w:right="465"/>
              <w:rPr>
                <w:b/>
                <w:sz w:val="24"/>
              </w:rPr>
            </w:pPr>
            <w:r>
              <w:rPr>
                <w:b/>
                <w:w w:val="91"/>
                <w:sz w:val="24"/>
              </w:rPr>
              <w:t>-</w:t>
            </w:r>
          </w:p>
        </w:tc>
        <w:tc>
          <w:tcPr>
            <w:tcW w:w="2313" w:type="dxa"/>
            <w:tcBorders>
              <w:top w:val="single" w:sz="8" w:space="0" w:color="000000"/>
              <w:bottom w:val="single" w:sz="18" w:space="0" w:color="000000"/>
            </w:tcBorders>
          </w:tcPr>
          <w:p>
            <w:pPr>
              <w:pStyle w:val="TableParagraph"/>
              <w:spacing w:line="209" w:lineRule="exact"/>
              <w:ind w:right="115"/>
              <w:rPr>
                <w:sz w:val="24"/>
              </w:rPr>
            </w:pPr>
            <w:r>
              <w:rPr>
                <w:w w:val="90"/>
                <w:sz w:val="24"/>
              </w:rPr>
              <w:t>11,757.22</w:t>
            </w:r>
          </w:p>
        </w:tc>
      </w:tr>
    </w:tbl>
    <w:p>
      <w:pPr>
        <w:spacing w:after="0" w:line="209" w:lineRule="exact"/>
        <w:rPr>
          <w:sz w:val="24"/>
        </w:rPr>
        <w:sectPr>
          <w:pgSz w:w="12240" w:h="15840"/>
          <w:pgMar w:top="1200" w:bottom="280" w:left="260" w:right="280"/>
        </w:sectPr>
      </w:pPr>
    </w:p>
    <w:p>
      <w:pPr>
        <w:pStyle w:val="BodyText"/>
        <w:spacing w:before="8"/>
        <w:rPr>
          <w:rFonts w:ascii="Arial"/>
          <w:sz w:val="16"/>
        </w:rPr>
      </w:pPr>
    </w:p>
    <w:p>
      <w:pPr>
        <w:spacing w:before="45"/>
        <w:ind w:left="2139" w:right="2178" w:firstLine="0"/>
        <w:jc w:val="center"/>
        <w:rPr>
          <w:rFonts w:ascii="Arial"/>
          <w:b/>
          <w:sz w:val="31"/>
        </w:rPr>
      </w:pPr>
      <w:r>
        <w:rPr/>
        <w:drawing>
          <wp:anchor distT="0" distB="0" distL="0" distR="0" allowOverlap="1" layoutInCell="1" locked="0" behindDoc="0" simplePos="0" relativeHeight="251664384">
            <wp:simplePos x="0" y="0"/>
            <wp:positionH relativeFrom="page">
              <wp:posOffset>743712</wp:posOffset>
            </wp:positionH>
            <wp:positionV relativeFrom="paragraph">
              <wp:posOffset>-119014</wp:posOffset>
            </wp:positionV>
            <wp:extent cx="845820" cy="699515"/>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8" cstate="print"/>
                    <a:stretch>
                      <a:fillRect/>
                    </a:stretch>
                  </pic:blipFill>
                  <pic:spPr>
                    <a:xfrm>
                      <a:off x="0" y="0"/>
                      <a:ext cx="845820" cy="699515"/>
                    </a:xfrm>
                    <a:prstGeom prst="rect">
                      <a:avLst/>
                    </a:prstGeom>
                  </pic:spPr>
                </pic:pic>
              </a:graphicData>
            </a:graphic>
          </wp:anchor>
        </w:drawing>
      </w:r>
      <w:bookmarkStart w:name="Treasurer - Mar 31 2023 Trust Balance Sh" w:id="9"/>
      <w:bookmarkEnd w:id="9"/>
      <w:r>
        <w:rPr/>
      </w:r>
      <w:r>
        <w:rPr>
          <w:rFonts w:ascii="Arial"/>
          <w:b/>
          <w:w w:val="95"/>
          <w:sz w:val="31"/>
        </w:rPr>
        <w:t>District A-15 Lions</w:t>
      </w:r>
      <w:r>
        <w:rPr>
          <w:rFonts w:ascii="Arial"/>
          <w:b/>
          <w:spacing w:val="-54"/>
          <w:w w:val="95"/>
          <w:sz w:val="31"/>
        </w:rPr>
        <w:t> </w:t>
      </w:r>
      <w:r>
        <w:rPr>
          <w:rFonts w:ascii="Arial"/>
          <w:b/>
          <w:w w:val="95"/>
          <w:sz w:val="31"/>
        </w:rPr>
        <w:t>Clubs</w:t>
      </w:r>
    </w:p>
    <w:p>
      <w:pPr>
        <w:spacing w:before="75"/>
        <w:ind w:left="2139" w:right="2176" w:firstLine="0"/>
        <w:jc w:val="center"/>
        <w:rPr>
          <w:rFonts w:ascii="Arial"/>
          <w:b/>
          <w:sz w:val="27"/>
        </w:rPr>
      </w:pPr>
      <w:r>
        <w:rPr>
          <w:rFonts w:ascii="Arial"/>
          <w:b/>
          <w:sz w:val="27"/>
        </w:rPr>
        <w:t>Trust Accounts - Balance Sheet</w:t>
      </w:r>
    </w:p>
    <w:p>
      <w:pPr>
        <w:pStyle w:val="BodyText"/>
        <w:spacing w:before="1" w:after="1"/>
        <w:rPr>
          <w:rFonts w:ascii="Arial"/>
          <w:b/>
          <w:sz w:val="23"/>
        </w:rPr>
      </w:pPr>
    </w:p>
    <w:tbl>
      <w:tblPr>
        <w:tblW w:w="0" w:type="auto"/>
        <w:jc w:val="left"/>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0"/>
        <w:gridCol w:w="1710"/>
      </w:tblGrid>
      <w:tr>
        <w:trPr>
          <w:trHeight w:val="538" w:hRule="atLeast"/>
        </w:trPr>
        <w:tc>
          <w:tcPr>
            <w:tcW w:w="5090" w:type="dxa"/>
          </w:tcPr>
          <w:p>
            <w:pPr>
              <w:pStyle w:val="TableParagraph"/>
              <w:spacing w:line="217" w:lineRule="exact"/>
              <w:ind w:left="52"/>
              <w:jc w:val="left"/>
              <w:rPr>
                <w:b/>
                <w:sz w:val="22"/>
              </w:rPr>
            </w:pPr>
            <w:r>
              <w:rPr>
                <w:b/>
                <w:w w:val="90"/>
                <w:sz w:val="22"/>
              </w:rPr>
              <w:t>ASSETS</w:t>
            </w:r>
          </w:p>
          <w:p>
            <w:pPr>
              <w:pStyle w:val="TableParagraph"/>
              <w:spacing w:before="30"/>
              <w:ind w:left="52"/>
              <w:jc w:val="left"/>
              <w:rPr>
                <w:b/>
                <w:sz w:val="22"/>
              </w:rPr>
            </w:pPr>
            <w:r>
              <w:rPr>
                <w:b/>
                <w:w w:val="75"/>
                <w:sz w:val="22"/>
              </w:rPr>
              <w:t>C</w:t>
            </w:r>
            <w:r>
              <w:rPr>
                <w:b/>
                <w:spacing w:val="-2"/>
                <w:w w:val="90"/>
                <w:sz w:val="22"/>
              </w:rPr>
              <w:t>h</w:t>
            </w:r>
            <w:r>
              <w:rPr>
                <w:b/>
                <w:spacing w:val="1"/>
                <w:w w:val="93"/>
                <w:sz w:val="22"/>
              </w:rPr>
              <w:t>e</w:t>
            </w:r>
            <w:r>
              <w:rPr>
                <w:b/>
                <w:w w:val="90"/>
                <w:sz w:val="22"/>
              </w:rPr>
              <w:t>qu</w:t>
            </w:r>
            <w:r>
              <w:rPr>
                <w:b/>
                <w:spacing w:val="-2"/>
                <w:w w:val="91"/>
                <w:sz w:val="22"/>
              </w:rPr>
              <w:t>i</w:t>
            </w:r>
            <w:r>
              <w:rPr>
                <w:b/>
                <w:w w:val="90"/>
                <w:sz w:val="22"/>
              </w:rPr>
              <w:t>n</w:t>
            </w:r>
            <w:r>
              <w:rPr>
                <w:b/>
                <w:w w:val="80"/>
                <w:sz w:val="22"/>
              </w:rPr>
              <w:t>g</w:t>
            </w:r>
            <w:r>
              <w:rPr>
                <w:b/>
                <w:spacing w:val="2"/>
                <w:w w:val="159"/>
                <w:sz w:val="22"/>
              </w:rPr>
              <w:t>/</w:t>
            </w:r>
            <w:r>
              <w:rPr>
                <w:b/>
                <w:w w:val="73"/>
                <w:sz w:val="22"/>
              </w:rPr>
              <w:t>S</w:t>
            </w:r>
            <w:r>
              <w:rPr>
                <w:b/>
                <w:w w:val="91"/>
                <w:sz w:val="22"/>
              </w:rPr>
              <w:t>a</w:t>
            </w:r>
            <w:r>
              <w:rPr>
                <w:b/>
                <w:w w:val="88"/>
                <w:sz w:val="22"/>
              </w:rPr>
              <w:t>v</w:t>
            </w:r>
            <w:r>
              <w:rPr>
                <w:b/>
                <w:spacing w:val="-2"/>
                <w:w w:val="91"/>
                <w:sz w:val="22"/>
              </w:rPr>
              <w:t>i</w:t>
            </w:r>
            <w:r>
              <w:rPr>
                <w:b/>
                <w:w w:val="90"/>
                <w:sz w:val="22"/>
              </w:rPr>
              <w:t>n</w:t>
            </w:r>
            <w:r>
              <w:rPr>
                <w:b/>
                <w:w w:val="80"/>
                <w:sz w:val="22"/>
              </w:rPr>
              <w:t>g</w:t>
            </w:r>
            <w:r>
              <w:rPr>
                <w:b/>
                <w:w w:val="74"/>
                <w:sz w:val="22"/>
              </w:rPr>
              <w:t>s</w:t>
            </w:r>
          </w:p>
        </w:tc>
        <w:tc>
          <w:tcPr>
            <w:tcW w:w="1710" w:type="dxa"/>
          </w:tcPr>
          <w:p>
            <w:pPr>
              <w:pStyle w:val="TableParagraph"/>
              <w:spacing w:line="217" w:lineRule="exact"/>
              <w:ind w:right="62"/>
              <w:rPr>
                <w:b/>
                <w:sz w:val="22"/>
              </w:rPr>
            </w:pPr>
            <w:r>
              <w:rPr>
                <w:b/>
                <w:w w:val="95"/>
                <w:sz w:val="22"/>
              </w:rPr>
              <w:t>31-Mar-23</w:t>
            </w:r>
          </w:p>
        </w:tc>
      </w:tr>
      <w:tr>
        <w:trPr>
          <w:trHeight w:val="278" w:hRule="atLeast"/>
        </w:trPr>
        <w:tc>
          <w:tcPr>
            <w:tcW w:w="5090" w:type="dxa"/>
          </w:tcPr>
          <w:p>
            <w:pPr>
              <w:pStyle w:val="TableParagraph"/>
              <w:spacing w:line="245" w:lineRule="exact"/>
              <w:ind w:left="52"/>
              <w:jc w:val="left"/>
              <w:rPr>
                <w:sz w:val="22"/>
              </w:rPr>
            </w:pPr>
            <w:r>
              <w:rPr>
                <w:sz w:val="22"/>
              </w:rPr>
              <w:t>Trust Sight Imprest</w:t>
            </w:r>
          </w:p>
        </w:tc>
        <w:tc>
          <w:tcPr>
            <w:tcW w:w="1710" w:type="dxa"/>
          </w:tcPr>
          <w:p>
            <w:pPr>
              <w:pStyle w:val="TableParagraph"/>
              <w:spacing w:before="11"/>
              <w:ind w:right="60"/>
              <w:rPr>
                <w:sz w:val="20"/>
              </w:rPr>
            </w:pPr>
            <w:r>
              <w:rPr>
                <w:w w:val="90"/>
                <w:sz w:val="20"/>
              </w:rPr>
              <w:t>5523.38</w:t>
            </w:r>
          </w:p>
        </w:tc>
      </w:tr>
      <w:tr>
        <w:trPr>
          <w:trHeight w:val="287" w:hRule="atLeast"/>
        </w:trPr>
        <w:tc>
          <w:tcPr>
            <w:tcW w:w="5090" w:type="dxa"/>
          </w:tcPr>
          <w:p>
            <w:pPr>
              <w:pStyle w:val="TableParagraph"/>
              <w:spacing w:line="249" w:lineRule="exact"/>
              <w:ind w:left="52"/>
              <w:jc w:val="left"/>
              <w:rPr>
                <w:sz w:val="22"/>
              </w:rPr>
            </w:pPr>
            <w:r>
              <w:rPr>
                <w:sz w:val="22"/>
              </w:rPr>
              <w:t>Youth Exchange Imprest</w:t>
            </w:r>
          </w:p>
        </w:tc>
        <w:tc>
          <w:tcPr>
            <w:tcW w:w="1710" w:type="dxa"/>
          </w:tcPr>
          <w:p>
            <w:pPr>
              <w:pStyle w:val="TableParagraph"/>
              <w:tabs>
                <w:tab w:pos="875" w:val="left" w:leader="none"/>
              </w:tabs>
              <w:spacing w:before="15"/>
              <w:ind w:right="20"/>
              <w:rPr>
                <w:sz w:val="20"/>
              </w:rPr>
            </w:pPr>
            <w:r>
              <w:rPr>
                <w:rFonts w:ascii="Times New Roman"/>
                <w:w w:val="100"/>
                <w:sz w:val="20"/>
                <w:u w:val="single"/>
              </w:rPr>
              <w:t> </w:t>
            </w:r>
            <w:r>
              <w:rPr>
                <w:rFonts w:ascii="Times New Roman"/>
                <w:sz w:val="20"/>
                <w:u w:val="single"/>
              </w:rPr>
              <w:tab/>
            </w:r>
            <w:r>
              <w:rPr>
                <w:w w:val="90"/>
                <w:sz w:val="20"/>
                <w:u w:val="single"/>
              </w:rPr>
              <w:t>33718.41</w:t>
            </w:r>
            <w:r>
              <w:rPr>
                <w:spacing w:val="-15"/>
                <w:sz w:val="20"/>
                <w:u w:val="single"/>
              </w:rPr>
              <w:t> </w:t>
            </w:r>
          </w:p>
        </w:tc>
      </w:tr>
      <w:tr>
        <w:trPr>
          <w:trHeight w:val="283" w:hRule="atLeast"/>
        </w:trPr>
        <w:tc>
          <w:tcPr>
            <w:tcW w:w="5090" w:type="dxa"/>
          </w:tcPr>
          <w:p>
            <w:pPr>
              <w:pStyle w:val="TableParagraph"/>
              <w:spacing w:line="245" w:lineRule="exact"/>
              <w:ind w:left="52"/>
              <w:jc w:val="left"/>
              <w:rPr>
                <w:sz w:val="22"/>
              </w:rPr>
            </w:pPr>
            <w:r>
              <w:rPr>
                <w:sz w:val="22"/>
              </w:rPr>
              <w:t>Total - Youth</w:t>
            </w:r>
          </w:p>
        </w:tc>
        <w:tc>
          <w:tcPr>
            <w:tcW w:w="1710" w:type="dxa"/>
          </w:tcPr>
          <w:p>
            <w:pPr>
              <w:pStyle w:val="TableParagraph"/>
              <w:spacing w:before="11"/>
              <w:ind w:right="62"/>
              <w:rPr>
                <w:sz w:val="20"/>
              </w:rPr>
            </w:pPr>
            <w:r>
              <w:rPr>
                <w:w w:val="90"/>
                <w:sz w:val="20"/>
              </w:rPr>
              <w:t>33718.41</w:t>
            </w:r>
          </w:p>
        </w:tc>
      </w:tr>
      <w:tr>
        <w:trPr>
          <w:trHeight w:val="283" w:hRule="atLeast"/>
        </w:trPr>
        <w:tc>
          <w:tcPr>
            <w:tcW w:w="5090" w:type="dxa"/>
          </w:tcPr>
          <w:p>
            <w:pPr>
              <w:pStyle w:val="TableParagraph"/>
              <w:spacing w:line="245" w:lineRule="exact"/>
              <w:ind w:left="52"/>
              <w:jc w:val="left"/>
              <w:rPr>
                <w:sz w:val="22"/>
              </w:rPr>
            </w:pPr>
            <w:r>
              <w:rPr>
                <w:sz w:val="22"/>
              </w:rPr>
              <w:t>Kindred-Trust Account</w:t>
            </w:r>
          </w:p>
        </w:tc>
        <w:tc>
          <w:tcPr>
            <w:tcW w:w="1710" w:type="dxa"/>
          </w:tcPr>
          <w:p>
            <w:pPr>
              <w:pStyle w:val="TableParagraph"/>
              <w:spacing w:before="11"/>
              <w:ind w:right="62"/>
              <w:rPr>
                <w:sz w:val="20"/>
              </w:rPr>
            </w:pPr>
            <w:r>
              <w:rPr>
                <w:w w:val="90"/>
                <w:sz w:val="20"/>
              </w:rPr>
              <w:t>15374.08</w:t>
            </w:r>
          </w:p>
        </w:tc>
      </w:tr>
      <w:tr>
        <w:trPr>
          <w:trHeight w:val="278" w:hRule="atLeast"/>
        </w:trPr>
        <w:tc>
          <w:tcPr>
            <w:tcW w:w="5090" w:type="dxa"/>
          </w:tcPr>
          <w:p>
            <w:pPr>
              <w:pStyle w:val="TableParagraph"/>
              <w:spacing w:line="245" w:lineRule="exact"/>
              <w:ind w:left="52"/>
              <w:jc w:val="left"/>
              <w:rPr>
                <w:b/>
                <w:sz w:val="22"/>
              </w:rPr>
            </w:pPr>
            <w:r>
              <w:rPr>
                <w:b/>
                <w:sz w:val="22"/>
              </w:rPr>
              <w:t>Total Cash</w:t>
            </w:r>
          </w:p>
        </w:tc>
        <w:tc>
          <w:tcPr>
            <w:tcW w:w="1710" w:type="dxa"/>
          </w:tcPr>
          <w:p>
            <w:pPr>
              <w:pStyle w:val="TableParagraph"/>
              <w:spacing w:before="11"/>
              <w:ind w:right="62"/>
              <w:rPr>
                <w:sz w:val="20"/>
              </w:rPr>
            </w:pPr>
            <w:r>
              <w:rPr>
                <w:w w:val="90"/>
                <w:sz w:val="20"/>
              </w:rPr>
              <w:t>54615.87</w:t>
            </w:r>
          </w:p>
        </w:tc>
      </w:tr>
      <w:tr>
        <w:trPr>
          <w:trHeight w:val="287" w:hRule="atLeast"/>
        </w:trPr>
        <w:tc>
          <w:tcPr>
            <w:tcW w:w="5090" w:type="dxa"/>
          </w:tcPr>
          <w:p>
            <w:pPr>
              <w:pStyle w:val="TableParagraph"/>
              <w:spacing w:line="249" w:lineRule="exact"/>
              <w:ind w:left="52"/>
              <w:jc w:val="left"/>
              <w:rPr>
                <w:sz w:val="22"/>
              </w:rPr>
            </w:pPr>
            <w:r>
              <w:rPr>
                <w:sz w:val="22"/>
              </w:rPr>
              <w:t>Trf fm Admin for Interest Income</w:t>
            </w:r>
          </w:p>
        </w:tc>
        <w:tc>
          <w:tcPr>
            <w:tcW w:w="1710" w:type="dxa"/>
          </w:tcPr>
          <w:p>
            <w:pPr>
              <w:pStyle w:val="TableParagraph"/>
              <w:tabs>
                <w:tab w:pos="1123" w:val="left" w:leader="none"/>
              </w:tabs>
              <w:spacing w:before="15"/>
              <w:ind w:right="20"/>
              <w:rPr>
                <w:sz w:val="20"/>
              </w:rPr>
            </w:pPr>
            <w:r>
              <w:rPr>
                <w:rFonts w:ascii="Times New Roman"/>
                <w:w w:val="100"/>
                <w:sz w:val="20"/>
                <w:u w:val="single"/>
              </w:rPr>
              <w:t> </w:t>
            </w:r>
            <w:r>
              <w:rPr>
                <w:rFonts w:ascii="Times New Roman"/>
                <w:sz w:val="20"/>
                <w:u w:val="single"/>
              </w:rPr>
              <w:tab/>
            </w:r>
            <w:r>
              <w:rPr>
                <w:w w:val="90"/>
                <w:sz w:val="20"/>
                <w:u w:val="single"/>
              </w:rPr>
              <w:t>-13.21</w:t>
            </w:r>
            <w:r>
              <w:rPr>
                <w:spacing w:val="-15"/>
                <w:sz w:val="20"/>
                <w:u w:val="single"/>
              </w:rPr>
              <w:t> </w:t>
            </w:r>
          </w:p>
        </w:tc>
      </w:tr>
      <w:tr>
        <w:trPr>
          <w:trHeight w:val="278" w:hRule="atLeast"/>
        </w:trPr>
        <w:tc>
          <w:tcPr>
            <w:tcW w:w="5090" w:type="dxa"/>
          </w:tcPr>
          <w:p>
            <w:pPr>
              <w:pStyle w:val="TableParagraph"/>
              <w:spacing w:line="245" w:lineRule="exact"/>
              <w:ind w:left="52"/>
              <w:jc w:val="left"/>
              <w:rPr>
                <w:b/>
                <w:sz w:val="22"/>
              </w:rPr>
            </w:pPr>
            <w:r>
              <w:rPr>
                <w:b/>
                <w:sz w:val="22"/>
              </w:rPr>
              <w:t>Total Cash and Receivable</w:t>
            </w:r>
          </w:p>
        </w:tc>
        <w:tc>
          <w:tcPr>
            <w:tcW w:w="1710" w:type="dxa"/>
          </w:tcPr>
          <w:p>
            <w:pPr>
              <w:pStyle w:val="TableParagraph"/>
              <w:spacing w:before="11"/>
              <w:ind w:right="62"/>
              <w:rPr>
                <w:sz w:val="20"/>
              </w:rPr>
            </w:pPr>
            <w:r>
              <w:rPr>
                <w:w w:val="90"/>
                <w:sz w:val="20"/>
              </w:rPr>
              <w:t>54602.66</w:t>
            </w:r>
          </w:p>
        </w:tc>
      </w:tr>
      <w:tr>
        <w:trPr>
          <w:trHeight w:val="281" w:hRule="atLeast"/>
        </w:trPr>
        <w:tc>
          <w:tcPr>
            <w:tcW w:w="5090" w:type="dxa"/>
          </w:tcPr>
          <w:p>
            <w:pPr>
              <w:pStyle w:val="TableParagraph"/>
              <w:spacing w:line="249" w:lineRule="exact"/>
              <w:ind w:left="52"/>
              <w:jc w:val="left"/>
              <w:rPr>
                <w:sz w:val="22"/>
              </w:rPr>
            </w:pPr>
            <w:r>
              <w:rPr>
                <w:sz w:val="22"/>
              </w:rPr>
              <w:t>Total Current Assets</w:t>
            </w:r>
          </w:p>
        </w:tc>
        <w:tc>
          <w:tcPr>
            <w:tcW w:w="1710" w:type="dxa"/>
          </w:tcPr>
          <w:p>
            <w:pPr>
              <w:pStyle w:val="TableParagraph"/>
              <w:tabs>
                <w:tab w:pos="875" w:val="left" w:leader="none"/>
              </w:tabs>
              <w:spacing w:before="15"/>
              <w:ind w:right="20"/>
              <w:rPr>
                <w:sz w:val="20"/>
              </w:rPr>
            </w:pPr>
            <w:r>
              <w:rPr>
                <w:rFonts w:ascii="Times New Roman"/>
                <w:w w:val="100"/>
                <w:sz w:val="20"/>
                <w:u w:val="single"/>
              </w:rPr>
              <w:t> </w:t>
            </w:r>
            <w:r>
              <w:rPr>
                <w:rFonts w:ascii="Times New Roman"/>
                <w:sz w:val="20"/>
                <w:u w:val="single"/>
              </w:rPr>
              <w:tab/>
            </w:r>
            <w:r>
              <w:rPr>
                <w:w w:val="90"/>
                <w:sz w:val="20"/>
                <w:u w:val="single"/>
              </w:rPr>
              <w:t>54602.66</w:t>
            </w:r>
            <w:r>
              <w:rPr>
                <w:spacing w:val="-15"/>
                <w:sz w:val="20"/>
                <w:u w:val="single"/>
              </w:rPr>
              <w:t> </w:t>
            </w:r>
          </w:p>
        </w:tc>
      </w:tr>
      <w:tr>
        <w:trPr>
          <w:trHeight w:val="251" w:hRule="atLeast"/>
        </w:trPr>
        <w:tc>
          <w:tcPr>
            <w:tcW w:w="5090" w:type="dxa"/>
          </w:tcPr>
          <w:p>
            <w:pPr>
              <w:pStyle w:val="TableParagraph"/>
              <w:spacing w:line="232" w:lineRule="exact"/>
              <w:ind w:left="52"/>
              <w:jc w:val="left"/>
              <w:rPr>
                <w:b/>
                <w:sz w:val="22"/>
              </w:rPr>
            </w:pPr>
            <w:r>
              <w:rPr>
                <w:b/>
                <w:w w:val="90"/>
                <w:sz w:val="22"/>
              </w:rPr>
              <w:t>TOTAL ASSETS</w:t>
            </w:r>
          </w:p>
        </w:tc>
        <w:tc>
          <w:tcPr>
            <w:tcW w:w="1710" w:type="dxa"/>
            <w:tcBorders>
              <w:bottom w:val="single" w:sz="12" w:space="0" w:color="000000"/>
            </w:tcBorders>
          </w:tcPr>
          <w:p>
            <w:pPr>
              <w:pStyle w:val="TableParagraph"/>
              <w:spacing w:line="227" w:lineRule="exact" w:before="5"/>
              <w:ind w:right="62"/>
              <w:rPr>
                <w:sz w:val="20"/>
              </w:rPr>
            </w:pPr>
            <w:r>
              <w:rPr>
                <w:w w:val="90"/>
                <w:sz w:val="20"/>
              </w:rPr>
              <w:t>54602.66</w:t>
            </w:r>
          </w:p>
        </w:tc>
      </w:tr>
      <w:tr>
        <w:trPr>
          <w:trHeight w:val="573" w:hRule="atLeast"/>
        </w:trPr>
        <w:tc>
          <w:tcPr>
            <w:tcW w:w="5090" w:type="dxa"/>
          </w:tcPr>
          <w:p>
            <w:pPr>
              <w:pStyle w:val="TableParagraph"/>
              <w:spacing w:before="6"/>
              <w:jc w:val="left"/>
              <w:rPr>
                <w:b/>
                <w:sz w:val="24"/>
              </w:rPr>
            </w:pPr>
          </w:p>
          <w:p>
            <w:pPr>
              <w:pStyle w:val="TableParagraph"/>
              <w:ind w:left="52"/>
              <w:jc w:val="left"/>
              <w:rPr>
                <w:b/>
                <w:sz w:val="22"/>
              </w:rPr>
            </w:pPr>
            <w:r>
              <w:rPr>
                <w:b/>
                <w:w w:val="95"/>
                <w:sz w:val="22"/>
              </w:rPr>
              <w:t>LIABILITIES &amp; EQUITY</w:t>
            </w:r>
          </w:p>
        </w:tc>
        <w:tc>
          <w:tcPr>
            <w:tcW w:w="1710" w:type="dxa"/>
            <w:tcBorders>
              <w:top w:val="single" w:sz="12" w:space="0" w:color="000000"/>
            </w:tcBorders>
          </w:tcPr>
          <w:p>
            <w:pPr>
              <w:pStyle w:val="TableParagraph"/>
              <w:jc w:val="left"/>
              <w:rPr>
                <w:rFonts w:ascii="Times New Roman"/>
                <w:sz w:val="20"/>
              </w:rPr>
            </w:pPr>
          </w:p>
        </w:tc>
      </w:tr>
      <w:tr>
        <w:trPr>
          <w:trHeight w:val="283" w:hRule="atLeast"/>
        </w:trPr>
        <w:tc>
          <w:tcPr>
            <w:tcW w:w="5090" w:type="dxa"/>
          </w:tcPr>
          <w:p>
            <w:pPr>
              <w:pStyle w:val="TableParagraph"/>
              <w:spacing w:line="245" w:lineRule="exact"/>
              <w:ind w:left="52"/>
              <w:jc w:val="left"/>
              <w:rPr>
                <w:b/>
                <w:sz w:val="22"/>
              </w:rPr>
            </w:pPr>
            <w:r>
              <w:rPr>
                <w:b/>
                <w:sz w:val="22"/>
              </w:rPr>
              <w:t>Liabilities</w:t>
            </w:r>
          </w:p>
        </w:tc>
        <w:tc>
          <w:tcPr>
            <w:tcW w:w="1710" w:type="dxa"/>
          </w:tcPr>
          <w:p>
            <w:pPr>
              <w:pStyle w:val="TableParagraph"/>
              <w:jc w:val="left"/>
              <w:rPr>
                <w:rFonts w:ascii="Times New Roman"/>
                <w:sz w:val="20"/>
              </w:rPr>
            </w:pPr>
          </w:p>
        </w:tc>
      </w:tr>
      <w:tr>
        <w:trPr>
          <w:trHeight w:val="434" w:hRule="atLeast"/>
        </w:trPr>
        <w:tc>
          <w:tcPr>
            <w:tcW w:w="5090" w:type="dxa"/>
          </w:tcPr>
          <w:p>
            <w:pPr>
              <w:pStyle w:val="TableParagraph"/>
              <w:spacing w:line="245" w:lineRule="exact"/>
              <w:ind w:left="52"/>
              <w:jc w:val="left"/>
              <w:rPr>
                <w:b/>
                <w:sz w:val="22"/>
              </w:rPr>
            </w:pPr>
            <w:r>
              <w:rPr>
                <w:b/>
                <w:sz w:val="22"/>
              </w:rPr>
              <w:t>Current Liabilities</w:t>
            </w:r>
          </w:p>
        </w:tc>
        <w:tc>
          <w:tcPr>
            <w:tcW w:w="1710" w:type="dxa"/>
          </w:tcPr>
          <w:p>
            <w:pPr>
              <w:pStyle w:val="TableParagraph"/>
              <w:jc w:val="left"/>
              <w:rPr>
                <w:rFonts w:ascii="Times New Roman"/>
                <w:sz w:val="20"/>
              </w:rPr>
            </w:pPr>
          </w:p>
        </w:tc>
      </w:tr>
      <w:tr>
        <w:trPr>
          <w:trHeight w:val="421" w:hRule="atLeast"/>
        </w:trPr>
        <w:tc>
          <w:tcPr>
            <w:tcW w:w="5090" w:type="dxa"/>
          </w:tcPr>
          <w:p>
            <w:pPr>
              <w:pStyle w:val="TableParagraph"/>
              <w:spacing w:before="142"/>
              <w:ind w:left="50"/>
              <w:jc w:val="left"/>
              <w:rPr>
                <w:sz w:val="20"/>
              </w:rPr>
            </w:pPr>
            <w:r>
              <w:rPr>
                <w:sz w:val="20"/>
              </w:rPr>
              <w:t>Camp Dorset</w:t>
            </w:r>
          </w:p>
        </w:tc>
        <w:tc>
          <w:tcPr>
            <w:tcW w:w="1710" w:type="dxa"/>
          </w:tcPr>
          <w:p>
            <w:pPr>
              <w:pStyle w:val="TableParagraph"/>
              <w:spacing w:before="142"/>
              <w:ind w:right="64"/>
              <w:rPr>
                <w:sz w:val="20"/>
              </w:rPr>
            </w:pPr>
            <w:r>
              <w:rPr>
                <w:w w:val="90"/>
                <w:sz w:val="20"/>
              </w:rPr>
              <w:t>1000.00</w:t>
            </w:r>
          </w:p>
        </w:tc>
      </w:tr>
      <w:tr>
        <w:trPr>
          <w:trHeight w:val="283" w:hRule="atLeast"/>
        </w:trPr>
        <w:tc>
          <w:tcPr>
            <w:tcW w:w="5090" w:type="dxa"/>
          </w:tcPr>
          <w:p>
            <w:pPr>
              <w:pStyle w:val="TableParagraph"/>
              <w:spacing w:before="4"/>
              <w:ind w:left="50"/>
              <w:jc w:val="left"/>
              <w:rPr>
                <w:sz w:val="20"/>
              </w:rPr>
            </w:pPr>
            <w:r>
              <w:rPr>
                <w:w w:val="95"/>
                <w:sz w:val="20"/>
              </w:rPr>
              <w:t>Camp Lake Joe</w:t>
            </w:r>
          </w:p>
        </w:tc>
        <w:tc>
          <w:tcPr>
            <w:tcW w:w="1710" w:type="dxa"/>
          </w:tcPr>
          <w:p>
            <w:pPr>
              <w:pStyle w:val="TableParagraph"/>
              <w:spacing w:before="4"/>
              <w:ind w:right="62"/>
              <w:rPr>
                <w:sz w:val="20"/>
              </w:rPr>
            </w:pPr>
            <w:r>
              <w:rPr>
                <w:w w:val="90"/>
                <w:sz w:val="20"/>
              </w:rPr>
              <w:t>500.00</w:t>
            </w:r>
          </w:p>
        </w:tc>
      </w:tr>
      <w:tr>
        <w:trPr>
          <w:trHeight w:val="283" w:hRule="atLeast"/>
        </w:trPr>
        <w:tc>
          <w:tcPr>
            <w:tcW w:w="5090" w:type="dxa"/>
          </w:tcPr>
          <w:p>
            <w:pPr>
              <w:pStyle w:val="TableParagraph"/>
              <w:spacing w:before="4"/>
              <w:ind w:left="50"/>
              <w:jc w:val="left"/>
              <w:rPr>
                <w:sz w:val="20"/>
              </w:rPr>
            </w:pPr>
            <w:r>
              <w:rPr>
                <w:sz w:val="20"/>
              </w:rPr>
              <w:t>Centennial Project- Gates</w:t>
            </w:r>
          </w:p>
        </w:tc>
        <w:tc>
          <w:tcPr>
            <w:tcW w:w="1710" w:type="dxa"/>
          </w:tcPr>
          <w:p>
            <w:pPr>
              <w:pStyle w:val="TableParagraph"/>
              <w:spacing w:before="4"/>
              <w:ind w:right="65"/>
              <w:rPr>
                <w:sz w:val="20"/>
              </w:rPr>
            </w:pPr>
            <w:r>
              <w:rPr>
                <w:w w:val="90"/>
                <w:sz w:val="20"/>
              </w:rPr>
              <w:t>1820.20</w:t>
            </w:r>
          </w:p>
        </w:tc>
      </w:tr>
      <w:tr>
        <w:trPr>
          <w:trHeight w:val="283" w:hRule="atLeast"/>
        </w:trPr>
        <w:tc>
          <w:tcPr>
            <w:tcW w:w="5090" w:type="dxa"/>
          </w:tcPr>
          <w:p>
            <w:pPr>
              <w:pStyle w:val="TableParagraph"/>
              <w:spacing w:before="4"/>
              <w:ind w:left="50"/>
              <w:jc w:val="left"/>
              <w:rPr>
                <w:sz w:val="20"/>
              </w:rPr>
            </w:pPr>
            <w:r>
              <w:rPr>
                <w:sz w:val="20"/>
              </w:rPr>
              <w:t>Effective Speaking Acct</w:t>
            </w:r>
          </w:p>
        </w:tc>
        <w:tc>
          <w:tcPr>
            <w:tcW w:w="1710" w:type="dxa"/>
          </w:tcPr>
          <w:p>
            <w:pPr>
              <w:pStyle w:val="TableParagraph"/>
              <w:spacing w:before="4"/>
              <w:ind w:right="62"/>
              <w:rPr>
                <w:sz w:val="20"/>
              </w:rPr>
            </w:pPr>
            <w:r>
              <w:rPr>
                <w:w w:val="90"/>
                <w:sz w:val="20"/>
              </w:rPr>
              <w:t>3536.13</w:t>
            </w:r>
          </w:p>
        </w:tc>
      </w:tr>
      <w:tr>
        <w:trPr>
          <w:trHeight w:val="283" w:hRule="atLeast"/>
        </w:trPr>
        <w:tc>
          <w:tcPr>
            <w:tcW w:w="5090" w:type="dxa"/>
          </w:tcPr>
          <w:p>
            <w:pPr>
              <w:pStyle w:val="TableParagraph"/>
              <w:spacing w:before="4"/>
              <w:ind w:left="50"/>
              <w:jc w:val="left"/>
              <w:rPr>
                <w:sz w:val="20"/>
              </w:rPr>
            </w:pPr>
            <w:r>
              <w:rPr>
                <w:sz w:val="20"/>
              </w:rPr>
              <w:t>Hearing Equipment</w:t>
            </w:r>
          </w:p>
        </w:tc>
        <w:tc>
          <w:tcPr>
            <w:tcW w:w="1710" w:type="dxa"/>
          </w:tcPr>
          <w:p>
            <w:pPr>
              <w:pStyle w:val="TableParagraph"/>
              <w:spacing w:before="4"/>
              <w:ind w:right="63"/>
              <w:rPr>
                <w:sz w:val="20"/>
              </w:rPr>
            </w:pPr>
            <w:r>
              <w:rPr>
                <w:w w:val="90"/>
                <w:sz w:val="20"/>
              </w:rPr>
              <w:t>803.07</w:t>
            </w:r>
          </w:p>
        </w:tc>
      </w:tr>
      <w:tr>
        <w:trPr>
          <w:trHeight w:val="283" w:hRule="atLeast"/>
        </w:trPr>
        <w:tc>
          <w:tcPr>
            <w:tcW w:w="5090" w:type="dxa"/>
          </w:tcPr>
          <w:p>
            <w:pPr>
              <w:pStyle w:val="TableParagraph"/>
              <w:spacing w:before="4"/>
              <w:ind w:left="50"/>
              <w:jc w:val="left"/>
              <w:rPr>
                <w:sz w:val="20"/>
              </w:rPr>
            </w:pPr>
            <w:r>
              <w:rPr>
                <w:sz w:val="20"/>
              </w:rPr>
              <w:t>Hearing Conservation</w:t>
            </w:r>
          </w:p>
        </w:tc>
        <w:tc>
          <w:tcPr>
            <w:tcW w:w="1710" w:type="dxa"/>
          </w:tcPr>
          <w:p>
            <w:pPr>
              <w:pStyle w:val="TableParagraph"/>
              <w:spacing w:before="4"/>
              <w:ind w:right="62"/>
              <w:rPr>
                <w:sz w:val="20"/>
              </w:rPr>
            </w:pPr>
            <w:r>
              <w:rPr>
                <w:w w:val="90"/>
                <w:sz w:val="20"/>
              </w:rPr>
              <w:t>0.00</w:t>
            </w:r>
          </w:p>
        </w:tc>
      </w:tr>
      <w:tr>
        <w:trPr>
          <w:trHeight w:val="283" w:hRule="atLeast"/>
        </w:trPr>
        <w:tc>
          <w:tcPr>
            <w:tcW w:w="5090" w:type="dxa"/>
          </w:tcPr>
          <w:p>
            <w:pPr>
              <w:pStyle w:val="TableParagraph"/>
              <w:spacing w:before="4"/>
              <w:ind w:left="50"/>
              <w:jc w:val="left"/>
              <w:rPr>
                <w:sz w:val="20"/>
              </w:rPr>
            </w:pPr>
            <w:r>
              <w:rPr>
                <w:w w:val="95"/>
                <w:sz w:val="20"/>
              </w:rPr>
              <w:t>LFC Dog Guides</w:t>
            </w:r>
          </w:p>
        </w:tc>
        <w:tc>
          <w:tcPr>
            <w:tcW w:w="1710" w:type="dxa"/>
          </w:tcPr>
          <w:p>
            <w:pPr>
              <w:pStyle w:val="TableParagraph"/>
              <w:spacing w:before="4"/>
              <w:ind w:right="63"/>
              <w:rPr>
                <w:sz w:val="20"/>
              </w:rPr>
            </w:pPr>
            <w:r>
              <w:rPr>
                <w:w w:val="90"/>
                <w:sz w:val="20"/>
              </w:rPr>
              <w:t>500.00</w:t>
            </w:r>
          </w:p>
        </w:tc>
      </w:tr>
      <w:tr>
        <w:trPr>
          <w:trHeight w:val="283" w:hRule="atLeast"/>
        </w:trPr>
        <w:tc>
          <w:tcPr>
            <w:tcW w:w="5090" w:type="dxa"/>
          </w:tcPr>
          <w:p>
            <w:pPr>
              <w:pStyle w:val="TableParagraph"/>
              <w:spacing w:before="4"/>
              <w:ind w:left="50"/>
              <w:jc w:val="left"/>
              <w:rPr>
                <w:sz w:val="20"/>
              </w:rPr>
            </w:pPr>
            <w:r>
              <w:rPr>
                <w:sz w:val="20"/>
              </w:rPr>
              <w:t>LCIF- Disaster Relief</w:t>
            </w:r>
          </w:p>
        </w:tc>
        <w:tc>
          <w:tcPr>
            <w:tcW w:w="1710" w:type="dxa"/>
          </w:tcPr>
          <w:p>
            <w:pPr>
              <w:pStyle w:val="TableParagraph"/>
              <w:spacing w:before="4"/>
              <w:ind w:right="62"/>
              <w:rPr>
                <w:sz w:val="20"/>
              </w:rPr>
            </w:pPr>
            <w:r>
              <w:rPr>
                <w:w w:val="90"/>
                <w:sz w:val="20"/>
              </w:rPr>
              <w:t>0.00</w:t>
            </w:r>
          </w:p>
        </w:tc>
      </w:tr>
      <w:tr>
        <w:trPr>
          <w:trHeight w:val="283" w:hRule="atLeast"/>
        </w:trPr>
        <w:tc>
          <w:tcPr>
            <w:tcW w:w="5090" w:type="dxa"/>
          </w:tcPr>
          <w:p>
            <w:pPr>
              <w:pStyle w:val="TableParagraph"/>
              <w:spacing w:before="4"/>
              <w:ind w:left="50"/>
              <w:jc w:val="left"/>
              <w:rPr>
                <w:sz w:val="20"/>
              </w:rPr>
            </w:pPr>
            <w:r>
              <w:rPr>
                <w:sz w:val="20"/>
              </w:rPr>
              <w:t>LCIF- Campaign 100</w:t>
            </w:r>
          </w:p>
        </w:tc>
        <w:tc>
          <w:tcPr>
            <w:tcW w:w="1710" w:type="dxa"/>
          </w:tcPr>
          <w:p>
            <w:pPr>
              <w:pStyle w:val="TableParagraph"/>
              <w:spacing w:before="4"/>
              <w:ind w:right="64"/>
              <w:rPr>
                <w:sz w:val="20"/>
              </w:rPr>
            </w:pPr>
            <w:r>
              <w:rPr>
                <w:w w:val="90"/>
                <w:sz w:val="20"/>
              </w:rPr>
              <w:t>0.00</w:t>
            </w:r>
          </w:p>
        </w:tc>
      </w:tr>
      <w:tr>
        <w:trPr>
          <w:trHeight w:val="283" w:hRule="atLeast"/>
        </w:trPr>
        <w:tc>
          <w:tcPr>
            <w:tcW w:w="5090" w:type="dxa"/>
          </w:tcPr>
          <w:p>
            <w:pPr>
              <w:pStyle w:val="TableParagraph"/>
              <w:spacing w:before="4"/>
              <w:ind w:left="50"/>
              <w:jc w:val="left"/>
              <w:rPr>
                <w:sz w:val="20"/>
              </w:rPr>
            </w:pPr>
            <w:r>
              <w:rPr>
                <w:sz w:val="20"/>
              </w:rPr>
              <w:t>Diabetes Canada</w:t>
            </w:r>
          </w:p>
        </w:tc>
        <w:tc>
          <w:tcPr>
            <w:tcW w:w="1710" w:type="dxa"/>
          </w:tcPr>
          <w:p>
            <w:pPr>
              <w:pStyle w:val="TableParagraph"/>
              <w:spacing w:before="4"/>
              <w:ind w:right="62"/>
              <w:rPr>
                <w:sz w:val="20"/>
              </w:rPr>
            </w:pPr>
            <w:r>
              <w:rPr>
                <w:w w:val="90"/>
                <w:sz w:val="20"/>
              </w:rPr>
              <w:t>1000.00</w:t>
            </w:r>
          </w:p>
        </w:tc>
      </w:tr>
      <w:tr>
        <w:trPr>
          <w:trHeight w:val="269" w:hRule="atLeast"/>
        </w:trPr>
        <w:tc>
          <w:tcPr>
            <w:tcW w:w="5090" w:type="dxa"/>
          </w:tcPr>
          <w:p>
            <w:pPr>
              <w:pStyle w:val="TableParagraph"/>
              <w:spacing w:before="4"/>
              <w:ind w:left="50"/>
              <w:jc w:val="left"/>
              <w:rPr>
                <w:b/>
                <w:sz w:val="20"/>
              </w:rPr>
            </w:pPr>
            <w:r>
              <w:rPr>
                <w:b/>
                <w:sz w:val="20"/>
              </w:rPr>
              <w:t>Lions Foundation of Canada</w:t>
            </w:r>
          </w:p>
        </w:tc>
        <w:tc>
          <w:tcPr>
            <w:tcW w:w="1710" w:type="dxa"/>
          </w:tcPr>
          <w:p>
            <w:pPr>
              <w:pStyle w:val="TableParagraph"/>
              <w:jc w:val="left"/>
              <w:rPr>
                <w:rFonts w:ascii="Times New Roman"/>
                <w:sz w:val="18"/>
              </w:rPr>
            </w:pPr>
          </w:p>
        </w:tc>
      </w:tr>
      <w:tr>
        <w:trPr>
          <w:trHeight w:val="297" w:hRule="atLeast"/>
        </w:trPr>
        <w:tc>
          <w:tcPr>
            <w:tcW w:w="5090" w:type="dxa"/>
          </w:tcPr>
          <w:p>
            <w:pPr>
              <w:pStyle w:val="TableParagraph"/>
              <w:spacing w:before="18"/>
              <w:ind w:left="277"/>
              <w:jc w:val="left"/>
              <w:rPr>
                <w:sz w:val="20"/>
              </w:rPr>
            </w:pPr>
            <w:r>
              <w:rPr>
                <w:sz w:val="20"/>
              </w:rPr>
              <w:t>Leash Free Park</w:t>
            </w:r>
          </w:p>
        </w:tc>
        <w:tc>
          <w:tcPr>
            <w:tcW w:w="1710" w:type="dxa"/>
          </w:tcPr>
          <w:p>
            <w:pPr>
              <w:pStyle w:val="TableParagraph"/>
              <w:tabs>
                <w:tab w:pos="977" w:val="left" w:leader="none"/>
              </w:tabs>
              <w:spacing w:before="18"/>
              <w:ind w:right="20"/>
              <w:rPr>
                <w:sz w:val="20"/>
              </w:rPr>
            </w:pPr>
            <w:r>
              <w:rPr>
                <w:rFonts w:ascii="Times New Roman"/>
                <w:w w:val="100"/>
                <w:sz w:val="20"/>
                <w:u w:val="single"/>
              </w:rPr>
              <w:t> </w:t>
            </w:r>
            <w:r>
              <w:rPr>
                <w:rFonts w:ascii="Times New Roman"/>
                <w:sz w:val="20"/>
                <w:u w:val="single"/>
              </w:rPr>
              <w:tab/>
            </w:r>
            <w:r>
              <w:rPr>
                <w:w w:val="90"/>
                <w:sz w:val="20"/>
                <w:u w:val="single"/>
              </w:rPr>
              <w:t>1604.86</w:t>
            </w:r>
            <w:r>
              <w:rPr>
                <w:spacing w:val="-14"/>
                <w:sz w:val="20"/>
                <w:u w:val="single"/>
              </w:rPr>
              <w:t> </w:t>
            </w:r>
          </w:p>
        </w:tc>
      </w:tr>
      <w:tr>
        <w:trPr>
          <w:trHeight w:val="283" w:hRule="atLeast"/>
        </w:trPr>
        <w:tc>
          <w:tcPr>
            <w:tcW w:w="5090" w:type="dxa"/>
          </w:tcPr>
          <w:p>
            <w:pPr>
              <w:pStyle w:val="TableParagraph"/>
              <w:spacing w:before="4"/>
              <w:ind w:left="50"/>
              <w:jc w:val="left"/>
              <w:rPr>
                <w:sz w:val="20"/>
              </w:rPr>
            </w:pPr>
            <w:r>
              <w:rPr>
                <w:sz w:val="20"/>
              </w:rPr>
              <w:t>Total Lions Foundation of Canada</w:t>
            </w:r>
          </w:p>
        </w:tc>
        <w:tc>
          <w:tcPr>
            <w:tcW w:w="1710" w:type="dxa"/>
          </w:tcPr>
          <w:p>
            <w:pPr>
              <w:pStyle w:val="TableParagraph"/>
              <w:spacing w:before="4"/>
              <w:ind w:right="65"/>
              <w:rPr>
                <w:sz w:val="20"/>
              </w:rPr>
            </w:pPr>
            <w:r>
              <w:rPr>
                <w:w w:val="90"/>
                <w:sz w:val="20"/>
              </w:rPr>
              <w:t>1604.86</w:t>
            </w:r>
          </w:p>
        </w:tc>
      </w:tr>
      <w:tr>
        <w:trPr>
          <w:trHeight w:val="283" w:hRule="atLeast"/>
        </w:trPr>
        <w:tc>
          <w:tcPr>
            <w:tcW w:w="5090" w:type="dxa"/>
          </w:tcPr>
          <w:p>
            <w:pPr>
              <w:pStyle w:val="TableParagraph"/>
              <w:spacing w:before="4"/>
              <w:ind w:left="50"/>
              <w:jc w:val="left"/>
              <w:rPr>
                <w:sz w:val="20"/>
              </w:rPr>
            </w:pPr>
            <w:r>
              <w:rPr>
                <w:sz w:val="20"/>
              </w:rPr>
              <w:t>LIONS Quest Contra Account</w:t>
            </w:r>
          </w:p>
        </w:tc>
        <w:tc>
          <w:tcPr>
            <w:tcW w:w="1710" w:type="dxa"/>
          </w:tcPr>
          <w:p>
            <w:pPr>
              <w:pStyle w:val="TableParagraph"/>
              <w:spacing w:before="4"/>
              <w:ind w:right="63"/>
              <w:rPr>
                <w:sz w:val="20"/>
              </w:rPr>
            </w:pPr>
            <w:r>
              <w:rPr>
                <w:w w:val="90"/>
                <w:sz w:val="20"/>
              </w:rPr>
              <w:t>4348.23</w:t>
            </w:r>
          </w:p>
        </w:tc>
      </w:tr>
      <w:tr>
        <w:trPr>
          <w:trHeight w:val="283" w:hRule="atLeast"/>
        </w:trPr>
        <w:tc>
          <w:tcPr>
            <w:tcW w:w="5090" w:type="dxa"/>
          </w:tcPr>
          <w:p>
            <w:pPr>
              <w:pStyle w:val="TableParagraph"/>
              <w:spacing w:before="4"/>
              <w:ind w:left="50"/>
              <w:jc w:val="left"/>
              <w:rPr>
                <w:sz w:val="20"/>
              </w:rPr>
            </w:pPr>
            <w:r>
              <w:rPr>
                <w:sz w:val="20"/>
              </w:rPr>
              <w:t>LIONS Quest Canada</w:t>
            </w:r>
          </w:p>
        </w:tc>
        <w:tc>
          <w:tcPr>
            <w:tcW w:w="1710" w:type="dxa"/>
          </w:tcPr>
          <w:p>
            <w:pPr>
              <w:pStyle w:val="TableParagraph"/>
              <w:spacing w:before="4"/>
              <w:ind w:right="62"/>
              <w:rPr>
                <w:sz w:val="20"/>
              </w:rPr>
            </w:pPr>
            <w:r>
              <w:rPr>
                <w:w w:val="90"/>
                <w:sz w:val="20"/>
              </w:rPr>
              <w:t>0.00</w:t>
            </w:r>
          </w:p>
        </w:tc>
      </w:tr>
      <w:tr>
        <w:trPr>
          <w:trHeight w:val="283" w:hRule="atLeast"/>
        </w:trPr>
        <w:tc>
          <w:tcPr>
            <w:tcW w:w="5090" w:type="dxa"/>
          </w:tcPr>
          <w:p>
            <w:pPr>
              <w:pStyle w:val="TableParagraph"/>
              <w:spacing w:before="4"/>
              <w:ind w:left="50"/>
              <w:jc w:val="left"/>
              <w:rPr>
                <w:sz w:val="20"/>
              </w:rPr>
            </w:pPr>
            <w:r>
              <w:rPr>
                <w:sz w:val="20"/>
              </w:rPr>
              <w:t>Peace Poster</w:t>
            </w:r>
          </w:p>
        </w:tc>
        <w:tc>
          <w:tcPr>
            <w:tcW w:w="1710" w:type="dxa"/>
          </w:tcPr>
          <w:p>
            <w:pPr>
              <w:pStyle w:val="TableParagraph"/>
              <w:spacing w:before="4"/>
              <w:ind w:right="62"/>
              <w:rPr>
                <w:sz w:val="20"/>
              </w:rPr>
            </w:pPr>
            <w:r>
              <w:rPr>
                <w:w w:val="90"/>
                <w:sz w:val="20"/>
              </w:rPr>
              <w:t>726.18</w:t>
            </w:r>
          </w:p>
        </w:tc>
      </w:tr>
      <w:tr>
        <w:trPr>
          <w:trHeight w:val="283" w:hRule="atLeast"/>
        </w:trPr>
        <w:tc>
          <w:tcPr>
            <w:tcW w:w="5090" w:type="dxa"/>
          </w:tcPr>
          <w:p>
            <w:pPr>
              <w:pStyle w:val="TableParagraph"/>
              <w:spacing w:before="4"/>
              <w:ind w:left="50"/>
              <w:jc w:val="left"/>
              <w:rPr>
                <w:sz w:val="20"/>
              </w:rPr>
            </w:pPr>
            <w:r>
              <w:rPr>
                <w:sz w:val="20"/>
              </w:rPr>
              <w:t>Peace Poster MDA</w:t>
            </w:r>
          </w:p>
        </w:tc>
        <w:tc>
          <w:tcPr>
            <w:tcW w:w="1710" w:type="dxa"/>
          </w:tcPr>
          <w:p>
            <w:pPr>
              <w:pStyle w:val="TableParagraph"/>
              <w:spacing w:before="4"/>
              <w:ind w:right="62"/>
              <w:rPr>
                <w:sz w:val="20"/>
              </w:rPr>
            </w:pPr>
            <w:r>
              <w:rPr>
                <w:w w:val="90"/>
                <w:sz w:val="20"/>
              </w:rPr>
              <w:t>0.00</w:t>
            </w:r>
          </w:p>
        </w:tc>
      </w:tr>
      <w:tr>
        <w:trPr>
          <w:trHeight w:val="269" w:hRule="atLeast"/>
        </w:trPr>
        <w:tc>
          <w:tcPr>
            <w:tcW w:w="5090" w:type="dxa"/>
          </w:tcPr>
          <w:p>
            <w:pPr>
              <w:pStyle w:val="TableParagraph"/>
              <w:spacing w:before="4"/>
              <w:ind w:left="50"/>
              <w:jc w:val="left"/>
              <w:rPr>
                <w:sz w:val="20"/>
              </w:rPr>
            </w:pPr>
            <w:r>
              <w:rPr>
                <w:sz w:val="20"/>
              </w:rPr>
              <w:t>Vision Screening</w:t>
            </w:r>
          </w:p>
        </w:tc>
        <w:tc>
          <w:tcPr>
            <w:tcW w:w="1710" w:type="dxa"/>
          </w:tcPr>
          <w:p>
            <w:pPr>
              <w:pStyle w:val="TableParagraph"/>
              <w:spacing w:before="4"/>
              <w:ind w:right="62"/>
              <w:rPr>
                <w:sz w:val="20"/>
              </w:rPr>
            </w:pPr>
            <w:r>
              <w:rPr>
                <w:w w:val="90"/>
                <w:sz w:val="20"/>
              </w:rPr>
              <w:t>3795.58</w:t>
            </w:r>
          </w:p>
        </w:tc>
      </w:tr>
      <w:tr>
        <w:trPr>
          <w:trHeight w:val="297" w:hRule="atLeast"/>
        </w:trPr>
        <w:tc>
          <w:tcPr>
            <w:tcW w:w="5090" w:type="dxa"/>
          </w:tcPr>
          <w:p>
            <w:pPr>
              <w:pStyle w:val="TableParagraph"/>
              <w:spacing w:before="18"/>
              <w:ind w:left="50"/>
              <w:jc w:val="left"/>
              <w:rPr>
                <w:sz w:val="20"/>
              </w:rPr>
            </w:pPr>
            <w:r>
              <w:rPr>
                <w:sz w:val="20"/>
              </w:rPr>
              <w:t>Youth Camp </w:t>
            </w:r>
            <w:r>
              <w:rPr>
                <w:w w:val="110"/>
                <w:sz w:val="20"/>
              </w:rPr>
              <w:t>/ </w:t>
            </w:r>
            <w:r>
              <w:rPr>
                <w:sz w:val="20"/>
              </w:rPr>
              <w:t>Y. Ex. Contra Acct</w:t>
            </w:r>
          </w:p>
        </w:tc>
        <w:tc>
          <w:tcPr>
            <w:tcW w:w="1710" w:type="dxa"/>
          </w:tcPr>
          <w:p>
            <w:pPr>
              <w:pStyle w:val="TableParagraph"/>
              <w:tabs>
                <w:tab w:pos="873" w:val="left" w:leader="none"/>
              </w:tabs>
              <w:spacing w:before="18"/>
              <w:ind w:right="20"/>
              <w:rPr>
                <w:sz w:val="20"/>
              </w:rPr>
            </w:pPr>
            <w:r>
              <w:rPr>
                <w:rFonts w:ascii="Times New Roman"/>
                <w:w w:val="100"/>
                <w:sz w:val="20"/>
                <w:u w:val="single"/>
              </w:rPr>
              <w:t> </w:t>
            </w:r>
            <w:r>
              <w:rPr>
                <w:rFonts w:ascii="Times New Roman"/>
                <w:sz w:val="20"/>
                <w:u w:val="single"/>
              </w:rPr>
              <w:tab/>
            </w:r>
            <w:r>
              <w:rPr>
                <w:w w:val="90"/>
                <w:sz w:val="20"/>
                <w:u w:val="single"/>
              </w:rPr>
              <w:t>26702.37</w:t>
            </w:r>
            <w:r>
              <w:rPr>
                <w:spacing w:val="-13"/>
                <w:sz w:val="20"/>
                <w:u w:val="single"/>
              </w:rPr>
              <w:t> </w:t>
            </w:r>
          </w:p>
        </w:tc>
      </w:tr>
      <w:tr>
        <w:trPr>
          <w:trHeight w:val="269" w:hRule="atLeast"/>
        </w:trPr>
        <w:tc>
          <w:tcPr>
            <w:tcW w:w="5090" w:type="dxa"/>
          </w:tcPr>
          <w:p>
            <w:pPr>
              <w:pStyle w:val="TableParagraph"/>
              <w:spacing w:before="4"/>
              <w:ind w:left="50"/>
              <w:jc w:val="left"/>
              <w:rPr>
                <w:b/>
                <w:sz w:val="20"/>
              </w:rPr>
            </w:pPr>
            <w:r>
              <w:rPr>
                <w:b/>
                <w:sz w:val="20"/>
              </w:rPr>
              <w:t>Total Current Liabilities</w:t>
            </w:r>
          </w:p>
        </w:tc>
        <w:tc>
          <w:tcPr>
            <w:tcW w:w="1710" w:type="dxa"/>
          </w:tcPr>
          <w:p>
            <w:pPr>
              <w:pStyle w:val="TableParagraph"/>
              <w:spacing w:before="4"/>
              <w:ind w:right="62"/>
              <w:rPr>
                <w:sz w:val="20"/>
              </w:rPr>
            </w:pPr>
            <w:r>
              <w:rPr>
                <w:w w:val="90"/>
                <w:sz w:val="20"/>
              </w:rPr>
              <w:t>46336.62</w:t>
            </w:r>
          </w:p>
        </w:tc>
      </w:tr>
      <w:tr>
        <w:trPr>
          <w:trHeight w:val="283" w:hRule="atLeast"/>
        </w:trPr>
        <w:tc>
          <w:tcPr>
            <w:tcW w:w="5090" w:type="dxa"/>
          </w:tcPr>
          <w:p>
            <w:pPr>
              <w:pStyle w:val="TableParagraph"/>
              <w:spacing w:before="18"/>
              <w:ind w:left="50"/>
              <w:jc w:val="left"/>
              <w:rPr>
                <w:b/>
                <w:sz w:val="20"/>
              </w:rPr>
            </w:pPr>
            <w:r>
              <w:rPr>
                <w:b/>
                <w:w w:val="95"/>
                <w:sz w:val="20"/>
              </w:rPr>
              <w:t>Long Term Liabilities</w:t>
            </w:r>
          </w:p>
        </w:tc>
        <w:tc>
          <w:tcPr>
            <w:tcW w:w="1710" w:type="dxa"/>
          </w:tcPr>
          <w:p>
            <w:pPr>
              <w:pStyle w:val="TableParagraph"/>
              <w:tabs>
                <w:tab w:pos="1733" w:val="left" w:leader="none"/>
              </w:tabs>
              <w:spacing w:before="19"/>
              <w:ind w:right="-29"/>
              <w:rPr>
                <w:rFonts w:ascii="Times New Roman"/>
                <w:sz w:val="20"/>
              </w:rPr>
            </w:pPr>
            <w:r>
              <w:rPr>
                <w:rFonts w:ascii="Times New Roman"/>
                <w:w w:val="100"/>
                <w:sz w:val="20"/>
                <w:u w:val="single"/>
              </w:rPr>
              <w:t> </w:t>
            </w:r>
            <w:r>
              <w:rPr>
                <w:rFonts w:ascii="Times New Roman"/>
                <w:sz w:val="20"/>
                <w:u w:val="single"/>
              </w:rPr>
              <w:tab/>
            </w:r>
          </w:p>
        </w:tc>
      </w:tr>
      <w:tr>
        <w:trPr>
          <w:trHeight w:val="297" w:hRule="atLeast"/>
        </w:trPr>
        <w:tc>
          <w:tcPr>
            <w:tcW w:w="5090" w:type="dxa"/>
          </w:tcPr>
          <w:p>
            <w:pPr>
              <w:pStyle w:val="TableParagraph"/>
              <w:spacing w:before="18"/>
              <w:ind w:left="50"/>
              <w:jc w:val="left"/>
              <w:rPr>
                <w:sz w:val="20"/>
              </w:rPr>
            </w:pPr>
            <w:r>
              <w:rPr>
                <w:sz w:val="20"/>
              </w:rPr>
              <w:t>Youth Camp Capital</w:t>
            </w:r>
          </w:p>
        </w:tc>
        <w:tc>
          <w:tcPr>
            <w:tcW w:w="1710" w:type="dxa"/>
          </w:tcPr>
          <w:p>
            <w:pPr>
              <w:pStyle w:val="TableParagraph"/>
              <w:tabs>
                <w:tab w:pos="977" w:val="left" w:leader="none"/>
              </w:tabs>
              <w:spacing w:before="18"/>
              <w:ind w:right="20"/>
              <w:rPr>
                <w:sz w:val="20"/>
              </w:rPr>
            </w:pPr>
            <w:r>
              <w:rPr>
                <w:rFonts w:ascii="Times New Roman"/>
                <w:w w:val="100"/>
                <w:sz w:val="20"/>
                <w:u w:val="single"/>
              </w:rPr>
              <w:t> </w:t>
            </w:r>
            <w:r>
              <w:rPr>
                <w:rFonts w:ascii="Times New Roman"/>
                <w:sz w:val="20"/>
                <w:u w:val="single"/>
              </w:rPr>
              <w:tab/>
            </w:r>
            <w:r>
              <w:rPr>
                <w:w w:val="90"/>
                <w:sz w:val="20"/>
                <w:u w:val="single"/>
              </w:rPr>
              <w:t>8266.04</w:t>
            </w:r>
            <w:r>
              <w:rPr>
                <w:spacing w:val="-14"/>
                <w:sz w:val="20"/>
                <w:u w:val="single"/>
              </w:rPr>
              <w:t> </w:t>
            </w:r>
          </w:p>
        </w:tc>
      </w:tr>
      <w:tr>
        <w:trPr>
          <w:trHeight w:val="269" w:hRule="atLeast"/>
        </w:trPr>
        <w:tc>
          <w:tcPr>
            <w:tcW w:w="5090" w:type="dxa"/>
          </w:tcPr>
          <w:p>
            <w:pPr>
              <w:pStyle w:val="TableParagraph"/>
              <w:spacing w:before="4"/>
              <w:ind w:left="50"/>
              <w:jc w:val="left"/>
              <w:rPr>
                <w:b/>
                <w:sz w:val="20"/>
              </w:rPr>
            </w:pPr>
            <w:r>
              <w:rPr>
                <w:b/>
                <w:w w:val="95"/>
                <w:sz w:val="20"/>
              </w:rPr>
              <w:t>Total Long Term Liabilities</w:t>
            </w:r>
          </w:p>
        </w:tc>
        <w:tc>
          <w:tcPr>
            <w:tcW w:w="1710" w:type="dxa"/>
          </w:tcPr>
          <w:p>
            <w:pPr>
              <w:pStyle w:val="TableParagraph"/>
              <w:spacing w:before="4"/>
              <w:ind w:right="60"/>
              <w:rPr>
                <w:sz w:val="20"/>
              </w:rPr>
            </w:pPr>
            <w:r>
              <w:rPr>
                <w:w w:val="90"/>
                <w:sz w:val="20"/>
              </w:rPr>
              <w:t>8266.04</w:t>
            </w:r>
          </w:p>
        </w:tc>
      </w:tr>
      <w:tr>
        <w:trPr>
          <w:trHeight w:val="291" w:hRule="atLeast"/>
        </w:trPr>
        <w:tc>
          <w:tcPr>
            <w:tcW w:w="5090" w:type="dxa"/>
          </w:tcPr>
          <w:p>
            <w:pPr>
              <w:pStyle w:val="TableParagraph"/>
              <w:spacing w:before="18"/>
              <w:ind w:left="50"/>
              <w:jc w:val="left"/>
              <w:rPr>
                <w:b/>
                <w:sz w:val="20"/>
              </w:rPr>
            </w:pPr>
            <w:r>
              <w:rPr>
                <w:b/>
                <w:sz w:val="20"/>
              </w:rPr>
              <w:t>Total Liabilities</w:t>
            </w:r>
          </w:p>
        </w:tc>
        <w:tc>
          <w:tcPr>
            <w:tcW w:w="1710" w:type="dxa"/>
          </w:tcPr>
          <w:p>
            <w:pPr>
              <w:pStyle w:val="TableParagraph"/>
              <w:tabs>
                <w:tab w:pos="875" w:val="left" w:leader="none"/>
              </w:tabs>
              <w:spacing w:before="18"/>
              <w:ind w:right="20"/>
              <w:rPr>
                <w:sz w:val="20"/>
              </w:rPr>
            </w:pPr>
            <w:r>
              <w:rPr>
                <w:rFonts w:ascii="Times New Roman"/>
                <w:w w:val="100"/>
                <w:sz w:val="20"/>
                <w:u w:val="single"/>
              </w:rPr>
              <w:t> </w:t>
            </w:r>
            <w:r>
              <w:rPr>
                <w:rFonts w:ascii="Times New Roman"/>
                <w:sz w:val="20"/>
                <w:u w:val="single"/>
              </w:rPr>
              <w:tab/>
            </w:r>
            <w:r>
              <w:rPr>
                <w:w w:val="90"/>
                <w:sz w:val="20"/>
                <w:u w:val="single"/>
              </w:rPr>
              <w:t>54602.66</w:t>
            </w:r>
            <w:r>
              <w:rPr>
                <w:spacing w:val="-15"/>
                <w:sz w:val="20"/>
                <w:u w:val="single"/>
              </w:rPr>
              <w:t> </w:t>
            </w:r>
          </w:p>
        </w:tc>
      </w:tr>
      <w:tr>
        <w:trPr>
          <w:trHeight w:val="245" w:hRule="atLeast"/>
        </w:trPr>
        <w:tc>
          <w:tcPr>
            <w:tcW w:w="5090" w:type="dxa"/>
          </w:tcPr>
          <w:p>
            <w:pPr>
              <w:pStyle w:val="TableParagraph"/>
              <w:spacing w:line="225" w:lineRule="exact"/>
              <w:ind w:left="50"/>
              <w:jc w:val="left"/>
              <w:rPr>
                <w:b/>
                <w:sz w:val="20"/>
              </w:rPr>
            </w:pPr>
            <w:r>
              <w:rPr>
                <w:b/>
                <w:w w:val="95"/>
                <w:sz w:val="20"/>
              </w:rPr>
              <w:t>TOTAL LIABILITIES &amp; EQUITY</w:t>
            </w:r>
          </w:p>
        </w:tc>
        <w:tc>
          <w:tcPr>
            <w:tcW w:w="1710" w:type="dxa"/>
            <w:tcBorders>
              <w:bottom w:val="single" w:sz="12" w:space="0" w:color="000000"/>
            </w:tcBorders>
          </w:tcPr>
          <w:p>
            <w:pPr>
              <w:pStyle w:val="TableParagraph"/>
              <w:spacing w:line="225" w:lineRule="exact"/>
              <w:ind w:right="62"/>
              <w:rPr>
                <w:sz w:val="20"/>
              </w:rPr>
            </w:pPr>
            <w:r>
              <w:rPr>
                <w:w w:val="90"/>
                <w:sz w:val="20"/>
              </w:rPr>
              <w:t>54602.66</w:t>
            </w:r>
          </w:p>
        </w:tc>
      </w:tr>
    </w:tbl>
    <w:p>
      <w:pPr>
        <w:spacing w:after="0" w:line="225" w:lineRule="exact"/>
        <w:rPr>
          <w:sz w:val="20"/>
        </w:rPr>
        <w:sectPr>
          <w:pgSz w:w="12240" w:h="15840"/>
          <w:pgMar w:top="1140" w:bottom="280" w:left="260" w:right="280"/>
        </w:sectPr>
      </w:pPr>
    </w:p>
    <w:p>
      <w:pPr>
        <w:pStyle w:val="Heading4"/>
        <w:numPr>
          <w:ilvl w:val="0"/>
          <w:numId w:val="2"/>
        </w:numPr>
        <w:tabs>
          <w:tab w:pos="1358" w:val="left" w:leader="none"/>
        </w:tabs>
        <w:spacing w:line="240" w:lineRule="auto" w:before="39" w:after="0"/>
        <w:ind w:left="1357" w:right="0" w:hanging="178"/>
        <w:jc w:val="left"/>
      </w:pPr>
      <w:bookmarkStart w:name="Part 3" w:id="10"/>
      <w:bookmarkEnd w:id="10"/>
      <w:r>
        <w:rPr>
          <w:b w:val="0"/>
        </w:rPr>
      </w:r>
      <w:bookmarkStart w:name="Part 3" w:id="11"/>
      <w:bookmarkEnd w:id="11"/>
      <w:r>
        <w:rPr/>
        <w:t>-</w:t>
      </w:r>
      <w:r>
        <w:rPr/>
        <w:t> Zone Chair 9 East – Juan</w:t>
      </w:r>
      <w:r>
        <w:rPr>
          <w:spacing w:val="-4"/>
        </w:rPr>
        <w:t> </w:t>
      </w:r>
      <w:r>
        <w:rPr/>
        <w:t>Monterroza</w:t>
      </w:r>
    </w:p>
    <w:p>
      <w:pPr>
        <w:pStyle w:val="Heading5"/>
        <w:ind w:left="1179"/>
      </w:pPr>
      <w:r>
        <w:rPr/>
        <w:t>No Report.</w:t>
      </w:r>
    </w:p>
    <w:p>
      <w:pPr>
        <w:pStyle w:val="ListParagraph"/>
        <w:numPr>
          <w:ilvl w:val="0"/>
          <w:numId w:val="2"/>
        </w:numPr>
        <w:tabs>
          <w:tab w:pos="1358" w:val="left" w:leader="none"/>
        </w:tabs>
        <w:spacing w:line="240" w:lineRule="auto" w:before="117" w:after="0"/>
        <w:ind w:left="1357" w:right="0" w:hanging="179"/>
        <w:jc w:val="left"/>
        <w:rPr>
          <w:b/>
          <w:sz w:val="24"/>
        </w:rPr>
      </w:pPr>
      <w:r>
        <w:rPr>
          <w:b/>
          <w:sz w:val="24"/>
        </w:rPr>
        <w:t>- Zone Chair 9 South – Ken</w:t>
      </w:r>
      <w:r>
        <w:rPr>
          <w:b/>
          <w:spacing w:val="-4"/>
          <w:sz w:val="24"/>
        </w:rPr>
        <w:t> </w:t>
      </w:r>
      <w:r>
        <w:rPr>
          <w:b/>
          <w:sz w:val="24"/>
        </w:rPr>
        <w:t>Linington</w:t>
      </w:r>
    </w:p>
    <w:p>
      <w:pPr>
        <w:spacing w:before="120"/>
        <w:ind w:left="1180" w:right="0" w:firstLine="0"/>
        <w:jc w:val="left"/>
        <w:rPr>
          <w:sz w:val="24"/>
        </w:rPr>
      </w:pPr>
      <w:r>
        <w:rPr>
          <w:sz w:val="24"/>
        </w:rPr>
        <w:t>No Report.</w:t>
      </w:r>
    </w:p>
    <w:p>
      <w:pPr>
        <w:pStyle w:val="ListParagraph"/>
        <w:numPr>
          <w:ilvl w:val="0"/>
          <w:numId w:val="2"/>
        </w:numPr>
        <w:tabs>
          <w:tab w:pos="1358" w:val="left" w:leader="none"/>
        </w:tabs>
        <w:spacing w:line="240" w:lineRule="auto" w:before="120" w:after="0"/>
        <w:ind w:left="1357" w:right="0" w:hanging="178"/>
        <w:jc w:val="left"/>
        <w:rPr>
          <w:b/>
          <w:sz w:val="24"/>
        </w:rPr>
      </w:pPr>
      <w:r>
        <w:rPr>
          <w:b/>
          <w:sz w:val="24"/>
        </w:rPr>
        <w:t>- Zone Chair 51 East – Kevin</w:t>
      </w:r>
      <w:r>
        <w:rPr>
          <w:b/>
          <w:spacing w:val="-6"/>
          <w:sz w:val="24"/>
        </w:rPr>
        <w:t> </w:t>
      </w:r>
      <w:r>
        <w:rPr>
          <w:b/>
          <w:sz w:val="24"/>
        </w:rPr>
        <w:t>March</w:t>
      </w:r>
    </w:p>
    <w:p>
      <w:pPr>
        <w:spacing w:before="120"/>
        <w:ind w:left="1179" w:right="0" w:firstLine="0"/>
        <w:jc w:val="left"/>
        <w:rPr>
          <w:sz w:val="24"/>
        </w:rPr>
      </w:pPr>
      <w:r>
        <w:rPr>
          <w:sz w:val="24"/>
        </w:rPr>
        <w:t>Hello Everyone,</w:t>
      </w:r>
    </w:p>
    <w:p>
      <w:pPr>
        <w:spacing w:line="259" w:lineRule="auto" w:before="182"/>
        <w:ind w:left="1179" w:right="1282" w:firstLine="720"/>
        <w:jc w:val="left"/>
        <w:rPr>
          <w:sz w:val="24"/>
        </w:rPr>
      </w:pPr>
      <w:r>
        <w:rPr>
          <w:sz w:val="24"/>
        </w:rPr>
        <w:t>I have completed all my club visitations and filed the required reports. I have enjoyed visiting with the clubs in my zone and am happy to report that I have inducted 8 new Lions members in 51 East. All clubs in the zone are busy doing service activities and fundraising and I have tried to participate in some of their activities. Several of the clubs in my zone will be represented at the upcoming convention.</w:t>
      </w:r>
    </w:p>
    <w:p>
      <w:pPr>
        <w:spacing w:line="259" w:lineRule="auto" w:before="158"/>
        <w:ind w:left="1179" w:right="1195" w:firstLine="720"/>
        <w:jc w:val="left"/>
        <w:rPr>
          <w:sz w:val="24"/>
        </w:rPr>
      </w:pPr>
      <w:r>
        <w:rPr>
          <w:sz w:val="24"/>
        </w:rPr>
        <w:t>I also visited a number of clubs in 51 East to promote the convention and sell books of draw tickets. On March 21</w:t>
      </w:r>
      <w:r>
        <w:rPr>
          <w:position w:val="8"/>
          <w:sz w:val="16"/>
        </w:rPr>
        <w:t>st</w:t>
      </w:r>
      <w:r>
        <w:rPr>
          <w:sz w:val="24"/>
        </w:rPr>
        <w:t>, Zone Chair 51West Mike McCourt and I hosted a joint zone meeting in Atwood. We had an excellent guest speaker from Lions Foundation of Canada, who talked about the capital campaign and the new facility to be built in Oakville. We also had a round table discussion regarding the impact that Covid has had on the day-to-day operations of Lions clubs in our zones, such as holding meetings, fundraising and serving the community under such extreme circumstances. I would like to thank ZC Mike McCourt for hosting the joint meeting, allowing clubs from both zones to exchange ideas, coping mechanisms and experiences during Covid.</w:t>
      </w:r>
    </w:p>
    <w:p>
      <w:pPr>
        <w:spacing w:line="254" w:lineRule="auto" w:before="156"/>
        <w:ind w:left="1180" w:right="1217" w:firstLine="720"/>
        <w:jc w:val="left"/>
        <w:rPr>
          <w:sz w:val="24"/>
        </w:rPr>
      </w:pPr>
      <w:r>
        <w:rPr>
          <w:sz w:val="24"/>
        </w:rPr>
        <w:t>I will continue to serve the clubs in my zone to the best of my abilities in whatever capacity I can. I hope to see a great turnout at our upcoming convention in Brantford, April 14</w:t>
      </w:r>
      <w:r>
        <w:rPr>
          <w:position w:val="8"/>
          <w:sz w:val="16"/>
        </w:rPr>
        <w:t>th</w:t>
      </w:r>
      <w:r>
        <w:rPr>
          <w:sz w:val="16"/>
        </w:rPr>
        <w:t> </w:t>
      </w:r>
      <w:r>
        <w:rPr>
          <w:sz w:val="24"/>
        </w:rPr>
        <w:t>to 16</w:t>
      </w:r>
      <w:r>
        <w:rPr>
          <w:position w:val="8"/>
          <w:sz w:val="16"/>
        </w:rPr>
        <w:t>th</w:t>
      </w:r>
      <w:r>
        <w:rPr>
          <w:sz w:val="24"/>
        </w:rPr>
        <w:t>.</w:t>
      </w:r>
    </w:p>
    <w:p>
      <w:pPr>
        <w:spacing w:before="169"/>
        <w:ind w:left="1180" w:right="0" w:firstLine="0"/>
        <w:jc w:val="left"/>
        <w:rPr>
          <w:sz w:val="24"/>
        </w:rPr>
      </w:pPr>
      <w:r>
        <w:rPr>
          <w:sz w:val="24"/>
        </w:rPr>
        <w:t>Respectfully submitted</w:t>
      </w:r>
    </w:p>
    <w:p>
      <w:pPr>
        <w:pStyle w:val="ListParagraph"/>
        <w:numPr>
          <w:ilvl w:val="0"/>
          <w:numId w:val="2"/>
        </w:numPr>
        <w:tabs>
          <w:tab w:pos="1480" w:val="left" w:leader="none"/>
        </w:tabs>
        <w:spacing w:line="240" w:lineRule="auto" w:before="183" w:after="0"/>
        <w:ind w:left="1480" w:right="0" w:hanging="301"/>
        <w:jc w:val="left"/>
        <w:rPr>
          <w:b/>
          <w:sz w:val="24"/>
        </w:rPr>
      </w:pPr>
      <w:r>
        <w:rPr>
          <w:b/>
          <w:sz w:val="24"/>
        </w:rPr>
        <w:t>- Zone Chair 51 West – Mike</w:t>
      </w:r>
      <w:r>
        <w:rPr>
          <w:b/>
          <w:spacing w:val="-2"/>
          <w:sz w:val="24"/>
        </w:rPr>
        <w:t> </w:t>
      </w:r>
      <w:r>
        <w:rPr>
          <w:b/>
          <w:sz w:val="24"/>
        </w:rPr>
        <w:t>McCourt</w:t>
      </w:r>
    </w:p>
    <w:p>
      <w:pPr>
        <w:spacing w:before="119"/>
        <w:ind w:left="1179" w:right="0" w:firstLine="0"/>
        <w:jc w:val="left"/>
        <w:rPr>
          <w:sz w:val="24"/>
        </w:rPr>
      </w:pPr>
      <w:r>
        <w:rPr>
          <w:sz w:val="24"/>
        </w:rPr>
        <w:t>No Report.</w:t>
      </w:r>
    </w:p>
    <w:p>
      <w:pPr>
        <w:pStyle w:val="BodyText"/>
        <w:rPr>
          <w:sz w:val="24"/>
        </w:rPr>
      </w:pPr>
    </w:p>
    <w:p>
      <w:pPr>
        <w:pStyle w:val="BodyText"/>
        <w:spacing w:before="6"/>
        <w:rPr>
          <w:sz w:val="19"/>
        </w:rPr>
      </w:pPr>
    </w:p>
    <w:p>
      <w:pPr>
        <w:spacing w:before="0"/>
        <w:ind w:left="1179" w:right="0" w:firstLine="0"/>
        <w:jc w:val="left"/>
        <w:rPr>
          <w:b/>
          <w:sz w:val="24"/>
        </w:rPr>
      </w:pPr>
      <w:r>
        <w:rPr>
          <w:b/>
          <w:sz w:val="24"/>
        </w:rPr>
        <w:t>COMMITTEE REPORTS</w:t>
      </w:r>
    </w:p>
    <w:p>
      <w:pPr>
        <w:pStyle w:val="ListParagraph"/>
        <w:numPr>
          <w:ilvl w:val="0"/>
          <w:numId w:val="2"/>
        </w:numPr>
        <w:tabs>
          <w:tab w:pos="1480" w:val="left" w:leader="none"/>
        </w:tabs>
        <w:spacing w:line="240" w:lineRule="auto" w:before="120" w:after="0"/>
        <w:ind w:left="1480" w:right="0" w:hanging="301"/>
        <w:jc w:val="left"/>
        <w:rPr>
          <w:b/>
          <w:sz w:val="24"/>
        </w:rPr>
      </w:pPr>
      <w:r>
        <w:rPr>
          <w:b/>
          <w:sz w:val="24"/>
        </w:rPr>
        <w:t>- Global Leadership Team – Lion Jim</w:t>
      </w:r>
      <w:r>
        <w:rPr>
          <w:b/>
          <w:spacing w:val="-2"/>
          <w:sz w:val="24"/>
        </w:rPr>
        <w:t> </w:t>
      </w:r>
      <w:r>
        <w:rPr>
          <w:b/>
          <w:sz w:val="24"/>
        </w:rPr>
        <w:t>Sanders</w:t>
      </w:r>
    </w:p>
    <w:p>
      <w:pPr>
        <w:spacing w:before="119"/>
        <w:ind w:left="1179" w:right="0" w:firstLine="0"/>
        <w:jc w:val="left"/>
        <w:rPr>
          <w:sz w:val="24"/>
        </w:rPr>
      </w:pPr>
      <w:r>
        <w:rPr>
          <w:sz w:val="24"/>
        </w:rPr>
        <w:t>Lions Online Learning</w:t>
      </w:r>
    </w:p>
    <w:p>
      <w:pPr>
        <w:spacing w:line="259" w:lineRule="auto" w:before="183"/>
        <w:ind w:left="1179" w:right="1360" w:firstLine="0"/>
        <w:jc w:val="both"/>
        <w:rPr>
          <w:sz w:val="24"/>
        </w:rPr>
      </w:pPr>
      <w:r>
        <w:rPr>
          <w:sz w:val="24"/>
        </w:rPr>
        <w:t>A series of online Courses are available to all Lions. The range from fifteen to thirty minutes. If you are unable to complete the course in one sitting, you can leave and when you return, you will be placed back to where you left off. Here is a sample of some of the courses available:</w:t>
      </w:r>
    </w:p>
    <w:p>
      <w:pPr>
        <w:spacing w:line="388" w:lineRule="auto" w:before="159"/>
        <w:ind w:left="1179" w:right="7552" w:firstLine="0"/>
        <w:jc w:val="both"/>
        <w:rPr>
          <w:sz w:val="24"/>
        </w:rPr>
      </w:pPr>
      <w:r>
        <w:rPr>
          <w:sz w:val="24"/>
        </w:rPr>
        <w:t>Club President’s Learning Path Club Secretary’s Learning Path</w:t>
      </w:r>
    </w:p>
    <w:p>
      <w:pPr>
        <w:spacing w:after="0" w:line="388" w:lineRule="auto"/>
        <w:jc w:val="both"/>
        <w:rPr>
          <w:sz w:val="24"/>
        </w:rPr>
        <w:sectPr>
          <w:pgSz w:w="12240" w:h="15840"/>
          <w:pgMar w:top="1400" w:bottom="280" w:left="260" w:right="280"/>
        </w:sectPr>
      </w:pPr>
    </w:p>
    <w:p>
      <w:pPr>
        <w:spacing w:line="388" w:lineRule="auto" w:before="39"/>
        <w:ind w:left="1180" w:right="8651" w:firstLine="0"/>
        <w:jc w:val="left"/>
        <w:rPr>
          <w:sz w:val="24"/>
        </w:rPr>
      </w:pPr>
      <w:r>
        <w:rPr>
          <w:sz w:val="24"/>
        </w:rPr>
        <w:t>Effective Listening Time Management</w:t>
      </w:r>
    </w:p>
    <w:p>
      <w:pPr>
        <w:spacing w:before="4"/>
        <w:ind w:left="1180" w:right="0" w:firstLine="0"/>
        <w:jc w:val="left"/>
        <w:rPr>
          <w:sz w:val="24"/>
        </w:rPr>
      </w:pPr>
      <w:r>
        <w:rPr>
          <w:sz w:val="24"/>
        </w:rPr>
        <w:t>There are more than fifty courses with new ones added regularly.</w:t>
      </w:r>
    </w:p>
    <w:p>
      <w:pPr>
        <w:spacing w:line="259" w:lineRule="auto" w:before="182"/>
        <w:ind w:left="1180" w:right="1851" w:firstLine="0"/>
        <w:jc w:val="left"/>
        <w:rPr>
          <w:sz w:val="24"/>
        </w:rPr>
      </w:pPr>
      <w:r>
        <w:rPr>
          <w:sz w:val="24"/>
        </w:rPr>
        <w:t>Please take the time to work your way through at least one to not only learn but have an appreciation of its ease of navigating. Visit Online Learning: lionsclubs.org</w:t>
      </w:r>
    </w:p>
    <w:p>
      <w:pPr>
        <w:spacing w:before="159"/>
        <w:ind w:left="1180" w:right="0" w:firstLine="0"/>
        <w:jc w:val="left"/>
        <w:rPr>
          <w:sz w:val="24"/>
        </w:rPr>
      </w:pPr>
      <w:r>
        <w:rPr>
          <w:sz w:val="24"/>
        </w:rPr>
        <w:t>Training Session For In-coming Leaders</w:t>
      </w:r>
    </w:p>
    <w:p>
      <w:pPr>
        <w:spacing w:line="259" w:lineRule="auto" w:before="185"/>
        <w:ind w:left="1180" w:right="1180" w:firstLine="720"/>
        <w:jc w:val="left"/>
        <w:rPr>
          <w:sz w:val="24"/>
        </w:rPr>
      </w:pPr>
      <w:r>
        <w:rPr>
          <w:sz w:val="24"/>
        </w:rPr>
        <w:t>The In-Coming and First Vice District Governors with support from the Global Membership, Service and Leadership Teams are developing Orientation and Training Workshops for Region and Zone Chairs during the months of May and June. In addition, In June, similar Workshops will be held with content specific to fulfilling the roles of Club President and secretary.</w:t>
      </w:r>
    </w:p>
    <w:p>
      <w:pPr>
        <w:spacing w:before="158"/>
        <w:ind w:left="1180" w:right="0" w:firstLine="0"/>
        <w:jc w:val="left"/>
        <w:rPr>
          <w:sz w:val="24"/>
        </w:rPr>
      </w:pPr>
      <w:r>
        <w:rPr>
          <w:sz w:val="24"/>
        </w:rPr>
        <w:t>New Member Orientation</w:t>
      </w:r>
    </w:p>
    <w:p>
      <w:pPr>
        <w:spacing w:line="259" w:lineRule="auto" w:before="182"/>
        <w:ind w:left="1180" w:right="1232" w:firstLine="720"/>
        <w:jc w:val="left"/>
        <w:rPr>
          <w:sz w:val="24"/>
        </w:rPr>
      </w:pPr>
      <w:r>
        <w:rPr>
          <w:sz w:val="24"/>
        </w:rPr>
        <w:t>I would like to recognize PDG, Lion Tracy and VDG2, Lion Bill who designed and held the first New Member Orientation session with a total of twenty six members. There will be one every two months. Please consider this a “must” for all new members.</w:t>
      </w:r>
    </w:p>
    <w:p>
      <w:pPr>
        <w:pStyle w:val="ListParagraph"/>
        <w:numPr>
          <w:ilvl w:val="0"/>
          <w:numId w:val="2"/>
        </w:numPr>
        <w:tabs>
          <w:tab w:pos="1480" w:val="left" w:leader="none"/>
        </w:tabs>
        <w:spacing w:line="240" w:lineRule="auto" w:before="160" w:after="0"/>
        <w:ind w:left="1480" w:right="0" w:hanging="300"/>
        <w:jc w:val="left"/>
        <w:rPr>
          <w:b/>
          <w:sz w:val="24"/>
        </w:rPr>
      </w:pPr>
      <w:r>
        <w:rPr>
          <w:b/>
          <w:sz w:val="24"/>
        </w:rPr>
        <w:t>- Global Membership Team– PDG Tracey</w:t>
      </w:r>
      <w:r>
        <w:rPr>
          <w:b/>
          <w:spacing w:val="-2"/>
          <w:sz w:val="24"/>
        </w:rPr>
        <w:t> </w:t>
      </w:r>
      <w:r>
        <w:rPr>
          <w:b/>
          <w:sz w:val="24"/>
        </w:rPr>
        <w:t>Robinson</w:t>
      </w:r>
    </w:p>
    <w:p>
      <w:pPr>
        <w:spacing w:line="259" w:lineRule="auto" w:before="119"/>
        <w:ind w:left="1180" w:right="1194" w:firstLine="720"/>
        <w:jc w:val="left"/>
        <w:rPr>
          <w:sz w:val="24"/>
        </w:rPr>
      </w:pPr>
      <w:r>
        <w:rPr>
          <w:sz w:val="24"/>
        </w:rPr>
        <w:t>Cabinet members and Lions. Wow what a busy year!!!! Lots of new members have joined our district. Let’s keep it going.  We have a new Branch Club in Listowel!!  They have been busy. Listowel has had a bottle drive to kick off a fundraising effort for the first time in January. They were actively looking for a camper for the Monkton Lions Kids camp. The Kinsmen Club invited them to volunteer at Patty Fest and paid for them to get Smart Served certified. They are holding their first Dance for ages 2-10 on Saturday April 1</w:t>
      </w:r>
      <w:r>
        <w:rPr>
          <w:position w:val="8"/>
          <w:sz w:val="16"/>
        </w:rPr>
        <w:t>st</w:t>
      </w:r>
      <w:r>
        <w:rPr>
          <w:sz w:val="24"/>
        </w:rPr>
        <w:t>. They just started the eye glass collection and had a box filled within an hour. Listowel is still actively looking for new members to come out and join them. They have had a couple more people come out to the meetings, and help with functions. In March all 5 of the New members of the Branch club were inducted in Atwood, the sponsoring club. Thank you Atwood for showing the Listowel Club some fun, fellowship and hospitality. Thank you to the Sponsors for helping our new members get</w:t>
      </w:r>
      <w:r>
        <w:rPr>
          <w:spacing w:val="-4"/>
          <w:sz w:val="24"/>
        </w:rPr>
        <w:t> </w:t>
      </w:r>
      <w:r>
        <w:rPr>
          <w:sz w:val="24"/>
        </w:rPr>
        <w:t>started!!</w:t>
      </w:r>
    </w:p>
    <w:p>
      <w:pPr>
        <w:spacing w:line="259" w:lineRule="auto" w:before="155"/>
        <w:ind w:left="1180" w:right="1202" w:firstLine="720"/>
        <w:jc w:val="left"/>
        <w:rPr>
          <w:rFonts w:ascii="Segoe UI Emoji" w:hAnsi="Segoe UI Emoji" w:cs="Segoe UI Emoji" w:eastAsia="Segoe UI Emoji"/>
          <w:sz w:val="24"/>
          <w:szCs w:val="24"/>
        </w:rPr>
      </w:pPr>
      <w:r>
        <w:rPr>
          <w:sz w:val="24"/>
          <w:szCs w:val="24"/>
        </w:rPr>
        <w:t>The Membership Team has also been busy. I had the pleasure of going to Paris for an information night open house. We just finished two nights of the New Member orientation. Then I will be off to Innerkip for a personalized club New Member orientation night. Thank you for all the support from the clubs and District. I’m still available to help wherever I can. Please </w:t>
      </w:r>
      <w:r>
        <w:rPr>
          <w:spacing w:val="1"/>
          <w:sz w:val="24"/>
          <w:szCs w:val="24"/>
        </w:rPr>
        <w:t>d</w:t>
      </w:r>
      <w:r>
        <w:rPr>
          <w:sz w:val="24"/>
          <w:szCs w:val="24"/>
        </w:rPr>
        <w:t>o </w:t>
      </w:r>
      <w:r>
        <w:rPr>
          <w:spacing w:val="1"/>
          <w:sz w:val="24"/>
          <w:szCs w:val="24"/>
        </w:rPr>
        <w:t>n</w:t>
      </w:r>
      <w:r>
        <w:rPr>
          <w:sz w:val="24"/>
          <w:szCs w:val="24"/>
        </w:rPr>
        <w:t>ot </w:t>
      </w:r>
      <w:r>
        <w:rPr>
          <w:spacing w:val="1"/>
          <w:sz w:val="24"/>
          <w:szCs w:val="24"/>
        </w:rPr>
        <w:t>h</w:t>
      </w:r>
      <w:r>
        <w:rPr>
          <w:sz w:val="24"/>
          <w:szCs w:val="24"/>
        </w:rPr>
        <w:t>e</w:t>
      </w:r>
      <w:r>
        <w:rPr>
          <w:spacing w:val="-1"/>
          <w:sz w:val="24"/>
          <w:szCs w:val="24"/>
        </w:rPr>
        <w:t>s</w:t>
      </w:r>
      <w:r>
        <w:rPr>
          <w:spacing w:val="-3"/>
          <w:sz w:val="24"/>
          <w:szCs w:val="24"/>
        </w:rPr>
        <w:t>i</w:t>
      </w:r>
      <w:r>
        <w:rPr>
          <w:spacing w:val="1"/>
          <w:sz w:val="24"/>
          <w:szCs w:val="24"/>
        </w:rPr>
        <w:t>t</w:t>
      </w:r>
      <w:r>
        <w:rPr>
          <w:sz w:val="24"/>
          <w:szCs w:val="24"/>
        </w:rPr>
        <w:t>a</w:t>
      </w:r>
      <w:r>
        <w:rPr>
          <w:spacing w:val="-2"/>
          <w:sz w:val="24"/>
          <w:szCs w:val="24"/>
        </w:rPr>
        <w:t>t</w:t>
      </w:r>
      <w:r>
        <w:rPr>
          <w:sz w:val="24"/>
          <w:szCs w:val="24"/>
        </w:rPr>
        <w:t>e </w:t>
      </w:r>
      <w:r>
        <w:rPr>
          <w:spacing w:val="1"/>
          <w:sz w:val="24"/>
          <w:szCs w:val="24"/>
        </w:rPr>
        <w:t>t</w:t>
      </w:r>
      <w:r>
        <w:rPr>
          <w:sz w:val="24"/>
          <w:szCs w:val="24"/>
        </w:rPr>
        <w:t>o </w:t>
      </w:r>
      <w:r>
        <w:rPr>
          <w:spacing w:val="-1"/>
          <w:sz w:val="24"/>
          <w:szCs w:val="24"/>
        </w:rPr>
        <w:t>c</w:t>
      </w:r>
      <w:r>
        <w:rPr>
          <w:spacing w:val="-2"/>
          <w:sz w:val="24"/>
          <w:szCs w:val="24"/>
        </w:rPr>
        <w:t>o</w:t>
      </w:r>
      <w:r>
        <w:rPr>
          <w:spacing w:val="1"/>
          <w:sz w:val="24"/>
          <w:szCs w:val="24"/>
        </w:rPr>
        <w:t>nt</w:t>
      </w:r>
      <w:r>
        <w:rPr>
          <w:sz w:val="24"/>
          <w:szCs w:val="24"/>
        </w:rPr>
        <w:t>a</w:t>
      </w:r>
      <w:r>
        <w:rPr>
          <w:spacing w:val="-4"/>
          <w:sz w:val="24"/>
          <w:szCs w:val="24"/>
        </w:rPr>
        <w:t>c</w:t>
      </w:r>
      <w:r>
        <w:rPr>
          <w:sz w:val="24"/>
          <w:szCs w:val="24"/>
        </w:rPr>
        <w:t>t me.  </w:t>
      </w:r>
      <w:r>
        <w:rPr>
          <w:rFonts w:ascii="Segoe UI Emoji" w:hAnsi="Segoe UI Emoji" w:cs="Segoe UI Emoji" w:eastAsia="Segoe UI Emoji"/>
          <w:spacing w:val="-330"/>
          <w:w w:val="212"/>
          <w:sz w:val="24"/>
          <w:szCs w:val="24"/>
        </w:rPr>
        <w:t>�</w:t>
      </w:r>
      <w:r>
        <w:rPr>
          <w:rFonts w:ascii="Segoe UI Emoji" w:hAnsi="Segoe UI Emoji" w:cs="Segoe UI Emoji" w:eastAsia="Segoe UI Emoji"/>
          <w:color w:val="FFC73C"/>
          <w:spacing w:val="-330"/>
          <w:w w:val="212"/>
          <w:sz w:val="24"/>
          <w:szCs w:val="24"/>
        </w:rPr>
        <w:t>�</w:t>
      </w:r>
      <w:r>
        <w:rPr>
          <w:rFonts w:ascii="Segoe UI Emoji" w:hAnsi="Segoe UI Emoji" w:cs="Segoe UI Emoji" w:eastAsia="Segoe UI Emoji"/>
          <w:color w:val="F78849"/>
          <w:spacing w:val="-330"/>
          <w:w w:val="212"/>
          <w:sz w:val="24"/>
          <w:szCs w:val="24"/>
        </w:rPr>
        <w:t>�</w:t>
      </w:r>
      <w:r>
        <w:rPr>
          <w:rFonts w:ascii="Segoe UI Emoji" w:hAnsi="Segoe UI Emoji" w:cs="Segoe UI Emoji" w:eastAsia="Segoe UI Emoji"/>
          <w:w w:val="212"/>
          <w:sz w:val="24"/>
          <w:szCs w:val="24"/>
        </w:rPr>
        <w:t>�</w:t>
      </w:r>
    </w:p>
    <w:p>
      <w:pPr>
        <w:pStyle w:val="ListParagraph"/>
        <w:numPr>
          <w:ilvl w:val="0"/>
          <w:numId w:val="2"/>
        </w:numPr>
        <w:tabs>
          <w:tab w:pos="1480" w:val="left" w:leader="none"/>
        </w:tabs>
        <w:spacing w:line="240" w:lineRule="auto" w:before="157" w:after="0"/>
        <w:ind w:left="1480" w:right="0" w:hanging="300"/>
        <w:jc w:val="left"/>
        <w:rPr>
          <w:b/>
          <w:sz w:val="24"/>
        </w:rPr>
      </w:pPr>
      <w:r>
        <w:rPr>
          <w:b/>
          <w:sz w:val="24"/>
        </w:rPr>
        <w:t>- Global Service Team – PDG Nancy</w:t>
      </w:r>
      <w:r>
        <w:rPr>
          <w:b/>
          <w:spacing w:val="-1"/>
          <w:sz w:val="24"/>
        </w:rPr>
        <w:t> </w:t>
      </w:r>
      <w:r>
        <w:rPr>
          <w:b/>
          <w:sz w:val="24"/>
        </w:rPr>
        <w:t>Ransom</w:t>
      </w:r>
    </w:p>
    <w:p>
      <w:pPr>
        <w:pStyle w:val="BodyText"/>
        <w:spacing w:before="119"/>
        <w:ind w:left="1180"/>
      </w:pPr>
      <w:r>
        <w:rPr/>
        <w:t>The Clubs of A-15 continue to provide outstanding service in their communities and the world!</w:t>
      </w:r>
    </w:p>
    <w:p>
      <w:pPr>
        <w:spacing w:after="0"/>
        <w:sectPr>
          <w:pgSz w:w="12240" w:h="15840"/>
          <w:pgMar w:top="1400" w:bottom="280" w:left="260" w:right="280"/>
        </w:sectPr>
      </w:pPr>
    </w:p>
    <w:p>
      <w:pPr>
        <w:pStyle w:val="BodyText"/>
        <w:spacing w:line="259" w:lineRule="auto" w:before="39"/>
        <w:ind w:left="1180" w:right="1675"/>
      </w:pPr>
      <w:r>
        <w:rPr/>
        <w:t>Congratulations to the Zone 9 East Clubs who jointly sponsored a Supportive Housing apartment in February at One-Roof Youth Shelter (for homeless young people ages 15-22), Kitchener.</w:t>
      </w:r>
    </w:p>
    <w:p>
      <w:pPr>
        <w:pStyle w:val="BodyText"/>
        <w:spacing w:line="259" w:lineRule="auto" w:before="159"/>
        <w:ind w:left="1179" w:right="922"/>
      </w:pPr>
      <w:r>
        <w:rPr/>
        <w:t>KW Community Spirit Lions Club is pleased to announce a new branch of our club – the University of Waterloo Lions with 5 registered Lions and a number of friends of Lions. Activities to date have included used eyeglass collection and a campus candygram sale.</w:t>
      </w:r>
    </w:p>
    <w:p>
      <w:pPr>
        <w:pStyle w:val="BodyText"/>
        <w:spacing w:line="259" w:lineRule="auto" w:before="160"/>
        <w:ind w:left="1179" w:right="1194"/>
      </w:pPr>
      <w:r>
        <w:rPr/>
        <w:t>The Listowel Lions Club branch of Atwood Lions hosted a successful Kids Dance in the afternoon on April 1st; their second fundraiser for community projects.</w:t>
      </w:r>
    </w:p>
    <w:p>
      <w:pPr>
        <w:pStyle w:val="BodyText"/>
        <w:spacing w:line="259" w:lineRule="auto" w:before="159"/>
        <w:ind w:left="1179" w:right="1202"/>
      </w:pPr>
      <w:r>
        <w:rPr/>
        <w:t>We hope to have many Clubs enter this year’s District Club Service Competition. The criteria can be found on the A-15 website under Service; or request a copy by email. There will be paper copies at the convention as well. Deadline for submissions is June 10, 2023.</w:t>
      </w:r>
    </w:p>
    <w:p>
      <w:pPr>
        <w:pStyle w:val="BodyText"/>
        <w:spacing w:line="259" w:lineRule="auto" w:before="159"/>
        <w:ind w:left="1179" w:right="1245"/>
      </w:pPr>
      <w:r>
        <w:rPr/>
        <w:t>To date, there have been 39 of 57 Clubs in District A-15 who have reported on MyLion this Lions year – this would indicate a 68% of Clubs reporting. In addition, Lion Raymond Taylor has periodically posted St. Marys Lions Club activities on NewsFeed. Congratulations and thank you all for doing your share and providing data important to Lions International for their global endeavors.</w:t>
      </w:r>
    </w:p>
    <w:p>
      <w:pPr>
        <w:pStyle w:val="BodyText"/>
        <w:spacing w:line="400" w:lineRule="auto" w:before="160"/>
        <w:ind w:left="1179" w:right="8445"/>
      </w:pPr>
      <w:r>
        <w:rPr/>
        <w:t>Together We Can! Respectfully submitted</w:t>
      </w:r>
    </w:p>
    <w:p>
      <w:pPr>
        <w:pStyle w:val="BodyText"/>
      </w:pPr>
    </w:p>
    <w:p>
      <w:pPr>
        <w:pStyle w:val="Heading4"/>
        <w:numPr>
          <w:ilvl w:val="0"/>
          <w:numId w:val="2"/>
        </w:numPr>
        <w:tabs>
          <w:tab w:pos="1480" w:val="left" w:leader="none"/>
        </w:tabs>
        <w:spacing w:line="240" w:lineRule="auto" w:before="184" w:after="0"/>
        <w:ind w:left="1480" w:right="0" w:hanging="300"/>
        <w:jc w:val="left"/>
      </w:pPr>
      <w:r>
        <w:rPr/>
        <w:t>- Bulletin Editor - Lion Bob</w:t>
      </w:r>
      <w:r>
        <w:rPr>
          <w:spacing w:val="-1"/>
        </w:rPr>
        <w:t> </w:t>
      </w:r>
      <w:r>
        <w:rPr/>
        <w:t>Pearson</w:t>
      </w:r>
    </w:p>
    <w:p>
      <w:pPr>
        <w:pStyle w:val="Heading5"/>
        <w:spacing w:before="119"/>
        <w:ind w:left="1179"/>
      </w:pPr>
      <w:r>
        <w:rPr/>
        <w:t>Newsletter - Plan of Action:</w:t>
      </w:r>
    </w:p>
    <w:p>
      <w:pPr>
        <w:spacing w:line="256" w:lineRule="auto" w:before="183"/>
        <w:ind w:left="1179" w:right="1250" w:firstLine="0"/>
        <w:jc w:val="left"/>
        <w:rPr>
          <w:sz w:val="24"/>
        </w:rPr>
      </w:pPr>
      <w:r>
        <w:rPr>
          <w:sz w:val="24"/>
        </w:rPr>
        <w:t>Continue with the established quality of the newsletter issues but we do realize there is always room for improvement. The March DG’s original version and a correction were distributed March 30</w:t>
      </w:r>
      <w:r>
        <w:rPr>
          <w:position w:val="8"/>
          <w:sz w:val="16"/>
        </w:rPr>
        <w:t>th</w:t>
      </w:r>
      <w:r>
        <w:rPr>
          <w:sz w:val="24"/>
        </w:rPr>
        <w:t>. Imagine that one day to spare.</w:t>
      </w:r>
    </w:p>
    <w:p>
      <w:pPr>
        <w:spacing w:line="259" w:lineRule="auto" w:before="164"/>
        <w:ind w:left="1180" w:right="1173" w:firstLine="0"/>
        <w:jc w:val="left"/>
        <w:rPr>
          <w:sz w:val="24"/>
        </w:rPr>
      </w:pPr>
      <w:r>
        <w:rPr>
          <w:sz w:val="24"/>
        </w:rPr>
        <w:t>The next issue is under construction, looking for submissions and photos, event advertising is not only allowed but encouraged. This will be a post convention version, if you have any worthy images, send them along.</w:t>
      </w:r>
    </w:p>
    <w:p>
      <w:pPr>
        <w:spacing w:line="259" w:lineRule="auto" w:before="160"/>
        <w:ind w:left="1180" w:right="1227" w:firstLine="0"/>
        <w:jc w:val="left"/>
        <w:rPr>
          <w:sz w:val="24"/>
        </w:rPr>
      </w:pPr>
      <w:r>
        <w:rPr>
          <w:sz w:val="24"/>
        </w:rPr>
        <w:t>The newsletters are distributed electronically, photo resolution is not quite as important as it is for print versions, however our submissions may find their way into the LION magazine and quality photos are important.</w:t>
      </w:r>
    </w:p>
    <w:p>
      <w:pPr>
        <w:spacing w:line="259" w:lineRule="auto" w:before="159"/>
        <w:ind w:left="1179" w:right="1155" w:firstLine="0"/>
        <w:jc w:val="left"/>
        <w:rPr>
          <w:sz w:val="24"/>
        </w:rPr>
      </w:pPr>
      <w:r>
        <w:rPr>
          <w:sz w:val="24"/>
        </w:rPr>
        <w:t>The popularity of the bulletin contest seems to have waned somewhat and there have been no entries in the last couple of years. As a result of feedback from club members it has been suggested that it might well be time to consider changing the format of the bulletin contest to promote more interest within district clubs and the rating system perhaps be based on regular submissions as opposed to a one-time entry for the contest. In my last report I mentioned there was more to follow. Unfortunately, there is no new information on this front.</w:t>
      </w:r>
    </w:p>
    <w:p>
      <w:pPr>
        <w:spacing w:line="259" w:lineRule="auto" w:before="159"/>
        <w:ind w:left="1179" w:right="1221" w:firstLine="0"/>
        <w:jc w:val="left"/>
        <w:rPr>
          <w:sz w:val="24"/>
        </w:rPr>
      </w:pPr>
      <w:r>
        <w:rPr>
          <w:sz w:val="24"/>
        </w:rPr>
        <w:t>Submissions can be in most formats, PDF’s are preferred, but most other platforms can be converted. Contact the bulletin editor if you have questions about file formats. Microsoft Word seems to be the most popular format and that is suitable.</w:t>
      </w:r>
    </w:p>
    <w:p>
      <w:pPr>
        <w:spacing w:after="0" w:line="259" w:lineRule="auto"/>
        <w:jc w:val="left"/>
        <w:rPr>
          <w:sz w:val="24"/>
        </w:rPr>
        <w:sectPr>
          <w:pgSz w:w="12240" w:h="15840"/>
          <w:pgMar w:top="1400" w:bottom="280" w:left="260" w:right="280"/>
        </w:sectPr>
      </w:pPr>
    </w:p>
    <w:p>
      <w:pPr>
        <w:spacing w:line="259" w:lineRule="auto" w:before="39"/>
        <w:ind w:left="1180" w:right="1265" w:firstLine="0"/>
        <w:jc w:val="left"/>
        <w:rPr>
          <w:sz w:val="24"/>
        </w:rPr>
      </w:pPr>
      <w:r>
        <w:rPr>
          <w:sz w:val="24"/>
        </w:rPr>
        <w:t>I understand Dundas Lions are transferring to A15 from A7/11, I am not sure when that officially takes place, at any rate we are looking forward to reporting on their many service activities. Something in the back of my mind there was another club migrating our way, but for the life of me I cannot remember any details.</w:t>
      </w:r>
    </w:p>
    <w:p>
      <w:pPr>
        <w:spacing w:before="160"/>
        <w:ind w:left="1180" w:right="0" w:firstLine="0"/>
        <w:jc w:val="left"/>
        <w:rPr>
          <w:b/>
          <w:i/>
          <w:sz w:val="24"/>
        </w:rPr>
      </w:pPr>
      <w:r>
        <w:rPr>
          <w:sz w:val="24"/>
        </w:rPr>
        <w:t>To quote Mark Twain: </w:t>
      </w:r>
      <w:r>
        <w:rPr>
          <w:b/>
          <w:i/>
          <w:sz w:val="24"/>
        </w:rPr>
        <w:t>“Of All the Things I Miss, I Miss My Mind the Most!”</w:t>
      </w:r>
    </w:p>
    <w:p>
      <w:pPr>
        <w:pStyle w:val="Heading5"/>
        <w:spacing w:before="182"/>
      </w:pPr>
      <w:r>
        <w:rPr/>
        <w:t>Respectfully submitted</w:t>
      </w:r>
    </w:p>
    <w:p>
      <w:pPr>
        <w:pStyle w:val="BodyText"/>
        <w:spacing w:before="4"/>
        <w:rPr>
          <w:sz w:val="13"/>
        </w:rPr>
      </w:pPr>
      <w:r>
        <w:rPr/>
        <w:drawing>
          <wp:anchor distT="0" distB="0" distL="0" distR="0" allowOverlap="1" layoutInCell="1" locked="0" behindDoc="0" simplePos="0" relativeHeight="7">
            <wp:simplePos x="0" y="0"/>
            <wp:positionH relativeFrom="page">
              <wp:posOffset>918210</wp:posOffset>
            </wp:positionH>
            <wp:positionV relativeFrom="paragraph">
              <wp:posOffset>128535</wp:posOffset>
            </wp:positionV>
            <wp:extent cx="811946" cy="761047"/>
            <wp:effectExtent l="0" t="0" r="0" b="0"/>
            <wp:wrapTopAndBottom/>
            <wp:docPr id="11" name="image5.png"/>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811946" cy="761047"/>
                    </a:xfrm>
                    <a:prstGeom prst="rect">
                      <a:avLst/>
                    </a:prstGeom>
                  </pic:spPr>
                </pic:pic>
              </a:graphicData>
            </a:graphic>
          </wp:anchor>
        </w:drawing>
      </w:r>
    </w:p>
    <w:p>
      <w:pPr>
        <w:pStyle w:val="BodyText"/>
        <w:rPr>
          <w:sz w:val="24"/>
        </w:rPr>
      </w:pPr>
    </w:p>
    <w:p>
      <w:pPr>
        <w:pStyle w:val="BodyText"/>
        <w:spacing w:before="11"/>
        <w:rPr>
          <w:sz w:val="29"/>
        </w:rPr>
      </w:pPr>
    </w:p>
    <w:p>
      <w:pPr>
        <w:spacing w:before="0"/>
        <w:ind w:left="1179" w:right="0" w:firstLine="0"/>
        <w:jc w:val="left"/>
        <w:rPr>
          <w:b/>
          <w:sz w:val="24"/>
        </w:rPr>
      </w:pPr>
      <w:r>
        <w:rPr>
          <w:b/>
          <w:sz w:val="24"/>
        </w:rPr>
        <w:t>14a - Communication Chair – PRC Jim Keron</w:t>
      </w:r>
    </w:p>
    <w:p>
      <w:pPr>
        <w:spacing w:before="120"/>
        <w:ind w:left="1179" w:right="0" w:firstLine="0"/>
        <w:jc w:val="left"/>
        <w:rPr>
          <w:sz w:val="24"/>
        </w:rPr>
      </w:pPr>
      <w:r>
        <w:rPr>
          <w:sz w:val="24"/>
        </w:rPr>
        <w:t>Nothing to report.</w:t>
      </w:r>
    </w:p>
    <w:p>
      <w:pPr>
        <w:pStyle w:val="BodyText"/>
        <w:rPr>
          <w:sz w:val="24"/>
        </w:rPr>
      </w:pPr>
    </w:p>
    <w:p>
      <w:pPr>
        <w:pStyle w:val="BodyText"/>
        <w:spacing w:before="5"/>
        <w:rPr>
          <w:sz w:val="19"/>
        </w:rPr>
      </w:pPr>
    </w:p>
    <w:p>
      <w:pPr>
        <w:pStyle w:val="ListParagraph"/>
        <w:numPr>
          <w:ilvl w:val="0"/>
          <w:numId w:val="2"/>
        </w:numPr>
        <w:tabs>
          <w:tab w:pos="1480" w:val="left" w:leader="none"/>
        </w:tabs>
        <w:spacing w:line="240" w:lineRule="auto" w:before="0" w:after="0"/>
        <w:ind w:left="1480" w:right="0" w:hanging="301"/>
        <w:jc w:val="left"/>
        <w:rPr>
          <w:b/>
          <w:sz w:val="24"/>
        </w:rPr>
      </w:pPr>
      <w:r>
        <w:rPr>
          <w:b/>
          <w:sz w:val="24"/>
        </w:rPr>
        <w:t>- Constitution and By-Laws – PCC Bill</w:t>
      </w:r>
      <w:r>
        <w:rPr>
          <w:b/>
          <w:spacing w:val="-1"/>
          <w:sz w:val="24"/>
        </w:rPr>
        <w:t> </w:t>
      </w:r>
      <w:r>
        <w:rPr>
          <w:b/>
          <w:sz w:val="24"/>
        </w:rPr>
        <w:t>Carson</w:t>
      </w:r>
    </w:p>
    <w:p>
      <w:pPr>
        <w:spacing w:before="120"/>
        <w:ind w:left="1179" w:right="1555" w:firstLine="0"/>
        <w:jc w:val="left"/>
        <w:rPr>
          <w:sz w:val="24"/>
        </w:rPr>
      </w:pPr>
      <w:r>
        <w:rPr>
          <w:sz w:val="24"/>
        </w:rPr>
        <w:t>We have been involved with considerable dialogue, correspondence and occasional need of consensus related primarily to drafting of revised District A15 Policy and Procedure in the matter of authority to effect change of wording related to limiting number of Lions Clubs in Zone and Region vis-a-vis resorting to an overall District A15 restructuring.</w:t>
      </w:r>
    </w:p>
    <w:p>
      <w:pPr>
        <w:pStyle w:val="BodyText"/>
        <w:spacing w:before="11"/>
        <w:rPr>
          <w:sz w:val="23"/>
        </w:rPr>
      </w:pPr>
    </w:p>
    <w:p>
      <w:pPr>
        <w:spacing w:before="1"/>
        <w:ind w:left="1179" w:right="1148" w:firstLine="0"/>
        <w:jc w:val="left"/>
        <w:rPr>
          <w:sz w:val="24"/>
        </w:rPr>
      </w:pPr>
      <w:r>
        <w:rPr>
          <w:sz w:val="24"/>
        </w:rPr>
        <w:t>Ultimately, Cabinet supported January 2023 motion to move the changing of wording, thus requiring bringing exact recital in having the matter brought to a vote at this A15 Convention on April 16, 2023.</w:t>
      </w:r>
    </w:p>
    <w:p>
      <w:pPr>
        <w:pStyle w:val="BodyText"/>
        <w:spacing w:before="1"/>
        <w:rPr>
          <w:sz w:val="24"/>
        </w:rPr>
      </w:pPr>
    </w:p>
    <w:p>
      <w:pPr>
        <w:spacing w:before="0"/>
        <w:ind w:left="1179" w:right="1354" w:firstLine="0"/>
        <w:jc w:val="left"/>
        <w:rPr>
          <w:sz w:val="24"/>
        </w:rPr>
      </w:pPr>
      <w:r>
        <w:rPr>
          <w:sz w:val="24"/>
        </w:rPr>
        <w:t>It has been privilege of this Committee Chair to interpret and react to needs of other A15 Lion committee chairs and those Lions on Cabinet at various times during 2022-2023 Lions year, trusting that we have best served our District.</w:t>
      </w:r>
    </w:p>
    <w:p>
      <w:pPr>
        <w:pStyle w:val="BodyText"/>
        <w:rPr>
          <w:sz w:val="24"/>
        </w:rPr>
      </w:pPr>
    </w:p>
    <w:p>
      <w:pPr>
        <w:spacing w:before="0"/>
        <w:ind w:left="1179" w:right="2204" w:firstLine="0"/>
        <w:jc w:val="left"/>
        <w:rPr>
          <w:sz w:val="24"/>
        </w:rPr>
      </w:pPr>
      <w:r>
        <w:rPr>
          <w:sz w:val="24"/>
        </w:rPr>
        <w:t>Lions of A15 look forward to continued strong leadership of Cabinet in ensuing years. Respectfully submitted</w:t>
      </w:r>
    </w:p>
    <w:p>
      <w:pPr>
        <w:pStyle w:val="BodyText"/>
        <w:spacing w:before="11"/>
        <w:rPr>
          <w:sz w:val="23"/>
        </w:rPr>
      </w:pPr>
    </w:p>
    <w:p>
      <w:pPr>
        <w:pStyle w:val="ListParagraph"/>
        <w:numPr>
          <w:ilvl w:val="0"/>
          <w:numId w:val="2"/>
        </w:numPr>
        <w:tabs>
          <w:tab w:pos="1480" w:val="left" w:leader="none"/>
        </w:tabs>
        <w:spacing w:line="240" w:lineRule="auto" w:before="0" w:after="0"/>
        <w:ind w:left="1480" w:right="0" w:hanging="301"/>
        <w:jc w:val="left"/>
        <w:rPr>
          <w:b/>
          <w:sz w:val="24"/>
        </w:rPr>
      </w:pPr>
      <w:r>
        <w:rPr>
          <w:b/>
          <w:sz w:val="24"/>
        </w:rPr>
        <w:t>- Convention Advisory – PDDG George</w:t>
      </w:r>
      <w:r>
        <w:rPr>
          <w:b/>
          <w:spacing w:val="-2"/>
          <w:sz w:val="24"/>
        </w:rPr>
        <w:t> </w:t>
      </w:r>
      <w:r>
        <w:rPr>
          <w:b/>
          <w:sz w:val="24"/>
        </w:rPr>
        <w:t>Patton</w:t>
      </w:r>
    </w:p>
    <w:p>
      <w:pPr>
        <w:spacing w:before="120"/>
        <w:ind w:left="1180" w:right="0" w:firstLine="0"/>
        <w:jc w:val="left"/>
        <w:rPr>
          <w:sz w:val="24"/>
        </w:rPr>
      </w:pPr>
      <w:r>
        <w:rPr>
          <w:sz w:val="24"/>
        </w:rPr>
        <w:t>Nothing to report.</w:t>
      </w:r>
    </w:p>
    <w:p>
      <w:pPr>
        <w:pStyle w:val="ListParagraph"/>
        <w:numPr>
          <w:ilvl w:val="0"/>
          <w:numId w:val="2"/>
        </w:numPr>
        <w:tabs>
          <w:tab w:pos="1480" w:val="left" w:leader="none"/>
        </w:tabs>
        <w:spacing w:line="240" w:lineRule="auto" w:before="120" w:after="0"/>
        <w:ind w:left="1480" w:right="0" w:hanging="300"/>
        <w:jc w:val="left"/>
        <w:rPr>
          <w:b/>
          <w:sz w:val="24"/>
        </w:rPr>
      </w:pPr>
      <w:r>
        <w:rPr>
          <w:b/>
          <w:sz w:val="24"/>
        </w:rPr>
        <w:t>- Convention Host Committee – PDG J. Doug Smith / ZC Ken</w:t>
      </w:r>
      <w:r>
        <w:rPr>
          <w:b/>
          <w:spacing w:val="-7"/>
          <w:sz w:val="24"/>
        </w:rPr>
        <w:t> </w:t>
      </w:r>
      <w:r>
        <w:rPr>
          <w:b/>
          <w:sz w:val="24"/>
        </w:rPr>
        <w:t>Linington</w:t>
      </w:r>
    </w:p>
    <w:p>
      <w:pPr>
        <w:spacing w:before="118"/>
        <w:ind w:left="1180" w:right="0" w:firstLine="0"/>
        <w:jc w:val="left"/>
        <w:rPr>
          <w:sz w:val="24"/>
        </w:rPr>
      </w:pPr>
      <w:r>
        <w:rPr>
          <w:sz w:val="24"/>
        </w:rPr>
        <w:t>Verbal report at convention.</w:t>
      </w:r>
    </w:p>
    <w:p>
      <w:pPr>
        <w:pStyle w:val="ListParagraph"/>
        <w:numPr>
          <w:ilvl w:val="0"/>
          <w:numId w:val="2"/>
        </w:numPr>
        <w:tabs>
          <w:tab w:pos="1480" w:val="left" w:leader="none"/>
        </w:tabs>
        <w:spacing w:line="240" w:lineRule="auto" w:before="119" w:after="0"/>
        <w:ind w:left="1480" w:right="0" w:hanging="300"/>
        <w:jc w:val="left"/>
        <w:rPr>
          <w:b/>
          <w:sz w:val="24"/>
        </w:rPr>
      </w:pPr>
      <w:r>
        <w:rPr>
          <w:b/>
          <w:sz w:val="24"/>
        </w:rPr>
        <w:t>- Election and Credentials – PDG Thom</w:t>
      </w:r>
      <w:r>
        <w:rPr>
          <w:b/>
          <w:spacing w:val="-5"/>
          <w:sz w:val="24"/>
        </w:rPr>
        <w:t> </w:t>
      </w:r>
      <w:r>
        <w:rPr>
          <w:b/>
          <w:sz w:val="24"/>
        </w:rPr>
        <w:t>Herrmann</w:t>
      </w:r>
    </w:p>
    <w:p>
      <w:pPr>
        <w:spacing w:before="120"/>
        <w:ind w:left="1179" w:right="0" w:firstLine="0"/>
        <w:jc w:val="left"/>
        <w:rPr>
          <w:sz w:val="24"/>
        </w:rPr>
      </w:pPr>
      <w:r>
        <w:rPr>
          <w:sz w:val="24"/>
        </w:rPr>
        <w:t>Verbal report at convention.</w:t>
      </w:r>
    </w:p>
    <w:p>
      <w:pPr>
        <w:spacing w:after="0"/>
        <w:jc w:val="left"/>
        <w:rPr>
          <w:sz w:val="24"/>
        </w:rPr>
        <w:sectPr>
          <w:pgSz w:w="12240" w:h="15840"/>
          <w:pgMar w:top="1400" w:bottom="280" w:left="260" w:right="280"/>
        </w:sectPr>
      </w:pPr>
    </w:p>
    <w:p>
      <w:pPr>
        <w:pStyle w:val="ListParagraph"/>
        <w:numPr>
          <w:ilvl w:val="0"/>
          <w:numId w:val="2"/>
        </w:numPr>
        <w:tabs>
          <w:tab w:pos="1480" w:val="left" w:leader="none"/>
        </w:tabs>
        <w:spacing w:line="240" w:lineRule="auto" w:before="39" w:after="0"/>
        <w:ind w:left="1480" w:right="0" w:hanging="300"/>
        <w:jc w:val="left"/>
        <w:rPr>
          <w:b/>
          <w:sz w:val="24"/>
        </w:rPr>
      </w:pPr>
      <w:r>
        <w:rPr>
          <w:b/>
          <w:sz w:val="24"/>
        </w:rPr>
        <w:t>- District Historian – PDG Nancy</w:t>
      </w:r>
      <w:r>
        <w:rPr>
          <w:b/>
          <w:spacing w:val="-2"/>
          <w:sz w:val="24"/>
        </w:rPr>
        <w:t> </w:t>
      </w:r>
      <w:r>
        <w:rPr>
          <w:b/>
          <w:sz w:val="24"/>
        </w:rPr>
        <w:t>Ransom</w:t>
      </w:r>
    </w:p>
    <w:p>
      <w:pPr>
        <w:spacing w:before="120"/>
        <w:ind w:left="1179" w:right="0" w:firstLine="0"/>
        <w:jc w:val="left"/>
        <w:rPr>
          <w:sz w:val="24"/>
        </w:rPr>
      </w:pPr>
      <w:r>
        <w:rPr>
          <w:sz w:val="24"/>
        </w:rPr>
        <w:t>Nothing to report.</w:t>
      </w:r>
    </w:p>
    <w:p>
      <w:pPr>
        <w:pStyle w:val="ListParagraph"/>
        <w:numPr>
          <w:ilvl w:val="0"/>
          <w:numId w:val="2"/>
        </w:numPr>
        <w:tabs>
          <w:tab w:pos="1480" w:val="left" w:leader="none"/>
        </w:tabs>
        <w:spacing w:line="240" w:lineRule="auto" w:before="117" w:after="0"/>
        <w:ind w:left="1480" w:right="0" w:hanging="301"/>
        <w:jc w:val="left"/>
        <w:rPr>
          <w:b/>
          <w:sz w:val="24"/>
        </w:rPr>
      </w:pPr>
      <w:r>
        <w:rPr>
          <w:b/>
          <w:sz w:val="24"/>
        </w:rPr>
        <w:t>- Honorary Committee – IPDG Harvey Wood</w:t>
      </w:r>
    </w:p>
    <w:p>
      <w:pPr>
        <w:spacing w:before="120"/>
        <w:ind w:left="1179" w:right="0" w:firstLine="0"/>
        <w:jc w:val="left"/>
        <w:rPr>
          <w:sz w:val="24"/>
        </w:rPr>
      </w:pPr>
      <w:r>
        <w:rPr>
          <w:sz w:val="24"/>
        </w:rPr>
        <w:t>Nothing to report.</w:t>
      </w:r>
    </w:p>
    <w:p>
      <w:pPr>
        <w:pStyle w:val="ListParagraph"/>
        <w:numPr>
          <w:ilvl w:val="0"/>
          <w:numId w:val="2"/>
        </w:numPr>
        <w:tabs>
          <w:tab w:pos="1480" w:val="left" w:leader="none"/>
        </w:tabs>
        <w:spacing w:line="240" w:lineRule="auto" w:before="120" w:after="0"/>
        <w:ind w:left="1480" w:right="0" w:hanging="301"/>
        <w:jc w:val="left"/>
        <w:rPr>
          <w:b/>
          <w:sz w:val="24"/>
        </w:rPr>
      </w:pPr>
      <w:r>
        <w:rPr>
          <w:b/>
          <w:sz w:val="24"/>
        </w:rPr>
        <w:t>- Information Technology – PCS Ted</w:t>
      </w:r>
      <w:r>
        <w:rPr>
          <w:b/>
          <w:spacing w:val="-3"/>
          <w:sz w:val="24"/>
        </w:rPr>
        <w:t> </w:t>
      </w:r>
      <w:r>
        <w:rPr>
          <w:b/>
          <w:sz w:val="24"/>
        </w:rPr>
        <w:t>Rypma</w:t>
      </w:r>
    </w:p>
    <w:p>
      <w:pPr>
        <w:spacing w:line="259" w:lineRule="auto" w:before="120"/>
        <w:ind w:left="1180" w:right="1142" w:firstLine="0"/>
        <w:jc w:val="left"/>
        <w:rPr>
          <w:rFonts w:ascii="Calibri Light" w:hAnsi="Calibri Light"/>
          <w:b w:val="0"/>
          <w:sz w:val="24"/>
        </w:rPr>
      </w:pPr>
      <w:r>
        <w:rPr>
          <w:rFonts w:ascii="Calibri Light" w:hAnsi="Calibri Light"/>
          <w:b w:val="0"/>
          <w:sz w:val="24"/>
        </w:rPr>
        <w:t>I have tried my best to keep the District web site up-to-date this year. The Directory page is constantly updated with new information, and the electronic copy of the printed directory kept current. I would ask that as Clubs have events planned, and advertise them, that they send the information to me, together with any posters to be distributed. As soon as I receive these, I try to get them on the “District Events” page in a timely manner.</w:t>
      </w:r>
    </w:p>
    <w:p>
      <w:pPr>
        <w:pStyle w:val="BodyText"/>
        <w:spacing w:before="5"/>
        <w:rPr>
          <w:rFonts w:ascii="Calibri Light"/>
          <w:b w:val="0"/>
          <w:sz w:val="19"/>
        </w:rPr>
      </w:pPr>
    </w:p>
    <w:p>
      <w:pPr>
        <w:spacing w:line="259" w:lineRule="auto" w:before="0"/>
        <w:ind w:left="1180" w:right="1359" w:firstLine="0"/>
        <w:jc w:val="left"/>
        <w:rPr>
          <w:rFonts w:ascii="Calibri Light"/>
          <w:b w:val="0"/>
          <w:sz w:val="24"/>
        </w:rPr>
      </w:pPr>
      <w:r>
        <w:rPr>
          <w:rFonts w:ascii="Calibri Light"/>
          <w:b w:val="0"/>
          <w:sz w:val="24"/>
        </w:rPr>
        <w:t>The Memorial portion of the site has unfortunately been growing, and provides information on all reported departed Lions over the years. If available, I post both obituaries and pictures.</w:t>
      </w:r>
    </w:p>
    <w:p>
      <w:pPr>
        <w:pStyle w:val="BodyText"/>
        <w:spacing w:before="9"/>
        <w:rPr>
          <w:rFonts w:ascii="Calibri Light"/>
          <w:b w:val="0"/>
          <w:sz w:val="19"/>
        </w:rPr>
      </w:pPr>
    </w:p>
    <w:p>
      <w:pPr>
        <w:spacing w:line="259" w:lineRule="auto" w:before="0"/>
        <w:ind w:left="1180" w:right="1276" w:firstLine="0"/>
        <w:jc w:val="left"/>
        <w:rPr>
          <w:rFonts w:ascii="Calibri Light" w:hAnsi="Calibri Light"/>
          <w:b w:val="0"/>
          <w:sz w:val="24"/>
        </w:rPr>
      </w:pPr>
      <w:r>
        <w:rPr>
          <w:rFonts w:ascii="Calibri Light" w:hAnsi="Calibri Light"/>
          <w:b w:val="0"/>
          <w:sz w:val="24"/>
        </w:rPr>
        <w:t>At this time, the “History” section of the web site has past District officers and past Club officers available, by year. When time permits, I try to add some of the material published by District Historian PDG Nancy Ransom - it is a work in progress.</w:t>
      </w:r>
    </w:p>
    <w:p>
      <w:pPr>
        <w:pStyle w:val="BodyText"/>
        <w:spacing w:before="7"/>
        <w:rPr>
          <w:rFonts w:ascii="Calibri Light"/>
          <w:b w:val="0"/>
          <w:sz w:val="19"/>
        </w:rPr>
      </w:pPr>
    </w:p>
    <w:p>
      <w:pPr>
        <w:spacing w:before="0"/>
        <w:ind w:left="1180" w:right="0" w:firstLine="0"/>
        <w:jc w:val="left"/>
        <w:rPr>
          <w:rFonts w:ascii="Calibri Light"/>
          <w:b w:val="0"/>
          <w:sz w:val="22"/>
        </w:rPr>
      </w:pPr>
      <w:r>
        <w:rPr>
          <w:rFonts w:ascii="Calibri Light"/>
          <w:b w:val="0"/>
          <w:sz w:val="24"/>
        </w:rPr>
        <w:t>Thank you for allowing me to serve. </w:t>
      </w:r>
      <w:r>
        <w:rPr>
          <w:rFonts w:ascii="Calibri Light"/>
          <w:b w:val="0"/>
          <w:sz w:val="22"/>
        </w:rPr>
        <w:t>Lion Ted Rypma</w:t>
      </w:r>
    </w:p>
    <w:p>
      <w:pPr>
        <w:pStyle w:val="BodyText"/>
        <w:spacing w:before="7"/>
        <w:rPr>
          <w:rFonts w:ascii="Calibri Light"/>
          <w:b w:val="0"/>
          <w:sz w:val="21"/>
        </w:rPr>
      </w:pPr>
    </w:p>
    <w:p>
      <w:pPr>
        <w:pStyle w:val="Heading4"/>
        <w:numPr>
          <w:ilvl w:val="0"/>
          <w:numId w:val="2"/>
        </w:numPr>
        <w:tabs>
          <w:tab w:pos="1480" w:val="left" w:leader="none"/>
        </w:tabs>
        <w:spacing w:line="240" w:lineRule="auto" w:before="0" w:after="0"/>
        <w:ind w:left="1480" w:right="0" w:hanging="300"/>
        <w:jc w:val="left"/>
      </w:pPr>
      <w:r>
        <w:rPr/>
        <w:t>- Lions Clubs International Foundation – IPDG Harvey</w:t>
      </w:r>
      <w:r>
        <w:rPr>
          <w:spacing w:val="-7"/>
        </w:rPr>
        <w:t> </w:t>
      </w:r>
      <w:r>
        <w:rPr/>
        <w:t>Wood</w:t>
      </w:r>
    </w:p>
    <w:p>
      <w:pPr>
        <w:pStyle w:val="Heading5"/>
        <w:spacing w:before="118"/>
      </w:pPr>
      <w:r>
        <w:rPr/>
        <w:t>Nothing to report.</w:t>
      </w:r>
    </w:p>
    <w:p>
      <w:pPr>
        <w:pStyle w:val="ListParagraph"/>
        <w:numPr>
          <w:ilvl w:val="0"/>
          <w:numId w:val="2"/>
        </w:numPr>
        <w:tabs>
          <w:tab w:pos="1480" w:val="left" w:leader="none"/>
        </w:tabs>
        <w:spacing w:line="240" w:lineRule="auto" w:before="120" w:after="0"/>
        <w:ind w:left="1480" w:right="0" w:hanging="300"/>
        <w:jc w:val="left"/>
        <w:rPr>
          <w:b/>
          <w:sz w:val="24"/>
        </w:rPr>
      </w:pPr>
      <w:r>
        <w:rPr>
          <w:b/>
          <w:sz w:val="24"/>
        </w:rPr>
        <w:t>- Leo Advisor – PDG O.J.</w:t>
      </w:r>
      <w:r>
        <w:rPr>
          <w:b/>
          <w:spacing w:val="-6"/>
          <w:sz w:val="24"/>
        </w:rPr>
        <w:t> </w:t>
      </w:r>
      <w:r>
        <w:rPr>
          <w:b/>
          <w:sz w:val="24"/>
        </w:rPr>
        <w:t>Wilura</w:t>
      </w:r>
    </w:p>
    <w:p>
      <w:pPr>
        <w:spacing w:before="119"/>
        <w:ind w:left="1180" w:right="0" w:firstLine="0"/>
        <w:jc w:val="left"/>
        <w:rPr>
          <w:sz w:val="24"/>
        </w:rPr>
      </w:pPr>
      <w:r>
        <w:rPr>
          <w:sz w:val="24"/>
        </w:rPr>
        <w:t>Nothing to report.</w:t>
      </w:r>
    </w:p>
    <w:p>
      <w:pPr>
        <w:pStyle w:val="ListParagraph"/>
        <w:numPr>
          <w:ilvl w:val="0"/>
          <w:numId w:val="2"/>
        </w:numPr>
        <w:tabs>
          <w:tab w:pos="1480" w:val="left" w:leader="none"/>
        </w:tabs>
        <w:spacing w:line="240" w:lineRule="auto" w:before="120" w:after="0"/>
        <w:ind w:left="1480" w:right="0" w:hanging="300"/>
        <w:jc w:val="left"/>
        <w:rPr>
          <w:b/>
          <w:sz w:val="24"/>
        </w:rPr>
      </w:pPr>
      <w:r>
        <w:rPr>
          <w:b/>
          <w:sz w:val="24"/>
        </w:rPr>
        <w:t>- Long Range Planning – PCC Kevin</w:t>
      </w:r>
      <w:r>
        <w:rPr>
          <w:b/>
          <w:spacing w:val="-4"/>
          <w:sz w:val="24"/>
        </w:rPr>
        <w:t> </w:t>
      </w:r>
      <w:r>
        <w:rPr>
          <w:b/>
          <w:sz w:val="24"/>
        </w:rPr>
        <w:t>Banfield</w:t>
      </w:r>
    </w:p>
    <w:p>
      <w:pPr>
        <w:spacing w:before="118"/>
        <w:ind w:left="1180" w:right="0" w:firstLine="0"/>
        <w:jc w:val="left"/>
        <w:rPr>
          <w:sz w:val="24"/>
        </w:rPr>
      </w:pPr>
      <w:r>
        <w:rPr>
          <w:sz w:val="24"/>
        </w:rPr>
        <w:t>Nothing to report.</w:t>
      </w:r>
    </w:p>
    <w:p>
      <w:pPr>
        <w:pStyle w:val="ListParagraph"/>
        <w:numPr>
          <w:ilvl w:val="0"/>
          <w:numId w:val="2"/>
        </w:numPr>
        <w:tabs>
          <w:tab w:pos="1480" w:val="left" w:leader="none"/>
        </w:tabs>
        <w:spacing w:line="240" w:lineRule="auto" w:before="120" w:after="0"/>
        <w:ind w:left="1480" w:right="0" w:hanging="300"/>
        <w:jc w:val="left"/>
        <w:rPr>
          <w:b/>
          <w:sz w:val="24"/>
        </w:rPr>
      </w:pPr>
      <w:r>
        <w:rPr>
          <w:b/>
          <w:sz w:val="24"/>
        </w:rPr>
        <w:t>- Nominations – PCC Tim</w:t>
      </w:r>
      <w:r>
        <w:rPr>
          <w:b/>
          <w:spacing w:val="-4"/>
          <w:sz w:val="24"/>
        </w:rPr>
        <w:t> </w:t>
      </w:r>
      <w:r>
        <w:rPr>
          <w:b/>
          <w:sz w:val="24"/>
        </w:rPr>
        <w:t>Cronin</w:t>
      </w:r>
    </w:p>
    <w:p>
      <w:pPr>
        <w:pStyle w:val="BodyText"/>
        <w:spacing w:before="119"/>
        <w:ind w:left="1180"/>
        <w:rPr>
          <w:rFonts w:ascii="Calibri Light"/>
          <w:b w:val="0"/>
        </w:rPr>
      </w:pPr>
      <w:r>
        <w:rPr>
          <w:rFonts w:ascii="Calibri Light"/>
          <w:b w:val="0"/>
        </w:rPr>
        <w:t>April 4 2023</w:t>
      </w:r>
    </w:p>
    <w:p>
      <w:pPr>
        <w:pStyle w:val="BodyText"/>
        <w:spacing w:before="181"/>
        <w:ind w:left="1180"/>
        <w:rPr>
          <w:rFonts w:ascii="Calibri Light"/>
          <w:b w:val="0"/>
        </w:rPr>
      </w:pPr>
      <w:r>
        <w:rPr>
          <w:rFonts w:ascii="Calibri Light"/>
          <w:b w:val="0"/>
        </w:rPr>
        <w:t>This report is for the A15 Convention 2023</w:t>
      </w:r>
    </w:p>
    <w:p>
      <w:pPr>
        <w:pStyle w:val="BodyText"/>
        <w:spacing w:before="182"/>
        <w:ind w:left="1180"/>
        <w:rPr>
          <w:rFonts w:ascii="Calibri Light"/>
          <w:b w:val="0"/>
        </w:rPr>
      </w:pPr>
      <w:r>
        <w:rPr>
          <w:rFonts w:ascii="Calibri Light"/>
          <w:b w:val="0"/>
        </w:rPr>
        <w:t>From the A15 Nomination Committee, Tim Cronin PCC , Diane Smith PDG</w:t>
      </w:r>
    </w:p>
    <w:p>
      <w:pPr>
        <w:pStyle w:val="BodyText"/>
        <w:spacing w:line="259" w:lineRule="auto" w:before="180"/>
        <w:ind w:left="1179" w:right="1430"/>
        <w:rPr>
          <w:rFonts w:ascii="Calibri Light"/>
          <w:b w:val="0"/>
        </w:rPr>
      </w:pPr>
      <w:r>
        <w:rPr>
          <w:rFonts w:ascii="Calibri Light"/>
          <w:b w:val="0"/>
        </w:rPr>
        <w:t>We would like to thank Governor Tony and the Cabinet of A15 for allowing us to serve the Lions of A15 this year.</w:t>
      </w:r>
    </w:p>
    <w:p>
      <w:pPr>
        <w:pStyle w:val="BodyText"/>
        <w:spacing w:line="259" w:lineRule="auto" w:before="160"/>
        <w:ind w:left="1179" w:right="1154"/>
        <w:rPr>
          <w:rFonts w:ascii="Calibri Light"/>
          <w:b w:val="0"/>
        </w:rPr>
      </w:pPr>
      <w:r>
        <w:rPr>
          <w:rFonts w:ascii="Calibri Light"/>
          <w:b w:val="0"/>
        </w:rPr>
        <w:t>The role of the Nomination Committee is first to encourage qualified Lions to seek leadership positions on the A15 Cabinet and then vet the Nominations submitted to the District Governor to ensure that the nominee has met the qualifications for the office nominated for.</w:t>
      </w:r>
    </w:p>
    <w:p>
      <w:pPr>
        <w:pStyle w:val="BodyText"/>
        <w:spacing w:before="159"/>
        <w:ind w:left="1179"/>
        <w:rPr>
          <w:rFonts w:ascii="Calibri Light"/>
          <w:b w:val="0"/>
        </w:rPr>
      </w:pPr>
      <w:r>
        <w:rPr>
          <w:rFonts w:ascii="Calibri Light"/>
          <w:b w:val="0"/>
        </w:rPr>
        <w:t>We need to thank First Vice Governor Lion Garry Ransom for his sincere efforts in recruiting candidates.</w:t>
      </w:r>
    </w:p>
    <w:p>
      <w:pPr>
        <w:spacing w:after="0"/>
        <w:rPr>
          <w:rFonts w:ascii="Calibri Light"/>
        </w:rPr>
        <w:sectPr>
          <w:pgSz w:w="12240" w:h="15840"/>
          <w:pgMar w:top="1400" w:bottom="280" w:left="260" w:right="280"/>
        </w:sectPr>
      </w:pPr>
    </w:p>
    <w:p>
      <w:pPr>
        <w:pStyle w:val="BodyText"/>
        <w:spacing w:line="259" w:lineRule="auto" w:before="39"/>
        <w:ind w:left="1180" w:right="1188"/>
        <w:rPr>
          <w:rFonts w:ascii="Calibri Light"/>
          <w:b w:val="0"/>
        </w:rPr>
      </w:pPr>
      <w:r>
        <w:rPr>
          <w:rFonts w:ascii="Calibri Light"/>
          <w:b w:val="0"/>
        </w:rPr>
        <w:t>A15 is entering new territory in that this is the first time that there is no qualified candidate nominated to be Second Vice District Governor, which is a qualification to be first Vice Governor and District Governor.</w:t>
      </w:r>
    </w:p>
    <w:p>
      <w:pPr>
        <w:pStyle w:val="BodyText"/>
        <w:spacing w:line="403" w:lineRule="auto" w:before="159"/>
        <w:ind w:left="1900" w:right="5137" w:hanging="721"/>
        <w:rPr>
          <w:rFonts w:ascii="Calibri Light"/>
          <w:b w:val="0"/>
        </w:rPr>
      </w:pPr>
      <w:r>
        <w:rPr>
          <w:rFonts w:ascii="Calibri Light"/>
          <w:b w:val="0"/>
        </w:rPr>
        <w:t>We also have NOT received nominations for the positions of: Region Chair Region 9</w:t>
      </w:r>
    </w:p>
    <w:p>
      <w:pPr>
        <w:pStyle w:val="BodyText"/>
        <w:spacing w:line="403" w:lineRule="auto"/>
        <w:ind w:left="1900" w:right="7558"/>
        <w:rPr>
          <w:rFonts w:ascii="Calibri Light"/>
          <w:b w:val="0"/>
        </w:rPr>
      </w:pPr>
      <w:r>
        <w:rPr>
          <w:rFonts w:ascii="Calibri Light"/>
          <w:b w:val="0"/>
        </w:rPr>
        <w:t>Region Chair Region 37 Zone Chair Zone 9 South Zone Chair Zone 9East Zone Chair Zone 51 East Zone Chair Zone 51 West</w:t>
      </w:r>
    </w:p>
    <w:p>
      <w:pPr>
        <w:pStyle w:val="BodyText"/>
        <w:tabs>
          <w:tab w:pos="4779" w:val="left" w:leader="none"/>
        </w:tabs>
        <w:spacing w:line="403" w:lineRule="auto"/>
        <w:ind w:left="1180" w:right="3560"/>
        <w:rPr>
          <w:rFonts w:ascii="Calibri Light"/>
          <w:b w:val="0"/>
        </w:rPr>
      </w:pPr>
      <w:r>
        <w:rPr>
          <w:rFonts w:ascii="Calibri Light"/>
          <w:b w:val="0"/>
        </w:rPr>
        <w:t>The Qualified Nominations received by the deadline of March 17,2023 include: For</w:t>
      </w:r>
      <w:r>
        <w:rPr>
          <w:rFonts w:ascii="Calibri Light"/>
          <w:b w:val="0"/>
          <w:spacing w:val="-1"/>
        </w:rPr>
        <w:t> </w:t>
      </w:r>
      <w:r>
        <w:rPr>
          <w:rFonts w:ascii="Calibri Light"/>
          <w:b w:val="0"/>
        </w:rPr>
        <w:t>District</w:t>
      </w:r>
      <w:r>
        <w:rPr>
          <w:rFonts w:ascii="Calibri Light"/>
          <w:b w:val="0"/>
          <w:spacing w:val="-1"/>
        </w:rPr>
        <w:t> </w:t>
      </w:r>
      <w:r>
        <w:rPr>
          <w:rFonts w:ascii="Calibri Light"/>
          <w:b w:val="0"/>
        </w:rPr>
        <w:t>Governor</w:t>
        <w:tab/>
        <w:t>1</w:t>
      </w:r>
      <w:r>
        <w:rPr>
          <w:rFonts w:ascii="Calibri Light"/>
          <w:b w:val="0"/>
          <w:vertAlign w:val="superscript"/>
        </w:rPr>
        <w:t>st</w:t>
      </w:r>
      <w:r>
        <w:rPr>
          <w:rFonts w:ascii="Calibri Light"/>
          <w:b w:val="0"/>
          <w:vertAlign w:val="baseline"/>
        </w:rPr>
        <w:t> VDG Lion Garry</w:t>
      </w:r>
      <w:r>
        <w:rPr>
          <w:rFonts w:ascii="Calibri Light"/>
          <w:b w:val="0"/>
          <w:spacing w:val="-5"/>
          <w:vertAlign w:val="baseline"/>
        </w:rPr>
        <w:t> </w:t>
      </w:r>
      <w:r>
        <w:rPr>
          <w:rFonts w:ascii="Calibri Light"/>
          <w:b w:val="0"/>
          <w:vertAlign w:val="baseline"/>
        </w:rPr>
        <w:t>Ransom</w:t>
      </w:r>
    </w:p>
    <w:p>
      <w:pPr>
        <w:pStyle w:val="BodyText"/>
        <w:tabs>
          <w:tab w:pos="4779" w:val="left" w:leader="none"/>
        </w:tabs>
        <w:spacing w:line="400" w:lineRule="auto"/>
        <w:ind w:left="1179" w:right="4609"/>
        <w:rPr>
          <w:rFonts w:ascii="Calibri Light"/>
          <w:b w:val="0"/>
        </w:rPr>
      </w:pPr>
      <w:r>
        <w:rPr>
          <w:rFonts w:ascii="Calibri Light"/>
          <w:b w:val="0"/>
        </w:rPr>
        <w:t>For First Vice</w:t>
      </w:r>
      <w:r>
        <w:rPr>
          <w:rFonts w:ascii="Calibri Light"/>
          <w:b w:val="0"/>
          <w:spacing w:val="-5"/>
        </w:rPr>
        <w:t> </w:t>
      </w:r>
      <w:r>
        <w:rPr>
          <w:rFonts w:ascii="Calibri Light"/>
          <w:b w:val="0"/>
        </w:rPr>
        <w:t>District</w:t>
      </w:r>
      <w:r>
        <w:rPr>
          <w:rFonts w:ascii="Calibri Light"/>
          <w:b w:val="0"/>
          <w:spacing w:val="-4"/>
        </w:rPr>
        <w:t> </w:t>
      </w:r>
      <w:r>
        <w:rPr>
          <w:rFonts w:ascii="Calibri Light"/>
          <w:b w:val="0"/>
        </w:rPr>
        <w:t>Governor</w:t>
        <w:tab/>
        <w:t>2</w:t>
      </w:r>
      <w:r>
        <w:rPr>
          <w:rFonts w:ascii="Calibri Light"/>
          <w:b w:val="0"/>
          <w:vertAlign w:val="superscript"/>
        </w:rPr>
        <w:t>nd</w:t>
      </w:r>
      <w:r>
        <w:rPr>
          <w:rFonts w:ascii="Calibri Light"/>
          <w:b w:val="0"/>
          <w:vertAlign w:val="baseline"/>
        </w:rPr>
        <w:t> VDG Lion Bill </w:t>
      </w:r>
      <w:r>
        <w:rPr>
          <w:rFonts w:ascii="Calibri Light"/>
          <w:b w:val="0"/>
          <w:spacing w:val="-4"/>
          <w:vertAlign w:val="baseline"/>
        </w:rPr>
        <w:t>Robinson </w:t>
      </w:r>
      <w:r>
        <w:rPr>
          <w:rFonts w:ascii="Calibri Light"/>
          <w:b w:val="0"/>
          <w:vertAlign w:val="baseline"/>
        </w:rPr>
        <w:t>For Region Chair Region</w:t>
      </w:r>
      <w:r>
        <w:rPr>
          <w:rFonts w:ascii="Calibri Light"/>
          <w:b w:val="0"/>
          <w:spacing w:val="-3"/>
          <w:vertAlign w:val="baseline"/>
        </w:rPr>
        <w:t> </w:t>
      </w:r>
      <w:r>
        <w:rPr>
          <w:rFonts w:ascii="Calibri Light"/>
          <w:b w:val="0"/>
          <w:vertAlign w:val="baseline"/>
        </w:rPr>
        <w:t>51</w:t>
        <w:tab/>
        <w:t>ZC Kevin</w:t>
      </w:r>
      <w:r>
        <w:rPr>
          <w:rFonts w:ascii="Calibri Light"/>
          <w:b w:val="0"/>
          <w:spacing w:val="-2"/>
          <w:vertAlign w:val="baseline"/>
        </w:rPr>
        <w:t> </w:t>
      </w:r>
      <w:r>
        <w:rPr>
          <w:rFonts w:ascii="Calibri Light"/>
          <w:b w:val="0"/>
          <w:vertAlign w:val="baseline"/>
        </w:rPr>
        <w:t>March</w:t>
      </w:r>
    </w:p>
    <w:p>
      <w:pPr>
        <w:pStyle w:val="BodyText"/>
        <w:tabs>
          <w:tab w:pos="4779" w:val="left" w:leader="none"/>
        </w:tabs>
        <w:ind w:left="1179"/>
        <w:rPr>
          <w:rFonts w:ascii="Calibri Light"/>
          <w:b w:val="0"/>
        </w:rPr>
      </w:pPr>
      <w:r>
        <w:rPr>
          <w:rFonts w:ascii="Calibri Light"/>
          <w:b w:val="0"/>
        </w:rPr>
        <w:t>For Zone Chair Zone</w:t>
      </w:r>
      <w:r>
        <w:rPr>
          <w:rFonts w:ascii="Calibri Light"/>
          <w:b w:val="0"/>
          <w:spacing w:val="-7"/>
        </w:rPr>
        <w:t> </w:t>
      </w:r>
      <w:r>
        <w:rPr>
          <w:rFonts w:ascii="Calibri Light"/>
          <w:b w:val="0"/>
        </w:rPr>
        <w:t>37</w:t>
      </w:r>
      <w:r>
        <w:rPr>
          <w:rFonts w:ascii="Calibri Light"/>
          <w:b w:val="0"/>
          <w:spacing w:val="-2"/>
        </w:rPr>
        <w:t> </w:t>
      </w:r>
      <w:r>
        <w:rPr>
          <w:rFonts w:ascii="Calibri Light"/>
          <w:b w:val="0"/>
        </w:rPr>
        <w:t>South</w:t>
        <w:tab/>
        <w:t>Rick</w:t>
      </w:r>
      <w:r>
        <w:rPr>
          <w:rFonts w:ascii="Calibri Light"/>
          <w:b w:val="0"/>
          <w:spacing w:val="1"/>
        </w:rPr>
        <w:t> </w:t>
      </w:r>
      <w:r>
        <w:rPr>
          <w:rFonts w:ascii="Calibri Light"/>
          <w:b w:val="0"/>
        </w:rPr>
        <w:t>Bell</w:t>
      </w:r>
    </w:p>
    <w:p>
      <w:pPr>
        <w:tabs>
          <w:tab w:pos="4779" w:val="left" w:leader="none"/>
        </w:tabs>
        <w:spacing w:line="403" w:lineRule="auto" w:before="172"/>
        <w:ind w:left="1179" w:right="5374" w:firstLine="0"/>
        <w:jc w:val="left"/>
        <w:rPr>
          <w:b/>
          <w:sz w:val="24"/>
        </w:rPr>
      </w:pPr>
      <w:r>
        <w:rPr>
          <w:rFonts w:ascii="Calibri Light" w:hAnsi="Calibri Light"/>
          <w:b w:val="0"/>
          <w:sz w:val="22"/>
        </w:rPr>
        <w:t>For Zone Chair Zone</w:t>
      </w:r>
      <w:r>
        <w:rPr>
          <w:rFonts w:ascii="Calibri Light" w:hAnsi="Calibri Light"/>
          <w:b w:val="0"/>
          <w:spacing w:val="-6"/>
          <w:sz w:val="22"/>
        </w:rPr>
        <w:t> </w:t>
      </w:r>
      <w:r>
        <w:rPr>
          <w:rFonts w:ascii="Calibri Light" w:hAnsi="Calibri Light"/>
          <w:b w:val="0"/>
          <w:sz w:val="22"/>
        </w:rPr>
        <w:t>37</w:t>
      </w:r>
      <w:r>
        <w:rPr>
          <w:rFonts w:ascii="Calibri Light" w:hAnsi="Calibri Light"/>
          <w:b w:val="0"/>
          <w:spacing w:val="-1"/>
          <w:sz w:val="22"/>
        </w:rPr>
        <w:t> </w:t>
      </w:r>
      <w:r>
        <w:rPr>
          <w:rFonts w:ascii="Calibri Light" w:hAnsi="Calibri Light"/>
          <w:b w:val="0"/>
          <w:sz w:val="22"/>
        </w:rPr>
        <w:t>West</w:t>
        <w:tab/>
        <w:t>Evelyn Albers Respectively Submitted, Lion Tim Cronin, Lion Diane Smith </w:t>
      </w:r>
      <w:r>
        <w:rPr>
          <w:b/>
          <w:sz w:val="24"/>
        </w:rPr>
        <w:t>26 - Accessibility – PDG George</w:t>
      </w:r>
      <w:r>
        <w:rPr>
          <w:b/>
          <w:spacing w:val="-6"/>
          <w:sz w:val="24"/>
        </w:rPr>
        <w:t> </w:t>
      </w:r>
      <w:r>
        <w:rPr>
          <w:b/>
          <w:sz w:val="24"/>
        </w:rPr>
        <w:t>Corrin</w:t>
      </w:r>
    </w:p>
    <w:p>
      <w:pPr>
        <w:pStyle w:val="BodyText"/>
        <w:spacing w:line="187" w:lineRule="exact"/>
        <w:ind w:left="1900"/>
      </w:pPr>
      <w:r>
        <w:rPr/>
        <w:t>As of today the premier of Ontario, Doug Ford, has not changed any guidelines for the AODA to</w:t>
      </w:r>
    </w:p>
    <w:p>
      <w:pPr>
        <w:pStyle w:val="BodyText"/>
        <w:spacing w:line="259" w:lineRule="auto" w:before="22"/>
        <w:ind w:left="1179" w:right="1167"/>
      </w:pPr>
      <w:r>
        <w:rPr/>
        <w:t>be implemented in Jan of 2025. People in Ontario should expect that any and all Lions clubs and members would be doing everything possible to ensure that our organization believes in inclusivity and equality for every person that resides in Ontario. Many of the members struggle with hearing, vision, mental, Ageism And mobility concerns behavioural issues. Your cabinet officers are fully aware of the importance of ensuring that each member or potential member will be treated equally. Please reach out if assistance is needed.</w:t>
      </w:r>
    </w:p>
    <w:p>
      <w:pPr>
        <w:spacing w:before="158"/>
        <w:ind w:left="1180" w:right="0" w:firstLine="0"/>
        <w:jc w:val="left"/>
        <w:rPr>
          <w:i/>
          <w:sz w:val="24"/>
        </w:rPr>
      </w:pPr>
      <w:r>
        <w:rPr>
          <w:i/>
          <w:sz w:val="24"/>
        </w:rPr>
        <w:t>Link to AODA</w:t>
      </w:r>
      <w:r>
        <w:rPr>
          <w:i/>
          <w:spacing w:val="-4"/>
          <w:sz w:val="24"/>
        </w:rPr>
        <w:t> </w:t>
      </w:r>
      <w:r>
        <w:rPr>
          <w:i/>
          <w:sz w:val="24"/>
        </w:rPr>
        <w:t>Report:</w:t>
      </w:r>
    </w:p>
    <w:p>
      <w:pPr>
        <w:spacing w:before="120"/>
        <w:ind w:left="1180" w:right="0" w:firstLine="0"/>
        <w:jc w:val="left"/>
        <w:rPr>
          <w:sz w:val="24"/>
        </w:rPr>
      </w:pPr>
      <w:hyperlink r:id="rId10">
        <w:r>
          <w:rPr>
            <w:color w:val="0562C1"/>
            <w:sz w:val="24"/>
            <w:u w:val="single" w:color="0562C1"/>
          </w:rPr>
          <w:t>https://drive.google.com/file/d/1CID9eBdEuvNToi9gKDgDMEQOqm48asEd/view?usp=sharing</w:t>
        </w:r>
      </w:hyperlink>
    </w:p>
    <w:p>
      <w:pPr>
        <w:pStyle w:val="BodyText"/>
        <w:spacing w:before="2"/>
        <w:rPr>
          <w:sz w:val="16"/>
        </w:rPr>
      </w:pPr>
    </w:p>
    <w:p>
      <w:pPr>
        <w:pStyle w:val="ListParagraph"/>
        <w:numPr>
          <w:ilvl w:val="0"/>
          <w:numId w:val="3"/>
        </w:numPr>
        <w:tabs>
          <w:tab w:pos="1480" w:val="left" w:leader="none"/>
        </w:tabs>
        <w:spacing w:line="240" w:lineRule="auto" w:before="52" w:after="0"/>
        <w:ind w:left="1480" w:right="0" w:hanging="300"/>
        <w:jc w:val="left"/>
        <w:rPr>
          <w:b/>
          <w:sz w:val="24"/>
        </w:rPr>
      </w:pPr>
      <w:r>
        <w:rPr>
          <w:b/>
          <w:sz w:val="24"/>
        </w:rPr>
        <w:t>- Childhood Cancer – Lion Susan</w:t>
      </w:r>
      <w:r>
        <w:rPr>
          <w:b/>
          <w:spacing w:val="-4"/>
          <w:sz w:val="24"/>
        </w:rPr>
        <w:t> </w:t>
      </w:r>
      <w:r>
        <w:rPr>
          <w:b/>
          <w:sz w:val="24"/>
        </w:rPr>
        <w:t>Martin</w:t>
      </w:r>
    </w:p>
    <w:p>
      <w:pPr>
        <w:spacing w:before="120"/>
        <w:ind w:left="1179" w:right="0" w:firstLine="0"/>
        <w:jc w:val="left"/>
        <w:rPr>
          <w:sz w:val="24"/>
        </w:rPr>
      </w:pPr>
      <w:r>
        <w:rPr>
          <w:sz w:val="24"/>
        </w:rPr>
        <w:t>Presentation at convention luncheon.</w:t>
      </w:r>
    </w:p>
    <w:p>
      <w:pPr>
        <w:pStyle w:val="ListParagraph"/>
        <w:numPr>
          <w:ilvl w:val="0"/>
          <w:numId w:val="3"/>
        </w:numPr>
        <w:tabs>
          <w:tab w:pos="1480" w:val="left" w:leader="none"/>
        </w:tabs>
        <w:spacing w:line="240" w:lineRule="auto" w:before="120" w:after="0"/>
        <w:ind w:left="1480" w:right="0" w:hanging="301"/>
        <w:jc w:val="left"/>
        <w:rPr>
          <w:b/>
          <w:sz w:val="24"/>
        </w:rPr>
      </w:pPr>
      <w:r>
        <w:rPr>
          <w:b/>
          <w:sz w:val="24"/>
        </w:rPr>
        <w:t>- Diabetes Awareness – PDG Thom</w:t>
      </w:r>
      <w:r>
        <w:rPr>
          <w:b/>
          <w:spacing w:val="-5"/>
          <w:sz w:val="24"/>
        </w:rPr>
        <w:t> </w:t>
      </w:r>
      <w:r>
        <w:rPr>
          <w:b/>
          <w:sz w:val="24"/>
        </w:rPr>
        <w:t>Herrmann</w:t>
      </w:r>
    </w:p>
    <w:p>
      <w:pPr>
        <w:spacing w:before="117"/>
        <w:ind w:left="1179" w:right="0" w:firstLine="0"/>
        <w:jc w:val="left"/>
        <w:rPr>
          <w:sz w:val="24"/>
        </w:rPr>
      </w:pPr>
      <w:r>
        <w:rPr>
          <w:sz w:val="24"/>
        </w:rPr>
        <w:t>Verbal report at convention.</w:t>
      </w:r>
    </w:p>
    <w:p>
      <w:pPr>
        <w:pStyle w:val="ListParagraph"/>
        <w:numPr>
          <w:ilvl w:val="0"/>
          <w:numId w:val="3"/>
        </w:numPr>
        <w:tabs>
          <w:tab w:pos="1480" w:val="left" w:leader="none"/>
        </w:tabs>
        <w:spacing w:line="240" w:lineRule="auto" w:before="120" w:after="0"/>
        <w:ind w:left="1480" w:right="0" w:hanging="301"/>
        <w:jc w:val="left"/>
        <w:rPr>
          <w:b/>
          <w:sz w:val="24"/>
        </w:rPr>
      </w:pPr>
      <w:r>
        <w:rPr>
          <w:b/>
          <w:sz w:val="24"/>
        </w:rPr>
        <w:t>- Effective Speaking – Lion Lyle</w:t>
      </w:r>
      <w:r>
        <w:rPr>
          <w:b/>
          <w:spacing w:val="-5"/>
          <w:sz w:val="24"/>
        </w:rPr>
        <w:t> </w:t>
      </w:r>
      <w:r>
        <w:rPr>
          <w:b/>
          <w:sz w:val="24"/>
        </w:rPr>
        <w:t>Fair</w:t>
      </w:r>
    </w:p>
    <w:p>
      <w:pPr>
        <w:spacing w:before="120"/>
        <w:ind w:left="1179" w:right="0" w:firstLine="0"/>
        <w:jc w:val="left"/>
        <w:rPr>
          <w:sz w:val="24"/>
        </w:rPr>
      </w:pPr>
      <w:r>
        <w:rPr>
          <w:sz w:val="24"/>
        </w:rPr>
        <w:t>Nothing to report.</w:t>
      </w:r>
    </w:p>
    <w:p>
      <w:pPr>
        <w:spacing w:after="0"/>
        <w:jc w:val="left"/>
        <w:rPr>
          <w:sz w:val="24"/>
        </w:rPr>
        <w:sectPr>
          <w:pgSz w:w="12240" w:h="15840"/>
          <w:pgMar w:top="1400" w:bottom="280" w:left="260" w:right="280"/>
        </w:sectPr>
      </w:pPr>
    </w:p>
    <w:p>
      <w:pPr>
        <w:pStyle w:val="ListParagraph"/>
        <w:numPr>
          <w:ilvl w:val="0"/>
          <w:numId w:val="3"/>
        </w:numPr>
        <w:tabs>
          <w:tab w:pos="1480" w:val="left" w:leader="none"/>
        </w:tabs>
        <w:spacing w:line="240" w:lineRule="auto" w:before="39" w:after="0"/>
        <w:ind w:left="1480" w:right="0" w:hanging="300"/>
        <w:jc w:val="left"/>
        <w:rPr>
          <w:b/>
          <w:sz w:val="24"/>
        </w:rPr>
      </w:pPr>
      <w:r>
        <w:rPr>
          <w:b/>
          <w:sz w:val="24"/>
        </w:rPr>
        <w:t>- Environment – Lion Juan</w:t>
      </w:r>
      <w:r>
        <w:rPr>
          <w:b/>
          <w:spacing w:val="-4"/>
          <w:sz w:val="24"/>
        </w:rPr>
        <w:t> </w:t>
      </w:r>
      <w:r>
        <w:rPr>
          <w:b/>
          <w:sz w:val="24"/>
        </w:rPr>
        <w:t>Monterroza</w:t>
      </w:r>
    </w:p>
    <w:p>
      <w:pPr>
        <w:spacing w:before="120"/>
        <w:ind w:left="1179" w:right="0" w:firstLine="0"/>
        <w:jc w:val="left"/>
        <w:rPr>
          <w:sz w:val="24"/>
        </w:rPr>
      </w:pPr>
      <w:r>
        <w:rPr>
          <w:sz w:val="24"/>
        </w:rPr>
        <w:t>Nothing to report.</w:t>
      </w:r>
    </w:p>
    <w:p>
      <w:pPr>
        <w:pStyle w:val="ListParagraph"/>
        <w:numPr>
          <w:ilvl w:val="0"/>
          <w:numId w:val="3"/>
        </w:numPr>
        <w:tabs>
          <w:tab w:pos="1480" w:val="left" w:leader="none"/>
        </w:tabs>
        <w:spacing w:line="240" w:lineRule="auto" w:before="117" w:after="0"/>
        <w:ind w:left="1480" w:right="0" w:hanging="301"/>
        <w:jc w:val="left"/>
        <w:rPr>
          <w:b/>
          <w:sz w:val="24"/>
        </w:rPr>
      </w:pPr>
      <w:r>
        <w:rPr>
          <w:b/>
          <w:sz w:val="24"/>
        </w:rPr>
        <w:t>- Gift of Life – Lion Jess</w:t>
      </w:r>
      <w:r>
        <w:rPr>
          <w:b/>
          <w:spacing w:val="-6"/>
          <w:sz w:val="24"/>
        </w:rPr>
        <w:t> </w:t>
      </w:r>
      <w:r>
        <w:rPr>
          <w:b/>
          <w:sz w:val="24"/>
        </w:rPr>
        <w:t>Bailey</w:t>
      </w:r>
    </w:p>
    <w:p>
      <w:pPr>
        <w:spacing w:line="391" w:lineRule="auto" w:before="120"/>
        <w:ind w:left="1179" w:right="3876" w:firstLine="0"/>
        <w:jc w:val="left"/>
        <w:rPr>
          <w:sz w:val="24"/>
        </w:rPr>
      </w:pPr>
      <w:r>
        <w:rPr>
          <w:sz w:val="24"/>
        </w:rPr>
        <w:t>Lions’ member sign ups for the project has not increased in months. However; the A-15 Lions Gift of Life Website has been updated.</w:t>
      </w:r>
    </w:p>
    <w:p>
      <w:pPr>
        <w:pStyle w:val="ListParagraph"/>
        <w:numPr>
          <w:ilvl w:val="0"/>
          <w:numId w:val="3"/>
        </w:numPr>
        <w:tabs>
          <w:tab w:pos="1480" w:val="left" w:leader="none"/>
        </w:tabs>
        <w:spacing w:line="291" w:lineRule="exact" w:before="0" w:after="0"/>
        <w:ind w:left="1480" w:right="0" w:hanging="301"/>
        <w:jc w:val="left"/>
        <w:rPr>
          <w:b/>
          <w:sz w:val="24"/>
        </w:rPr>
      </w:pPr>
      <w:r>
        <w:rPr>
          <w:b/>
          <w:sz w:val="24"/>
        </w:rPr>
        <w:t>- Hearing and Speech Action – PDG George</w:t>
      </w:r>
      <w:r>
        <w:rPr>
          <w:b/>
          <w:spacing w:val="-6"/>
          <w:sz w:val="24"/>
        </w:rPr>
        <w:t> </w:t>
      </w:r>
      <w:r>
        <w:rPr>
          <w:b/>
          <w:sz w:val="24"/>
        </w:rPr>
        <w:t>Corrin</w:t>
      </w:r>
    </w:p>
    <w:p>
      <w:pPr>
        <w:spacing w:line="259" w:lineRule="auto" w:before="120"/>
        <w:ind w:left="1179" w:right="1411" w:firstLine="720"/>
        <w:jc w:val="both"/>
        <w:rPr>
          <w:sz w:val="24"/>
        </w:rPr>
      </w:pPr>
      <w:r>
        <w:rPr>
          <w:sz w:val="24"/>
        </w:rPr>
        <w:t>As this is my last report to the cabinet as the Hearing Chair term has come to an end. I encourage all clubs to budget and offer assistance to the Homes for the Deaf committee. The Helen Keller Fellowship is an amazing opportunity to honor someone in your club.</w:t>
      </w:r>
    </w:p>
    <w:p>
      <w:pPr>
        <w:spacing w:line="388" w:lineRule="auto" w:before="160"/>
        <w:ind w:left="1179" w:right="3788" w:firstLine="0"/>
        <w:jc w:val="left"/>
        <w:rPr>
          <w:sz w:val="24"/>
        </w:rPr>
      </w:pPr>
      <w:r>
        <w:rPr>
          <w:sz w:val="24"/>
        </w:rPr>
        <w:t>I have inserted the speech from 1925 from Helen Keller (Appendix A) Respectfully submitted</w:t>
      </w:r>
    </w:p>
    <w:p>
      <w:pPr>
        <w:pStyle w:val="ListParagraph"/>
        <w:numPr>
          <w:ilvl w:val="0"/>
          <w:numId w:val="3"/>
        </w:numPr>
        <w:tabs>
          <w:tab w:pos="1480" w:val="left" w:leader="none"/>
        </w:tabs>
        <w:spacing w:line="240" w:lineRule="auto" w:before="1" w:after="0"/>
        <w:ind w:left="1480" w:right="0" w:hanging="301"/>
        <w:jc w:val="left"/>
        <w:rPr>
          <w:b/>
          <w:sz w:val="24"/>
        </w:rPr>
      </w:pPr>
      <w:r>
        <w:rPr>
          <w:b/>
          <w:sz w:val="24"/>
        </w:rPr>
        <w:t>- Hunger Relief – Lion Victor Chaux</w:t>
      </w:r>
    </w:p>
    <w:p>
      <w:pPr>
        <w:spacing w:before="120"/>
        <w:ind w:left="1179" w:right="0" w:firstLine="0"/>
        <w:jc w:val="left"/>
        <w:rPr>
          <w:sz w:val="24"/>
        </w:rPr>
      </w:pPr>
      <w:r>
        <w:rPr>
          <w:sz w:val="24"/>
        </w:rPr>
        <w:t>Nothing to report.</w:t>
      </w:r>
    </w:p>
    <w:p>
      <w:pPr>
        <w:pStyle w:val="ListParagraph"/>
        <w:numPr>
          <w:ilvl w:val="0"/>
          <w:numId w:val="3"/>
        </w:numPr>
        <w:tabs>
          <w:tab w:pos="1480" w:val="left" w:leader="none"/>
        </w:tabs>
        <w:spacing w:line="240" w:lineRule="auto" w:before="120" w:after="0"/>
        <w:ind w:left="1480" w:right="0" w:hanging="301"/>
        <w:jc w:val="left"/>
        <w:rPr>
          <w:b/>
          <w:sz w:val="24"/>
        </w:rPr>
      </w:pPr>
      <w:r>
        <w:rPr>
          <w:b/>
          <w:sz w:val="24"/>
        </w:rPr>
        <w:t>- Lions Foundation of Canada – Lion Cheryl</w:t>
      </w:r>
      <w:r>
        <w:rPr>
          <w:b/>
          <w:spacing w:val="-7"/>
          <w:sz w:val="24"/>
        </w:rPr>
        <w:t> </w:t>
      </w:r>
      <w:r>
        <w:rPr>
          <w:b/>
          <w:sz w:val="24"/>
        </w:rPr>
        <w:t>Bauman</w:t>
      </w:r>
    </w:p>
    <w:p>
      <w:pPr>
        <w:spacing w:before="119"/>
        <w:ind w:left="1179" w:right="0" w:firstLine="0"/>
        <w:jc w:val="left"/>
        <w:rPr>
          <w:i/>
          <w:sz w:val="24"/>
        </w:rPr>
      </w:pPr>
      <w:r>
        <w:rPr>
          <w:i/>
          <w:sz w:val="24"/>
        </w:rPr>
        <w:t>See Appendix “A” for the complete report.</w:t>
      </w:r>
    </w:p>
    <w:p>
      <w:pPr>
        <w:pStyle w:val="ListParagraph"/>
        <w:numPr>
          <w:ilvl w:val="0"/>
          <w:numId w:val="3"/>
        </w:numPr>
        <w:tabs>
          <w:tab w:pos="1480" w:val="left" w:leader="none"/>
        </w:tabs>
        <w:spacing w:line="240" w:lineRule="auto" w:before="118" w:after="0"/>
        <w:ind w:left="1480" w:right="0" w:hanging="301"/>
        <w:jc w:val="left"/>
        <w:rPr>
          <w:b/>
          <w:sz w:val="24"/>
        </w:rPr>
      </w:pPr>
      <w:r>
        <w:rPr>
          <w:b/>
          <w:sz w:val="24"/>
        </w:rPr>
        <w:t>- Lions Quest – Lion Joanne</w:t>
      </w:r>
      <w:r>
        <w:rPr>
          <w:b/>
          <w:spacing w:val="-1"/>
          <w:sz w:val="24"/>
        </w:rPr>
        <w:t> </w:t>
      </w:r>
      <w:r>
        <w:rPr>
          <w:b/>
          <w:sz w:val="24"/>
        </w:rPr>
        <w:t>McQuiggan</w:t>
      </w:r>
    </w:p>
    <w:p>
      <w:pPr>
        <w:spacing w:line="259" w:lineRule="auto" w:before="120"/>
        <w:ind w:left="1179" w:right="1202" w:firstLine="720"/>
        <w:jc w:val="left"/>
        <w:rPr>
          <w:sz w:val="24"/>
        </w:rPr>
      </w:pPr>
      <w:r>
        <w:rPr>
          <w:sz w:val="24"/>
        </w:rPr>
        <w:t>Thank you to the 15 clubs that have invested almost $9,000 in Lions Quest Canada this year and we hope to double that number by the end of June – it’s a great time to present a Lions Quest Fellowship or join the QBear Fan Club. We have trained eight new educators from across the Lions District, plus the entire staff at a school in Waterloo.</w:t>
      </w:r>
    </w:p>
    <w:p>
      <w:pPr>
        <w:spacing w:line="259" w:lineRule="auto" w:before="156"/>
        <w:ind w:left="1180" w:right="1317" w:firstLine="720"/>
        <w:jc w:val="left"/>
        <w:rPr>
          <w:sz w:val="24"/>
        </w:rPr>
      </w:pPr>
      <w:r>
        <w:rPr>
          <w:sz w:val="24"/>
        </w:rPr>
        <w:t>There are three upcoming virtual workshops on May 6, 16, and 29</w:t>
      </w:r>
      <w:r>
        <w:rPr>
          <w:position w:val="8"/>
          <w:sz w:val="16"/>
        </w:rPr>
        <w:t>th </w:t>
      </w:r>
      <w:r>
        <w:rPr>
          <w:sz w:val="24"/>
        </w:rPr>
        <w:t>– please share information on our programs with the educators in your network – there is lots of information on the website at </w:t>
      </w:r>
      <w:hyperlink r:id="rId11">
        <w:r>
          <w:rPr>
            <w:color w:val="0562C1"/>
            <w:sz w:val="24"/>
            <w:u w:val="single" w:color="0562C1"/>
          </w:rPr>
          <w:t>www.lionsquest.ca</w:t>
        </w:r>
      </w:hyperlink>
      <w:r>
        <w:rPr>
          <w:sz w:val="24"/>
        </w:rPr>
        <w:t>. Lions Quest has launched a service project fundraiser – Child ID Kits are available at a cost of $2 each, plus shipping. These kits are stored at home by the parents/caregivers and provide much need information if a child is lost or missing. Clubs have taken them into schools or distributed the kits at public events like home shows.</w:t>
      </w:r>
    </w:p>
    <w:p>
      <w:pPr>
        <w:pStyle w:val="ListParagraph"/>
        <w:numPr>
          <w:ilvl w:val="0"/>
          <w:numId w:val="3"/>
        </w:numPr>
        <w:tabs>
          <w:tab w:pos="1480" w:val="left" w:leader="none"/>
        </w:tabs>
        <w:spacing w:line="240" w:lineRule="auto" w:before="158" w:after="0"/>
        <w:ind w:left="1480" w:right="0" w:hanging="300"/>
        <w:jc w:val="left"/>
        <w:rPr>
          <w:b/>
          <w:sz w:val="24"/>
        </w:rPr>
      </w:pPr>
      <w:r>
        <w:rPr>
          <w:b/>
          <w:sz w:val="24"/>
        </w:rPr>
        <w:t>- Peace Poster and Essay for Visually Impaired Youth - Lion Debbie</w:t>
      </w:r>
      <w:r>
        <w:rPr>
          <w:b/>
          <w:spacing w:val="-6"/>
          <w:sz w:val="24"/>
        </w:rPr>
        <w:t> </w:t>
      </w:r>
      <w:r>
        <w:rPr>
          <w:b/>
          <w:sz w:val="24"/>
        </w:rPr>
        <w:t>Nelligan</w:t>
      </w:r>
    </w:p>
    <w:p>
      <w:pPr>
        <w:spacing w:line="259" w:lineRule="auto" w:before="118"/>
        <w:ind w:left="1179" w:right="1202" w:firstLine="720"/>
        <w:jc w:val="left"/>
        <w:rPr>
          <w:sz w:val="24"/>
        </w:rPr>
      </w:pPr>
      <w:r>
        <w:rPr>
          <w:sz w:val="24"/>
        </w:rPr>
        <w:t>I enjoyed my first year as the Chair for the peace poster/essay contest, many connections were made and over 15 kits were distributed throughout the District. I am hoping now that schools are back in action that we will be able to get into more schools for this great cause next year. The students benefit from this contest and truly love the art they produce.</w:t>
      </w:r>
    </w:p>
    <w:p>
      <w:pPr>
        <w:spacing w:line="259" w:lineRule="auto" w:before="160"/>
        <w:ind w:left="1180" w:right="1439" w:firstLine="720"/>
        <w:jc w:val="left"/>
        <w:rPr>
          <w:sz w:val="24"/>
        </w:rPr>
      </w:pPr>
      <w:r>
        <w:rPr>
          <w:sz w:val="24"/>
        </w:rPr>
        <w:t>I would like to thank everyone who participated in the peace poster contest this year; we had some new clubs join this year. We did not have any essay contests submitted for the visually impaired, but I did make some calls to special assignment teachers and I am hoping next year we may have some essays entered as well.</w:t>
      </w:r>
    </w:p>
    <w:p>
      <w:pPr>
        <w:spacing w:after="0" w:line="259" w:lineRule="auto"/>
        <w:jc w:val="left"/>
        <w:rPr>
          <w:sz w:val="24"/>
        </w:rPr>
        <w:sectPr>
          <w:pgSz w:w="12240" w:h="15840"/>
          <w:pgMar w:top="1400" w:bottom="280" w:left="260" w:right="280"/>
        </w:sectPr>
      </w:pPr>
    </w:p>
    <w:p>
      <w:pPr>
        <w:spacing w:line="256" w:lineRule="auto" w:before="39"/>
        <w:ind w:left="1180" w:right="1846" w:firstLine="720"/>
        <w:jc w:val="left"/>
        <w:rPr>
          <w:sz w:val="24"/>
        </w:rPr>
      </w:pPr>
      <w:r>
        <w:rPr>
          <w:sz w:val="24"/>
        </w:rPr>
        <w:t>Our winner from the A15 District was a submission from the Rockton Lions Club – student - Clay Ferber. Clay also won 3</w:t>
      </w:r>
      <w:r>
        <w:rPr>
          <w:position w:val="8"/>
          <w:sz w:val="16"/>
        </w:rPr>
        <w:t>rd </w:t>
      </w:r>
      <w:r>
        <w:rPr>
          <w:sz w:val="24"/>
        </w:rPr>
        <w:t>place at the MDA level. Congratulations Clay.</w:t>
      </w:r>
    </w:p>
    <w:p>
      <w:pPr>
        <w:spacing w:line="259" w:lineRule="auto" w:before="161"/>
        <w:ind w:left="1180" w:right="1392" w:firstLine="720"/>
        <w:jc w:val="left"/>
        <w:rPr>
          <w:sz w:val="24"/>
        </w:rPr>
      </w:pPr>
      <w:r>
        <w:rPr>
          <w:sz w:val="24"/>
        </w:rPr>
        <w:t>I am looking forward to another year of supporting youth in our communities. The poster/essay kits have been ordered for next year. Interested Clubs can please contact Lion Debbie Nelligan at email</w:t>
      </w:r>
      <w:r>
        <w:rPr>
          <w:color w:val="0562C1"/>
          <w:sz w:val="24"/>
        </w:rPr>
        <w:t> </w:t>
      </w:r>
      <w:hyperlink r:id="rId12">
        <w:r>
          <w:rPr>
            <w:color w:val="0562C1"/>
            <w:sz w:val="24"/>
            <w:u w:val="single" w:color="0562C1"/>
          </w:rPr>
          <w:t>peaceposter@a15lions.org</w:t>
        </w:r>
        <w:r>
          <w:rPr>
            <w:color w:val="0562C1"/>
            <w:sz w:val="24"/>
          </w:rPr>
          <w:t> </w:t>
        </w:r>
      </w:hyperlink>
      <w:r>
        <w:rPr>
          <w:sz w:val="24"/>
        </w:rPr>
        <w:t>or call 905 870-7709 and I will send out a kit. Kits are limited, do not be disappointed and order yours early. Any questions I would be happy to speak to you. See below an overview of the contest.</w:t>
      </w:r>
    </w:p>
    <w:p>
      <w:pPr>
        <w:pStyle w:val="BodyText"/>
        <w:rPr>
          <w:sz w:val="11"/>
        </w:rPr>
      </w:pPr>
      <w:r>
        <w:rPr/>
        <w:pict>
          <v:shape style="position:absolute;margin-left:70.559998pt;margin-top:7.959375pt;width:470.9pt;height:29.4pt;mso-position-horizontal-relative:page;mso-position-vertical-relative:paragraph;z-index:-251650048;mso-wrap-distance-left:0;mso-wrap-distance-right:0" type="#_x0000_t202" filled="true" fillcolor="#ebebeb" stroked="false">
            <v:textbox inset="0,0,0,0">
              <w:txbxContent>
                <w:p>
                  <w:pPr>
                    <w:spacing w:line="242" w:lineRule="auto" w:before="0"/>
                    <w:ind w:left="28" w:right="575" w:firstLine="0"/>
                    <w:jc w:val="left"/>
                    <w:rPr>
                      <w:b/>
                      <w:sz w:val="24"/>
                    </w:rPr>
                  </w:pPr>
                  <w:r>
                    <w:rPr>
                      <w:b/>
                      <w:sz w:val="24"/>
                    </w:rPr>
                    <w:t>Are you Interested in supporting youth in the community here is a quick overview of the contest</w:t>
                  </w:r>
                </w:p>
              </w:txbxContent>
            </v:textbox>
            <v:fill type="solid"/>
            <w10:wrap type="topAndBottom"/>
          </v:shape>
        </w:pict>
      </w:r>
      <w:r>
        <w:rPr/>
        <w:pict>
          <v:shape style="position:absolute;margin-left:88.559998pt;margin-top:51.399376pt;width:452.9pt;height:131.8pt;mso-position-horizontal-relative:page;mso-position-vertical-relative:paragraph;z-index:-251649024;mso-wrap-distance-left:0;mso-wrap-distance-right:0" type="#_x0000_t202" filled="true" fillcolor="#ebebeb" stroked="false">
            <v:textbox inset="0,0,0,0">
              <w:txbxContent>
                <w:p>
                  <w:pPr>
                    <w:numPr>
                      <w:ilvl w:val="0"/>
                      <w:numId w:val="4"/>
                    </w:numPr>
                    <w:tabs>
                      <w:tab w:pos="388" w:val="left" w:leader="none"/>
                      <w:tab w:pos="389" w:val="left" w:leader="none"/>
                    </w:tabs>
                    <w:spacing w:line="240" w:lineRule="auto" w:before="0"/>
                    <w:ind w:left="388" w:right="102" w:hanging="360"/>
                    <w:jc w:val="left"/>
                    <w:rPr>
                      <w:sz w:val="24"/>
                    </w:rPr>
                  </w:pPr>
                  <w:r>
                    <w:rPr>
                      <w:sz w:val="24"/>
                    </w:rPr>
                    <w:t>Contact your local school in late June and again in September to meet the timelines, ask to speak with the grade 7 or 8 art teacher and tell them your club will sponsor this event. Give the teacher in charge the information from your kit. This contest is open to children ages 11, 12 &amp;</w:t>
                  </w:r>
                  <w:r>
                    <w:rPr>
                      <w:spacing w:val="-4"/>
                      <w:sz w:val="24"/>
                    </w:rPr>
                    <w:t> </w:t>
                  </w:r>
                  <w:r>
                    <w:rPr>
                      <w:sz w:val="24"/>
                    </w:rPr>
                    <w:t>13.</w:t>
                  </w:r>
                </w:p>
                <w:p>
                  <w:pPr>
                    <w:numPr>
                      <w:ilvl w:val="0"/>
                      <w:numId w:val="4"/>
                    </w:numPr>
                    <w:tabs>
                      <w:tab w:pos="388" w:val="left" w:leader="none"/>
                      <w:tab w:pos="389" w:val="left" w:leader="none"/>
                    </w:tabs>
                    <w:spacing w:before="0"/>
                    <w:ind w:left="388" w:right="169" w:hanging="360"/>
                    <w:jc w:val="left"/>
                    <w:rPr>
                      <w:sz w:val="24"/>
                    </w:rPr>
                  </w:pPr>
                  <w:r>
                    <w:rPr>
                      <w:sz w:val="24"/>
                    </w:rPr>
                    <w:t>Ask your club to sponsor this event possibly with prizes. In your kit is also a flyer for the Essay contest for the visually</w:t>
                  </w:r>
                  <w:r>
                    <w:rPr>
                      <w:spacing w:val="-3"/>
                      <w:sz w:val="24"/>
                    </w:rPr>
                    <w:t> </w:t>
                  </w:r>
                  <w:r>
                    <w:rPr>
                      <w:sz w:val="24"/>
                    </w:rPr>
                    <w:t>impaired.</w:t>
                  </w:r>
                </w:p>
                <w:p>
                  <w:pPr>
                    <w:numPr>
                      <w:ilvl w:val="0"/>
                      <w:numId w:val="4"/>
                    </w:numPr>
                    <w:tabs>
                      <w:tab w:pos="388" w:val="left" w:leader="none"/>
                      <w:tab w:pos="389" w:val="left" w:leader="none"/>
                    </w:tabs>
                    <w:spacing w:before="0"/>
                    <w:ind w:left="388" w:right="265" w:hanging="360"/>
                    <w:jc w:val="left"/>
                    <w:rPr>
                      <w:sz w:val="24"/>
                    </w:rPr>
                  </w:pPr>
                  <w:r>
                    <w:rPr>
                      <w:sz w:val="24"/>
                    </w:rPr>
                    <w:t>Important that the students' artwork is done on the proper size poster paper. Artwork must be no smaller than 13 inches by 20 inches (do not matt or frame artwork). Full contest rules will be in your kit.</w:t>
                  </w:r>
                </w:p>
              </w:txbxContent>
            </v:textbox>
            <v:fill type="solid"/>
            <w10:wrap type="topAndBottom"/>
          </v:shape>
        </w:pict>
      </w:r>
      <w:r>
        <w:rPr/>
        <w:pict>
          <v:shape style="position:absolute;margin-left:70.559998pt;margin-top:199.11937pt;width:470.9pt;height:105.15pt;mso-position-horizontal-relative:page;mso-position-vertical-relative:paragraph;z-index:-251648000;mso-wrap-distance-left:0;mso-wrap-distance-right:0" type="#_x0000_t202" filled="true" fillcolor="#ebebeb" stroked="false">
            <v:textbox inset="0,0,0,0">
              <w:txbxContent>
                <w:p>
                  <w:pPr>
                    <w:spacing w:line="292" w:lineRule="exact" w:before="0"/>
                    <w:ind w:left="28" w:right="0" w:firstLine="0"/>
                    <w:jc w:val="left"/>
                    <w:rPr>
                      <w:sz w:val="24"/>
                    </w:rPr>
                  </w:pPr>
                  <w:r>
                    <w:rPr>
                      <w:sz w:val="24"/>
                    </w:rPr>
                    <w:t>The posters are due to Debbie Nelligan in early November.</w:t>
                  </w:r>
                </w:p>
                <w:p>
                  <w:pPr>
                    <w:pStyle w:val="BodyText"/>
                    <w:spacing w:before="1"/>
                    <w:rPr>
                      <w:sz w:val="26"/>
                    </w:rPr>
                  </w:pPr>
                </w:p>
                <w:p>
                  <w:pPr>
                    <w:spacing w:before="0"/>
                    <w:ind w:left="28" w:right="513" w:firstLine="0"/>
                    <w:jc w:val="left"/>
                    <w:rPr>
                      <w:sz w:val="24"/>
                    </w:rPr>
                  </w:pPr>
                  <w:r>
                    <w:rPr>
                      <w:sz w:val="24"/>
                    </w:rPr>
                    <w:t>Take the poster entries back to your club so they can vote on the winner, and then arrange pickup of your poster by the deadline. Email for the contest is</w:t>
                  </w:r>
                  <w:hyperlink r:id="rId12">
                    <w:r>
                      <w:rPr>
                        <w:sz w:val="24"/>
                      </w:rPr>
                      <w:t>: peaceposter@a15lions.org</w:t>
                    </w:r>
                  </w:hyperlink>
                </w:p>
                <w:p>
                  <w:pPr>
                    <w:pStyle w:val="BodyText"/>
                    <w:spacing w:before="2"/>
                    <w:rPr>
                      <w:sz w:val="26"/>
                    </w:rPr>
                  </w:pPr>
                </w:p>
                <w:p>
                  <w:pPr>
                    <w:spacing w:before="0"/>
                    <w:ind w:left="28" w:right="567" w:firstLine="0"/>
                    <w:jc w:val="left"/>
                    <w:rPr>
                      <w:sz w:val="24"/>
                    </w:rPr>
                  </w:pPr>
                  <w:r>
                    <w:rPr>
                      <w:sz w:val="24"/>
                    </w:rPr>
                    <w:t>Lastly, if your club would like to donate to this great cause, and help support youth in your community, you can send your donations to the treasurer of the A-15 District</w:t>
                  </w:r>
                </w:p>
              </w:txbxContent>
            </v:textbox>
            <v:fill type="solid"/>
            <w10:wrap type="topAndBottom"/>
          </v:shape>
        </w:pict>
      </w:r>
    </w:p>
    <w:p>
      <w:pPr>
        <w:pStyle w:val="BodyText"/>
        <w:spacing w:before="9"/>
        <w:rPr>
          <w:sz w:val="19"/>
        </w:rPr>
      </w:pPr>
    </w:p>
    <w:p>
      <w:pPr>
        <w:pStyle w:val="BodyText"/>
        <w:spacing w:before="11"/>
      </w:pPr>
    </w:p>
    <w:p>
      <w:pPr>
        <w:pStyle w:val="BodyText"/>
        <w:spacing w:before="4"/>
        <w:rPr>
          <w:sz w:val="28"/>
        </w:rPr>
      </w:pPr>
    </w:p>
    <w:p>
      <w:pPr>
        <w:pStyle w:val="ListParagraph"/>
        <w:numPr>
          <w:ilvl w:val="0"/>
          <w:numId w:val="3"/>
        </w:numPr>
        <w:tabs>
          <w:tab w:pos="1480" w:val="left" w:leader="none"/>
        </w:tabs>
        <w:spacing w:line="240" w:lineRule="auto" w:before="51" w:after="0"/>
        <w:ind w:left="1480" w:right="0" w:hanging="300"/>
        <w:jc w:val="left"/>
        <w:rPr>
          <w:b/>
          <w:sz w:val="24"/>
        </w:rPr>
      </w:pPr>
      <w:r>
        <w:rPr>
          <w:b/>
          <w:sz w:val="24"/>
        </w:rPr>
        <w:t>- Sight Screening and Conservation – Lion David</w:t>
      </w:r>
      <w:r>
        <w:rPr>
          <w:b/>
          <w:spacing w:val="-5"/>
          <w:sz w:val="24"/>
        </w:rPr>
        <w:t> </w:t>
      </w:r>
      <w:r>
        <w:rPr>
          <w:b/>
          <w:sz w:val="24"/>
        </w:rPr>
        <w:t>Millard</w:t>
      </w:r>
    </w:p>
    <w:p>
      <w:pPr>
        <w:spacing w:before="82"/>
        <w:ind w:left="1179" w:right="0" w:firstLine="0"/>
        <w:jc w:val="left"/>
        <w:rPr>
          <w:sz w:val="24"/>
        </w:rPr>
      </w:pPr>
      <w:r>
        <w:rPr>
          <w:sz w:val="24"/>
        </w:rPr>
        <w:t>Nothing to report.</w:t>
      </w:r>
    </w:p>
    <w:p>
      <w:pPr>
        <w:pStyle w:val="BodyText"/>
        <w:rPr>
          <w:sz w:val="31"/>
        </w:rPr>
      </w:pPr>
    </w:p>
    <w:p>
      <w:pPr>
        <w:pStyle w:val="ListParagraph"/>
        <w:numPr>
          <w:ilvl w:val="0"/>
          <w:numId w:val="3"/>
        </w:numPr>
        <w:tabs>
          <w:tab w:pos="1480" w:val="left" w:leader="none"/>
        </w:tabs>
        <w:spacing w:line="240" w:lineRule="auto" w:before="0" w:after="0"/>
        <w:ind w:left="1480" w:right="0" w:hanging="301"/>
        <w:jc w:val="both"/>
        <w:rPr>
          <w:b/>
          <w:sz w:val="24"/>
        </w:rPr>
      </w:pPr>
      <w:r>
        <w:rPr>
          <w:b/>
          <w:sz w:val="24"/>
        </w:rPr>
        <w:t>– Youth Camp &amp; Exchange – Lions Mark &amp; Allison</w:t>
      </w:r>
      <w:r>
        <w:rPr>
          <w:b/>
          <w:spacing w:val="-2"/>
          <w:sz w:val="24"/>
        </w:rPr>
        <w:t> </w:t>
      </w:r>
      <w:r>
        <w:rPr>
          <w:b/>
          <w:sz w:val="24"/>
        </w:rPr>
        <w:t>Henkell</w:t>
      </w:r>
    </w:p>
    <w:p>
      <w:pPr>
        <w:spacing w:line="259" w:lineRule="auto" w:before="79"/>
        <w:ind w:left="1179" w:right="1154" w:firstLine="720"/>
        <w:jc w:val="both"/>
        <w:rPr>
          <w:sz w:val="24"/>
        </w:rPr>
      </w:pPr>
      <w:r>
        <w:rPr>
          <w:sz w:val="24"/>
        </w:rPr>
        <w:t>We are</w:t>
      </w:r>
      <w:r>
        <w:rPr>
          <w:spacing w:val="-2"/>
          <w:sz w:val="24"/>
        </w:rPr>
        <w:t> </w:t>
      </w:r>
      <w:r>
        <w:rPr>
          <w:sz w:val="24"/>
        </w:rPr>
        <w:t>thrilled</w:t>
      </w:r>
      <w:r>
        <w:rPr>
          <w:spacing w:val="-3"/>
          <w:sz w:val="24"/>
        </w:rPr>
        <w:t> </w:t>
      </w:r>
      <w:r>
        <w:rPr>
          <w:sz w:val="24"/>
        </w:rPr>
        <w:t>to</w:t>
      </w:r>
      <w:r>
        <w:rPr>
          <w:spacing w:val="-2"/>
          <w:sz w:val="24"/>
        </w:rPr>
        <w:t> </w:t>
      </w:r>
      <w:r>
        <w:rPr>
          <w:sz w:val="24"/>
        </w:rPr>
        <w:t>announce</w:t>
      </w:r>
      <w:r>
        <w:rPr>
          <w:spacing w:val="-2"/>
          <w:sz w:val="24"/>
        </w:rPr>
        <w:t> </w:t>
      </w:r>
      <w:r>
        <w:rPr>
          <w:sz w:val="24"/>
        </w:rPr>
        <w:t>that</w:t>
      </w:r>
      <w:r>
        <w:rPr>
          <w:spacing w:val="-1"/>
          <w:sz w:val="24"/>
        </w:rPr>
        <w:t> </w:t>
      </w:r>
      <w:r>
        <w:rPr>
          <w:sz w:val="24"/>
        </w:rPr>
        <w:t>after</w:t>
      </w:r>
      <w:r>
        <w:rPr>
          <w:spacing w:val="-3"/>
          <w:sz w:val="24"/>
        </w:rPr>
        <w:t> </w:t>
      </w:r>
      <w:r>
        <w:rPr>
          <w:sz w:val="24"/>
        </w:rPr>
        <w:t>a</w:t>
      </w:r>
      <w:r>
        <w:rPr>
          <w:spacing w:val="-3"/>
          <w:sz w:val="24"/>
        </w:rPr>
        <w:t> </w:t>
      </w:r>
      <w:r>
        <w:rPr>
          <w:sz w:val="24"/>
        </w:rPr>
        <w:t>hiatus</w:t>
      </w:r>
      <w:r>
        <w:rPr>
          <w:spacing w:val="-2"/>
          <w:sz w:val="24"/>
        </w:rPr>
        <w:t> </w:t>
      </w:r>
      <w:r>
        <w:rPr>
          <w:sz w:val="24"/>
        </w:rPr>
        <w:t>since</w:t>
      </w:r>
      <w:r>
        <w:rPr>
          <w:spacing w:val="-2"/>
          <w:sz w:val="24"/>
        </w:rPr>
        <w:t> </w:t>
      </w:r>
      <w:r>
        <w:rPr>
          <w:sz w:val="24"/>
        </w:rPr>
        <w:t>2019,</w:t>
      </w:r>
      <w:r>
        <w:rPr>
          <w:spacing w:val="-2"/>
          <w:sz w:val="24"/>
        </w:rPr>
        <w:t> </w:t>
      </w:r>
      <w:r>
        <w:rPr>
          <w:sz w:val="24"/>
        </w:rPr>
        <w:t>we</w:t>
      </w:r>
      <w:r>
        <w:rPr>
          <w:spacing w:val="-2"/>
          <w:sz w:val="24"/>
        </w:rPr>
        <w:t> </w:t>
      </w:r>
      <w:r>
        <w:rPr>
          <w:sz w:val="24"/>
        </w:rPr>
        <w:t>are</w:t>
      </w:r>
      <w:r>
        <w:rPr>
          <w:spacing w:val="-5"/>
          <w:sz w:val="24"/>
        </w:rPr>
        <w:t> </w:t>
      </w:r>
      <w:r>
        <w:rPr>
          <w:sz w:val="24"/>
        </w:rPr>
        <w:t>finally</w:t>
      </w:r>
      <w:r>
        <w:rPr>
          <w:spacing w:val="-5"/>
          <w:sz w:val="24"/>
        </w:rPr>
        <w:t> </w:t>
      </w:r>
      <w:r>
        <w:rPr>
          <w:sz w:val="24"/>
        </w:rPr>
        <w:t>able</w:t>
      </w:r>
      <w:r>
        <w:rPr>
          <w:spacing w:val="-2"/>
          <w:sz w:val="24"/>
        </w:rPr>
        <w:t> </w:t>
      </w:r>
      <w:r>
        <w:rPr>
          <w:sz w:val="24"/>
        </w:rPr>
        <w:t>to</w:t>
      </w:r>
      <w:r>
        <w:rPr>
          <w:spacing w:val="-4"/>
          <w:sz w:val="24"/>
        </w:rPr>
        <w:t> </w:t>
      </w:r>
      <w:r>
        <w:rPr>
          <w:sz w:val="24"/>
        </w:rPr>
        <w:t>host</w:t>
      </w:r>
      <w:r>
        <w:rPr>
          <w:spacing w:val="-2"/>
          <w:sz w:val="24"/>
        </w:rPr>
        <w:t> </w:t>
      </w:r>
      <w:r>
        <w:rPr>
          <w:sz w:val="24"/>
        </w:rPr>
        <w:t>our camp again! Although it may be smaller than usual, with 15 youth coming from 12 different countries, we are excited to create a fun and inclusive environment for</w:t>
      </w:r>
      <w:r>
        <w:rPr>
          <w:spacing w:val="-12"/>
          <w:sz w:val="24"/>
        </w:rPr>
        <w:t> </w:t>
      </w:r>
      <w:r>
        <w:rPr>
          <w:sz w:val="24"/>
        </w:rPr>
        <w:t>everyone.</w:t>
      </w:r>
    </w:p>
    <w:p>
      <w:pPr>
        <w:spacing w:line="259" w:lineRule="auto" w:before="160"/>
        <w:ind w:left="1180" w:right="1153" w:firstLine="0"/>
        <w:jc w:val="both"/>
        <w:rPr>
          <w:sz w:val="24"/>
        </w:rPr>
      </w:pPr>
      <w:r>
        <w:rPr>
          <w:sz w:val="24"/>
        </w:rPr>
        <w:t>This</w:t>
      </w:r>
      <w:r>
        <w:rPr>
          <w:spacing w:val="-4"/>
          <w:sz w:val="24"/>
        </w:rPr>
        <w:t> </w:t>
      </w:r>
      <w:r>
        <w:rPr>
          <w:sz w:val="24"/>
        </w:rPr>
        <w:t>year,</w:t>
      </w:r>
      <w:r>
        <w:rPr>
          <w:spacing w:val="-5"/>
          <w:sz w:val="24"/>
        </w:rPr>
        <w:t> </w:t>
      </w:r>
      <w:r>
        <w:rPr>
          <w:sz w:val="24"/>
        </w:rPr>
        <w:t>we</w:t>
      </w:r>
      <w:r>
        <w:rPr>
          <w:spacing w:val="-5"/>
          <w:sz w:val="24"/>
        </w:rPr>
        <w:t> </w:t>
      </w:r>
      <w:r>
        <w:rPr>
          <w:sz w:val="24"/>
        </w:rPr>
        <w:t>are</w:t>
      </w:r>
      <w:r>
        <w:rPr>
          <w:spacing w:val="-5"/>
          <w:sz w:val="24"/>
        </w:rPr>
        <w:t> </w:t>
      </w:r>
      <w:r>
        <w:rPr>
          <w:sz w:val="24"/>
        </w:rPr>
        <w:t>trying</w:t>
      </w:r>
      <w:r>
        <w:rPr>
          <w:spacing w:val="-3"/>
          <w:sz w:val="24"/>
        </w:rPr>
        <w:t> </w:t>
      </w:r>
      <w:r>
        <w:rPr>
          <w:sz w:val="24"/>
        </w:rPr>
        <w:t>something</w:t>
      </w:r>
      <w:r>
        <w:rPr>
          <w:spacing w:val="-6"/>
          <w:sz w:val="24"/>
        </w:rPr>
        <w:t> </w:t>
      </w:r>
      <w:r>
        <w:rPr>
          <w:sz w:val="24"/>
        </w:rPr>
        <w:t>new</w:t>
      </w:r>
      <w:r>
        <w:rPr>
          <w:spacing w:val="-4"/>
          <w:sz w:val="24"/>
        </w:rPr>
        <w:t> </w:t>
      </w:r>
      <w:r>
        <w:rPr>
          <w:sz w:val="24"/>
        </w:rPr>
        <w:t>by</w:t>
      </w:r>
      <w:r>
        <w:rPr>
          <w:spacing w:val="-4"/>
          <w:sz w:val="24"/>
        </w:rPr>
        <w:t> </w:t>
      </w:r>
      <w:r>
        <w:rPr>
          <w:sz w:val="24"/>
        </w:rPr>
        <w:t>inviting</w:t>
      </w:r>
      <w:r>
        <w:rPr>
          <w:spacing w:val="-3"/>
          <w:sz w:val="24"/>
        </w:rPr>
        <w:t> </w:t>
      </w:r>
      <w:r>
        <w:rPr>
          <w:sz w:val="24"/>
        </w:rPr>
        <w:t>a</w:t>
      </w:r>
      <w:r>
        <w:rPr>
          <w:spacing w:val="-3"/>
          <w:sz w:val="24"/>
        </w:rPr>
        <w:t> </w:t>
      </w:r>
      <w:r>
        <w:rPr>
          <w:sz w:val="24"/>
        </w:rPr>
        <w:t>youth</w:t>
      </w:r>
      <w:r>
        <w:rPr>
          <w:spacing w:val="-4"/>
          <w:sz w:val="24"/>
        </w:rPr>
        <w:t> </w:t>
      </w:r>
      <w:r>
        <w:rPr>
          <w:sz w:val="24"/>
        </w:rPr>
        <w:t>from</w:t>
      </w:r>
      <w:r>
        <w:rPr>
          <w:spacing w:val="-5"/>
          <w:sz w:val="24"/>
        </w:rPr>
        <w:t> </w:t>
      </w:r>
      <w:r>
        <w:rPr>
          <w:sz w:val="24"/>
        </w:rPr>
        <w:t>Ukraine,</w:t>
      </w:r>
      <w:r>
        <w:rPr>
          <w:spacing w:val="-8"/>
          <w:sz w:val="24"/>
        </w:rPr>
        <w:t> </w:t>
      </w:r>
      <w:r>
        <w:rPr>
          <w:sz w:val="24"/>
        </w:rPr>
        <w:t>who</w:t>
      </w:r>
      <w:r>
        <w:rPr>
          <w:spacing w:val="-6"/>
          <w:sz w:val="24"/>
        </w:rPr>
        <w:t> </w:t>
      </w:r>
      <w:r>
        <w:rPr>
          <w:sz w:val="24"/>
        </w:rPr>
        <w:t>is</w:t>
      </w:r>
      <w:r>
        <w:rPr>
          <w:spacing w:val="-6"/>
          <w:sz w:val="24"/>
        </w:rPr>
        <w:t> </w:t>
      </w:r>
      <w:r>
        <w:rPr>
          <w:sz w:val="24"/>
        </w:rPr>
        <w:t>living</w:t>
      </w:r>
      <w:r>
        <w:rPr>
          <w:spacing w:val="-6"/>
          <w:sz w:val="24"/>
        </w:rPr>
        <w:t> </w:t>
      </w:r>
      <w:r>
        <w:rPr>
          <w:sz w:val="24"/>
        </w:rPr>
        <w:t>in</w:t>
      </w:r>
      <w:r>
        <w:rPr>
          <w:spacing w:val="-4"/>
          <w:sz w:val="24"/>
        </w:rPr>
        <w:t> </w:t>
      </w:r>
      <w:r>
        <w:rPr>
          <w:sz w:val="24"/>
        </w:rPr>
        <w:t>Canada, to join us at the camp. We are grateful to the Innerkip Lions who have generously agreed to sponsor</w:t>
      </w:r>
      <w:r>
        <w:rPr>
          <w:spacing w:val="-10"/>
          <w:sz w:val="24"/>
        </w:rPr>
        <w:t> </w:t>
      </w:r>
      <w:r>
        <w:rPr>
          <w:sz w:val="24"/>
        </w:rPr>
        <w:t>the</w:t>
      </w:r>
      <w:r>
        <w:rPr>
          <w:spacing w:val="-8"/>
          <w:sz w:val="24"/>
        </w:rPr>
        <w:t> </w:t>
      </w:r>
      <w:r>
        <w:rPr>
          <w:sz w:val="24"/>
        </w:rPr>
        <w:t>youth,</w:t>
      </w:r>
      <w:r>
        <w:rPr>
          <w:spacing w:val="-8"/>
          <w:sz w:val="24"/>
        </w:rPr>
        <w:t> </w:t>
      </w:r>
      <w:r>
        <w:rPr>
          <w:sz w:val="24"/>
        </w:rPr>
        <w:t>and</w:t>
      </w:r>
      <w:r>
        <w:rPr>
          <w:spacing w:val="-11"/>
          <w:sz w:val="24"/>
        </w:rPr>
        <w:t> </w:t>
      </w:r>
      <w:r>
        <w:rPr>
          <w:sz w:val="24"/>
        </w:rPr>
        <w:t>we</w:t>
      </w:r>
      <w:r>
        <w:rPr>
          <w:spacing w:val="-7"/>
          <w:sz w:val="24"/>
        </w:rPr>
        <w:t> </w:t>
      </w:r>
      <w:r>
        <w:rPr>
          <w:sz w:val="24"/>
        </w:rPr>
        <w:t>are</w:t>
      </w:r>
      <w:r>
        <w:rPr>
          <w:spacing w:val="-10"/>
          <w:sz w:val="24"/>
        </w:rPr>
        <w:t> </w:t>
      </w:r>
      <w:r>
        <w:rPr>
          <w:sz w:val="24"/>
        </w:rPr>
        <w:t>working</w:t>
      </w:r>
      <w:r>
        <w:rPr>
          <w:spacing w:val="-10"/>
          <w:sz w:val="24"/>
        </w:rPr>
        <w:t> </w:t>
      </w:r>
      <w:r>
        <w:rPr>
          <w:sz w:val="24"/>
        </w:rPr>
        <w:t>with</w:t>
      </w:r>
      <w:r>
        <w:rPr>
          <w:spacing w:val="-7"/>
          <w:sz w:val="24"/>
        </w:rPr>
        <w:t> </w:t>
      </w:r>
      <w:r>
        <w:rPr>
          <w:sz w:val="24"/>
        </w:rPr>
        <w:t>someone</w:t>
      </w:r>
      <w:r>
        <w:rPr>
          <w:spacing w:val="-10"/>
          <w:sz w:val="24"/>
        </w:rPr>
        <w:t> </w:t>
      </w:r>
      <w:r>
        <w:rPr>
          <w:sz w:val="24"/>
        </w:rPr>
        <w:t>who</w:t>
      </w:r>
      <w:r>
        <w:rPr>
          <w:spacing w:val="-7"/>
          <w:sz w:val="24"/>
        </w:rPr>
        <w:t> </w:t>
      </w:r>
      <w:r>
        <w:rPr>
          <w:sz w:val="24"/>
        </w:rPr>
        <w:t>works</w:t>
      </w:r>
      <w:r>
        <w:rPr>
          <w:spacing w:val="-8"/>
          <w:sz w:val="24"/>
        </w:rPr>
        <w:t> </w:t>
      </w:r>
      <w:r>
        <w:rPr>
          <w:sz w:val="24"/>
        </w:rPr>
        <w:t>with</w:t>
      </w:r>
      <w:r>
        <w:rPr>
          <w:spacing w:val="-7"/>
          <w:sz w:val="24"/>
        </w:rPr>
        <w:t> </w:t>
      </w:r>
      <w:r>
        <w:rPr>
          <w:sz w:val="24"/>
        </w:rPr>
        <w:t>Ukrainian</w:t>
      </w:r>
      <w:r>
        <w:rPr>
          <w:spacing w:val="-9"/>
          <w:sz w:val="24"/>
        </w:rPr>
        <w:t> </w:t>
      </w:r>
      <w:r>
        <w:rPr>
          <w:sz w:val="24"/>
        </w:rPr>
        <w:t>refugees</w:t>
      </w:r>
      <w:r>
        <w:rPr>
          <w:spacing w:val="-10"/>
          <w:sz w:val="24"/>
        </w:rPr>
        <w:t> </w:t>
      </w:r>
      <w:r>
        <w:rPr>
          <w:sz w:val="24"/>
        </w:rPr>
        <w:t>to</w:t>
      </w:r>
      <w:r>
        <w:rPr>
          <w:spacing w:val="-10"/>
          <w:sz w:val="24"/>
        </w:rPr>
        <w:t> </w:t>
      </w:r>
      <w:r>
        <w:rPr>
          <w:sz w:val="24"/>
        </w:rPr>
        <w:t>find a suitable candidate. We believe that this exchange program will provide an excellent opportunity for cultural exchange and personal growth for everyone</w:t>
      </w:r>
      <w:r>
        <w:rPr>
          <w:spacing w:val="-12"/>
          <w:sz w:val="24"/>
        </w:rPr>
        <w:t> </w:t>
      </w:r>
      <w:r>
        <w:rPr>
          <w:sz w:val="24"/>
        </w:rPr>
        <w:t>involved.</w:t>
      </w:r>
    </w:p>
    <w:p>
      <w:pPr>
        <w:spacing w:after="0" w:line="259" w:lineRule="auto"/>
        <w:jc w:val="both"/>
        <w:rPr>
          <w:sz w:val="24"/>
        </w:rPr>
        <w:sectPr>
          <w:pgSz w:w="12240" w:h="15840"/>
          <w:pgMar w:top="1400" w:bottom="280" w:left="260" w:right="280"/>
        </w:sectPr>
      </w:pPr>
    </w:p>
    <w:p>
      <w:pPr>
        <w:spacing w:line="259" w:lineRule="auto" w:before="39"/>
        <w:ind w:left="1180" w:right="1154" w:firstLine="0"/>
        <w:jc w:val="both"/>
        <w:rPr>
          <w:sz w:val="24"/>
        </w:rPr>
      </w:pPr>
      <w:r>
        <w:rPr>
          <w:sz w:val="24"/>
        </w:rPr>
        <w:t>The</w:t>
      </w:r>
      <w:r>
        <w:rPr>
          <w:spacing w:val="-6"/>
          <w:sz w:val="24"/>
        </w:rPr>
        <w:t> </w:t>
      </w:r>
      <w:r>
        <w:rPr>
          <w:sz w:val="24"/>
        </w:rPr>
        <w:t>youth</w:t>
      </w:r>
      <w:r>
        <w:rPr>
          <w:spacing w:val="-4"/>
          <w:sz w:val="24"/>
        </w:rPr>
        <w:t> </w:t>
      </w:r>
      <w:r>
        <w:rPr>
          <w:sz w:val="24"/>
        </w:rPr>
        <w:t>will</w:t>
      </w:r>
      <w:r>
        <w:rPr>
          <w:spacing w:val="-8"/>
          <w:sz w:val="24"/>
        </w:rPr>
        <w:t> </w:t>
      </w:r>
      <w:r>
        <w:rPr>
          <w:sz w:val="24"/>
        </w:rPr>
        <w:t>arrive</w:t>
      </w:r>
      <w:r>
        <w:rPr>
          <w:spacing w:val="-5"/>
          <w:sz w:val="24"/>
        </w:rPr>
        <w:t> </w:t>
      </w:r>
      <w:r>
        <w:rPr>
          <w:sz w:val="24"/>
        </w:rPr>
        <w:t>in</w:t>
      </w:r>
      <w:r>
        <w:rPr>
          <w:spacing w:val="-5"/>
          <w:sz w:val="24"/>
        </w:rPr>
        <w:t> </w:t>
      </w:r>
      <w:r>
        <w:rPr>
          <w:sz w:val="24"/>
        </w:rPr>
        <w:t>Canada</w:t>
      </w:r>
      <w:r>
        <w:rPr>
          <w:spacing w:val="-8"/>
          <w:sz w:val="24"/>
        </w:rPr>
        <w:t> </w:t>
      </w:r>
      <w:r>
        <w:rPr>
          <w:sz w:val="24"/>
        </w:rPr>
        <w:t>on</w:t>
      </w:r>
      <w:r>
        <w:rPr>
          <w:spacing w:val="-7"/>
          <w:sz w:val="24"/>
        </w:rPr>
        <w:t> </w:t>
      </w:r>
      <w:r>
        <w:rPr>
          <w:sz w:val="24"/>
        </w:rPr>
        <w:t>Thursday,</w:t>
      </w:r>
      <w:r>
        <w:rPr>
          <w:spacing w:val="-5"/>
          <w:sz w:val="24"/>
        </w:rPr>
        <w:t> </w:t>
      </w:r>
      <w:r>
        <w:rPr>
          <w:sz w:val="24"/>
        </w:rPr>
        <w:t>June</w:t>
      </w:r>
      <w:r>
        <w:rPr>
          <w:spacing w:val="-11"/>
          <w:sz w:val="24"/>
        </w:rPr>
        <w:t> </w:t>
      </w:r>
      <w:r>
        <w:rPr>
          <w:sz w:val="24"/>
        </w:rPr>
        <w:t>29th,</w:t>
      </w:r>
      <w:r>
        <w:rPr>
          <w:spacing w:val="-5"/>
          <w:sz w:val="24"/>
        </w:rPr>
        <w:t> </w:t>
      </w:r>
      <w:r>
        <w:rPr>
          <w:sz w:val="24"/>
        </w:rPr>
        <w:t>and</w:t>
      </w:r>
      <w:r>
        <w:rPr>
          <w:spacing w:val="-7"/>
          <w:sz w:val="24"/>
        </w:rPr>
        <w:t> </w:t>
      </w:r>
      <w:r>
        <w:rPr>
          <w:sz w:val="24"/>
        </w:rPr>
        <w:t>the</w:t>
      </w:r>
      <w:r>
        <w:rPr>
          <w:spacing w:val="-5"/>
          <w:sz w:val="24"/>
        </w:rPr>
        <w:t> </w:t>
      </w:r>
      <w:r>
        <w:rPr>
          <w:sz w:val="24"/>
        </w:rPr>
        <w:t>camp</w:t>
      </w:r>
      <w:r>
        <w:rPr>
          <w:spacing w:val="-8"/>
          <w:sz w:val="24"/>
        </w:rPr>
        <w:t> </w:t>
      </w:r>
      <w:r>
        <w:rPr>
          <w:sz w:val="24"/>
        </w:rPr>
        <w:t>will</w:t>
      </w:r>
      <w:r>
        <w:rPr>
          <w:spacing w:val="-5"/>
          <w:sz w:val="24"/>
        </w:rPr>
        <w:t> </w:t>
      </w:r>
      <w:r>
        <w:rPr>
          <w:sz w:val="24"/>
        </w:rPr>
        <w:t>open</w:t>
      </w:r>
      <w:r>
        <w:rPr>
          <w:spacing w:val="-7"/>
          <w:sz w:val="24"/>
        </w:rPr>
        <w:t> </w:t>
      </w:r>
      <w:r>
        <w:rPr>
          <w:sz w:val="24"/>
        </w:rPr>
        <w:t>on</w:t>
      </w:r>
      <w:r>
        <w:rPr>
          <w:spacing w:val="-4"/>
          <w:sz w:val="24"/>
        </w:rPr>
        <w:t> </w:t>
      </w:r>
      <w:r>
        <w:rPr>
          <w:sz w:val="24"/>
        </w:rPr>
        <w:t>Saturday,</w:t>
      </w:r>
      <w:r>
        <w:rPr>
          <w:spacing w:val="-6"/>
          <w:sz w:val="24"/>
        </w:rPr>
        <w:t> </w:t>
      </w:r>
      <w:r>
        <w:rPr>
          <w:sz w:val="24"/>
        </w:rPr>
        <w:t>July 15th, at the Blue Springs Boy Scout Camp located outside of Acton. We would like to extend a warm</w:t>
      </w:r>
      <w:r>
        <w:rPr>
          <w:spacing w:val="-16"/>
          <w:sz w:val="24"/>
        </w:rPr>
        <w:t> </w:t>
      </w:r>
      <w:r>
        <w:rPr>
          <w:sz w:val="24"/>
        </w:rPr>
        <w:t>welcome</w:t>
      </w:r>
      <w:r>
        <w:rPr>
          <w:spacing w:val="-14"/>
          <w:sz w:val="24"/>
        </w:rPr>
        <w:t> </w:t>
      </w:r>
      <w:r>
        <w:rPr>
          <w:sz w:val="24"/>
        </w:rPr>
        <w:t>to</w:t>
      </w:r>
      <w:r>
        <w:rPr>
          <w:spacing w:val="-14"/>
          <w:sz w:val="24"/>
        </w:rPr>
        <w:t> </w:t>
      </w:r>
      <w:r>
        <w:rPr>
          <w:sz w:val="24"/>
        </w:rPr>
        <w:t>any</w:t>
      </w:r>
      <w:r>
        <w:rPr>
          <w:spacing w:val="-14"/>
          <w:sz w:val="24"/>
        </w:rPr>
        <w:t> </w:t>
      </w:r>
      <w:r>
        <w:rPr>
          <w:sz w:val="24"/>
        </w:rPr>
        <w:t>Lions</w:t>
      </w:r>
      <w:r>
        <w:rPr>
          <w:spacing w:val="-13"/>
          <w:sz w:val="24"/>
        </w:rPr>
        <w:t> </w:t>
      </w:r>
      <w:r>
        <w:rPr>
          <w:sz w:val="24"/>
        </w:rPr>
        <w:t>who</w:t>
      </w:r>
      <w:r>
        <w:rPr>
          <w:spacing w:val="-14"/>
          <w:sz w:val="24"/>
        </w:rPr>
        <w:t> </w:t>
      </w:r>
      <w:r>
        <w:rPr>
          <w:sz w:val="24"/>
        </w:rPr>
        <w:t>would</w:t>
      </w:r>
      <w:r>
        <w:rPr>
          <w:spacing w:val="-13"/>
          <w:sz w:val="24"/>
        </w:rPr>
        <w:t> </w:t>
      </w:r>
      <w:r>
        <w:rPr>
          <w:sz w:val="24"/>
        </w:rPr>
        <w:t>like</w:t>
      </w:r>
      <w:r>
        <w:rPr>
          <w:spacing w:val="-14"/>
          <w:sz w:val="24"/>
        </w:rPr>
        <w:t> </w:t>
      </w:r>
      <w:r>
        <w:rPr>
          <w:sz w:val="24"/>
        </w:rPr>
        <w:t>to</w:t>
      </w:r>
      <w:r>
        <w:rPr>
          <w:spacing w:val="-14"/>
          <w:sz w:val="24"/>
        </w:rPr>
        <w:t> </w:t>
      </w:r>
      <w:r>
        <w:rPr>
          <w:sz w:val="24"/>
        </w:rPr>
        <w:t>attend</w:t>
      </w:r>
      <w:r>
        <w:rPr>
          <w:spacing w:val="-14"/>
          <w:sz w:val="24"/>
        </w:rPr>
        <w:t> </w:t>
      </w:r>
      <w:r>
        <w:rPr>
          <w:sz w:val="24"/>
        </w:rPr>
        <w:t>the</w:t>
      </w:r>
      <w:r>
        <w:rPr>
          <w:spacing w:val="-13"/>
          <w:sz w:val="24"/>
        </w:rPr>
        <w:t> </w:t>
      </w:r>
      <w:r>
        <w:rPr>
          <w:sz w:val="24"/>
        </w:rPr>
        <w:t>opening</w:t>
      </w:r>
      <w:r>
        <w:rPr>
          <w:spacing w:val="-13"/>
          <w:sz w:val="24"/>
        </w:rPr>
        <w:t> </w:t>
      </w:r>
      <w:r>
        <w:rPr>
          <w:sz w:val="24"/>
        </w:rPr>
        <w:t>ceremonies.</w:t>
      </w:r>
      <w:r>
        <w:rPr>
          <w:spacing w:val="-13"/>
          <w:sz w:val="24"/>
        </w:rPr>
        <w:t> </w:t>
      </w:r>
      <w:r>
        <w:rPr>
          <w:sz w:val="24"/>
        </w:rPr>
        <w:t>Please</w:t>
      </w:r>
      <w:r>
        <w:rPr>
          <w:spacing w:val="-13"/>
          <w:sz w:val="24"/>
        </w:rPr>
        <w:t> </w:t>
      </w:r>
      <w:r>
        <w:rPr>
          <w:sz w:val="24"/>
        </w:rPr>
        <w:t>let</w:t>
      </w:r>
      <w:r>
        <w:rPr>
          <w:spacing w:val="-11"/>
          <w:sz w:val="24"/>
        </w:rPr>
        <w:t> </w:t>
      </w:r>
      <w:r>
        <w:rPr>
          <w:sz w:val="24"/>
        </w:rPr>
        <w:t>us</w:t>
      </w:r>
      <w:r>
        <w:rPr>
          <w:spacing w:val="-13"/>
          <w:sz w:val="24"/>
        </w:rPr>
        <w:t> </w:t>
      </w:r>
      <w:r>
        <w:rPr>
          <w:sz w:val="24"/>
        </w:rPr>
        <w:t>know in advance if you plan to attend as a BBQ lunch will be provided for all</w:t>
      </w:r>
      <w:r>
        <w:rPr>
          <w:spacing w:val="-14"/>
          <w:sz w:val="24"/>
        </w:rPr>
        <w:t> </w:t>
      </w:r>
      <w:r>
        <w:rPr>
          <w:sz w:val="24"/>
        </w:rPr>
        <w:t>attendees.</w:t>
      </w:r>
    </w:p>
    <w:p>
      <w:pPr>
        <w:spacing w:line="259" w:lineRule="auto" w:before="160"/>
        <w:ind w:left="1180" w:right="1156" w:firstLine="0"/>
        <w:jc w:val="both"/>
        <w:rPr>
          <w:sz w:val="24"/>
        </w:rPr>
      </w:pPr>
      <w:r>
        <w:rPr>
          <w:sz w:val="24"/>
        </w:rPr>
        <w:t>We will also be holding an International Night on Sunday, July 25th, in Copetown. We welcome everyone to join us for this fun-filled evening, and we will provide more information about the event as it approaches.</w:t>
      </w:r>
    </w:p>
    <w:p>
      <w:pPr>
        <w:spacing w:line="259" w:lineRule="auto" w:before="157"/>
        <w:ind w:left="1180" w:right="1154" w:firstLine="0"/>
        <w:jc w:val="both"/>
        <w:rPr>
          <w:sz w:val="24"/>
        </w:rPr>
      </w:pPr>
      <w:r>
        <w:rPr>
          <w:sz w:val="24"/>
        </w:rPr>
        <w:t>If you are interested in hosting a youth, we would love to hear from you! We particularly encourage new hosts who have children close in age to those being hosted but this isn’t a necessary criteria. We have over 20 youth and for many of the years we hosted, we didn’t have any</w:t>
      </w:r>
      <w:r>
        <w:rPr>
          <w:spacing w:val="-5"/>
          <w:sz w:val="24"/>
        </w:rPr>
        <w:t> </w:t>
      </w:r>
      <w:r>
        <w:rPr>
          <w:sz w:val="24"/>
        </w:rPr>
        <w:t>kids</w:t>
      </w:r>
      <w:r>
        <w:rPr>
          <w:spacing w:val="-6"/>
          <w:sz w:val="24"/>
        </w:rPr>
        <w:t> </w:t>
      </w:r>
      <w:r>
        <w:rPr>
          <w:sz w:val="24"/>
        </w:rPr>
        <w:t>living</w:t>
      </w:r>
      <w:r>
        <w:rPr>
          <w:spacing w:val="-6"/>
          <w:sz w:val="24"/>
        </w:rPr>
        <w:t> </w:t>
      </w:r>
      <w:r>
        <w:rPr>
          <w:sz w:val="24"/>
        </w:rPr>
        <w:t>at</w:t>
      </w:r>
      <w:r>
        <w:rPr>
          <w:spacing w:val="-5"/>
          <w:sz w:val="24"/>
        </w:rPr>
        <w:t> </w:t>
      </w:r>
      <w:r>
        <w:rPr>
          <w:sz w:val="24"/>
        </w:rPr>
        <w:t>home.</w:t>
      </w:r>
      <w:r>
        <w:rPr>
          <w:spacing w:val="-8"/>
          <w:sz w:val="24"/>
        </w:rPr>
        <w:t> </w:t>
      </w:r>
      <w:r>
        <w:rPr>
          <w:sz w:val="24"/>
        </w:rPr>
        <w:t>Hosting</w:t>
      </w:r>
      <w:r>
        <w:rPr>
          <w:spacing w:val="-6"/>
          <w:sz w:val="24"/>
        </w:rPr>
        <w:t> </w:t>
      </w:r>
      <w:r>
        <w:rPr>
          <w:sz w:val="24"/>
        </w:rPr>
        <w:t>youth</w:t>
      </w:r>
      <w:r>
        <w:rPr>
          <w:spacing w:val="-5"/>
          <w:sz w:val="24"/>
        </w:rPr>
        <w:t> </w:t>
      </w:r>
      <w:r>
        <w:rPr>
          <w:sz w:val="24"/>
        </w:rPr>
        <w:t>is</w:t>
      </w:r>
      <w:r>
        <w:rPr>
          <w:spacing w:val="-6"/>
          <w:sz w:val="24"/>
        </w:rPr>
        <w:t> </w:t>
      </w:r>
      <w:r>
        <w:rPr>
          <w:sz w:val="24"/>
        </w:rPr>
        <w:t>a</w:t>
      </w:r>
      <w:r>
        <w:rPr>
          <w:spacing w:val="-5"/>
          <w:sz w:val="24"/>
        </w:rPr>
        <w:t> </w:t>
      </w:r>
      <w:r>
        <w:rPr>
          <w:sz w:val="24"/>
        </w:rPr>
        <w:t>unique</w:t>
      </w:r>
      <w:r>
        <w:rPr>
          <w:spacing w:val="-3"/>
          <w:sz w:val="24"/>
        </w:rPr>
        <w:t> </w:t>
      </w:r>
      <w:r>
        <w:rPr>
          <w:sz w:val="24"/>
        </w:rPr>
        <w:t>and</w:t>
      </w:r>
      <w:r>
        <w:rPr>
          <w:spacing w:val="-4"/>
          <w:sz w:val="24"/>
        </w:rPr>
        <w:t> </w:t>
      </w:r>
      <w:r>
        <w:rPr>
          <w:sz w:val="24"/>
        </w:rPr>
        <w:t>rewarding</w:t>
      </w:r>
      <w:r>
        <w:rPr>
          <w:spacing w:val="-6"/>
          <w:sz w:val="24"/>
        </w:rPr>
        <w:t> </w:t>
      </w:r>
      <w:r>
        <w:rPr>
          <w:sz w:val="24"/>
        </w:rPr>
        <w:t>experience</w:t>
      </w:r>
      <w:r>
        <w:rPr>
          <w:spacing w:val="-6"/>
          <w:sz w:val="24"/>
        </w:rPr>
        <w:t> </w:t>
      </w:r>
      <w:r>
        <w:rPr>
          <w:sz w:val="24"/>
        </w:rPr>
        <w:t>that</w:t>
      </w:r>
      <w:r>
        <w:rPr>
          <w:spacing w:val="-4"/>
          <w:sz w:val="24"/>
        </w:rPr>
        <w:t> </w:t>
      </w:r>
      <w:r>
        <w:rPr>
          <w:sz w:val="24"/>
        </w:rPr>
        <w:t>can</w:t>
      </w:r>
      <w:r>
        <w:rPr>
          <w:spacing w:val="-4"/>
          <w:sz w:val="24"/>
        </w:rPr>
        <w:t> </w:t>
      </w:r>
      <w:r>
        <w:rPr>
          <w:sz w:val="24"/>
        </w:rPr>
        <w:t>help</w:t>
      </w:r>
      <w:r>
        <w:rPr>
          <w:spacing w:val="-5"/>
          <w:sz w:val="24"/>
        </w:rPr>
        <w:t> </w:t>
      </w:r>
      <w:r>
        <w:rPr>
          <w:sz w:val="24"/>
        </w:rPr>
        <w:t>create long-lasting friendships, on our trip to Prague in the fall, we were picked up at the airport by a youth we hosted our first year, in</w:t>
      </w:r>
      <w:r>
        <w:rPr>
          <w:spacing w:val="-2"/>
          <w:sz w:val="24"/>
        </w:rPr>
        <w:t> </w:t>
      </w:r>
      <w:r>
        <w:rPr>
          <w:sz w:val="24"/>
        </w:rPr>
        <w:t>2008.</w:t>
      </w:r>
    </w:p>
    <w:p>
      <w:pPr>
        <w:spacing w:line="259" w:lineRule="auto" w:before="161"/>
        <w:ind w:left="1180" w:right="1156" w:firstLine="0"/>
        <w:jc w:val="both"/>
        <w:rPr>
          <w:sz w:val="24"/>
        </w:rPr>
      </w:pPr>
      <w:r>
        <w:rPr>
          <w:sz w:val="24"/>
        </w:rPr>
        <w:t>We</w:t>
      </w:r>
      <w:r>
        <w:rPr>
          <w:spacing w:val="-3"/>
          <w:sz w:val="24"/>
        </w:rPr>
        <w:t> </w:t>
      </w:r>
      <w:r>
        <w:rPr>
          <w:sz w:val="24"/>
        </w:rPr>
        <w:t>are</w:t>
      </w:r>
      <w:r>
        <w:rPr>
          <w:spacing w:val="-5"/>
          <w:sz w:val="24"/>
        </w:rPr>
        <w:t> </w:t>
      </w:r>
      <w:r>
        <w:rPr>
          <w:sz w:val="24"/>
        </w:rPr>
        <w:t>also</w:t>
      </w:r>
      <w:r>
        <w:rPr>
          <w:spacing w:val="-6"/>
          <w:sz w:val="24"/>
        </w:rPr>
        <w:t> </w:t>
      </w:r>
      <w:r>
        <w:rPr>
          <w:sz w:val="24"/>
        </w:rPr>
        <w:t>looking</w:t>
      </w:r>
      <w:r>
        <w:rPr>
          <w:spacing w:val="-6"/>
          <w:sz w:val="24"/>
        </w:rPr>
        <w:t> </w:t>
      </w:r>
      <w:r>
        <w:rPr>
          <w:sz w:val="24"/>
        </w:rPr>
        <w:t>for</w:t>
      </w:r>
      <w:r>
        <w:rPr>
          <w:spacing w:val="-5"/>
          <w:sz w:val="24"/>
        </w:rPr>
        <w:t> </w:t>
      </w:r>
      <w:r>
        <w:rPr>
          <w:sz w:val="24"/>
        </w:rPr>
        <w:t>support</w:t>
      </w:r>
      <w:r>
        <w:rPr>
          <w:spacing w:val="-5"/>
          <w:sz w:val="24"/>
        </w:rPr>
        <w:t> </w:t>
      </w:r>
      <w:r>
        <w:rPr>
          <w:sz w:val="24"/>
        </w:rPr>
        <w:t>from</w:t>
      </w:r>
      <w:r>
        <w:rPr>
          <w:spacing w:val="-3"/>
          <w:sz w:val="24"/>
        </w:rPr>
        <w:t> </w:t>
      </w:r>
      <w:r>
        <w:rPr>
          <w:sz w:val="24"/>
        </w:rPr>
        <w:t>clubs</w:t>
      </w:r>
      <w:r>
        <w:rPr>
          <w:spacing w:val="-7"/>
          <w:sz w:val="24"/>
        </w:rPr>
        <w:t> </w:t>
      </w:r>
      <w:r>
        <w:rPr>
          <w:sz w:val="24"/>
        </w:rPr>
        <w:t>that</w:t>
      </w:r>
      <w:r>
        <w:rPr>
          <w:spacing w:val="-4"/>
          <w:sz w:val="24"/>
        </w:rPr>
        <w:t> </w:t>
      </w:r>
      <w:r>
        <w:rPr>
          <w:sz w:val="24"/>
        </w:rPr>
        <w:t>have</w:t>
      </w:r>
      <w:r>
        <w:rPr>
          <w:spacing w:val="-2"/>
          <w:sz w:val="24"/>
        </w:rPr>
        <w:t> </w:t>
      </w:r>
      <w:r>
        <w:rPr>
          <w:sz w:val="24"/>
        </w:rPr>
        <w:t>provided</w:t>
      </w:r>
      <w:r>
        <w:rPr>
          <w:spacing w:val="-3"/>
          <w:sz w:val="24"/>
        </w:rPr>
        <w:t> </w:t>
      </w:r>
      <w:r>
        <w:rPr>
          <w:sz w:val="24"/>
        </w:rPr>
        <w:t>meals</w:t>
      </w:r>
      <w:r>
        <w:rPr>
          <w:spacing w:val="-3"/>
          <w:sz w:val="24"/>
        </w:rPr>
        <w:t> </w:t>
      </w:r>
      <w:r>
        <w:rPr>
          <w:sz w:val="24"/>
        </w:rPr>
        <w:t>in</w:t>
      </w:r>
      <w:r>
        <w:rPr>
          <w:spacing w:val="-5"/>
          <w:sz w:val="24"/>
        </w:rPr>
        <w:t> </w:t>
      </w:r>
      <w:r>
        <w:rPr>
          <w:sz w:val="24"/>
        </w:rPr>
        <w:t>the</w:t>
      </w:r>
      <w:r>
        <w:rPr>
          <w:spacing w:val="-2"/>
          <w:sz w:val="24"/>
        </w:rPr>
        <w:t> </w:t>
      </w:r>
      <w:r>
        <w:rPr>
          <w:sz w:val="24"/>
        </w:rPr>
        <w:t>past,</w:t>
      </w:r>
      <w:r>
        <w:rPr>
          <w:spacing w:val="-3"/>
          <w:sz w:val="24"/>
        </w:rPr>
        <w:t> </w:t>
      </w:r>
      <w:r>
        <w:rPr>
          <w:sz w:val="24"/>
        </w:rPr>
        <w:t>as</w:t>
      </w:r>
      <w:r>
        <w:rPr>
          <w:spacing w:val="-7"/>
          <w:sz w:val="24"/>
        </w:rPr>
        <w:t> </w:t>
      </w:r>
      <w:r>
        <w:rPr>
          <w:sz w:val="24"/>
        </w:rPr>
        <w:t>well</w:t>
      </w:r>
      <w:r>
        <w:rPr>
          <w:spacing w:val="-3"/>
          <w:sz w:val="24"/>
        </w:rPr>
        <w:t> </w:t>
      </w:r>
      <w:r>
        <w:rPr>
          <w:sz w:val="24"/>
        </w:rPr>
        <w:t>as</w:t>
      </w:r>
      <w:r>
        <w:rPr>
          <w:spacing w:val="-7"/>
          <w:sz w:val="24"/>
        </w:rPr>
        <w:t> </w:t>
      </w:r>
      <w:r>
        <w:rPr>
          <w:sz w:val="24"/>
        </w:rPr>
        <w:t>other clubs that are interested in helping. If you would like to help, please contact us at </w:t>
      </w:r>
      <w:hyperlink r:id="rId13">
        <w:r>
          <w:rPr>
            <w:color w:val="0562C1"/>
            <w:sz w:val="24"/>
            <w:u w:val="single" w:color="0562C1"/>
          </w:rPr>
          <w:t>ycex@a15lions.org</w:t>
        </w:r>
      </w:hyperlink>
      <w:r>
        <w:rPr>
          <w:sz w:val="24"/>
        </w:rPr>
        <w:t>.</w:t>
      </w:r>
    </w:p>
    <w:p>
      <w:pPr>
        <w:spacing w:line="259" w:lineRule="auto" w:before="157"/>
        <w:ind w:left="1180" w:right="1155" w:firstLine="0"/>
        <w:jc w:val="both"/>
        <w:rPr>
          <w:sz w:val="24"/>
        </w:rPr>
      </w:pPr>
      <w:r>
        <w:rPr>
          <w:sz w:val="24"/>
        </w:rPr>
        <w:t>We are excited to announce that one youth from our District will have the opportunity to participate in an exchange program to Germany, thanks to the support of the Paradise and District</w:t>
      </w:r>
      <w:r>
        <w:rPr>
          <w:spacing w:val="-5"/>
          <w:sz w:val="24"/>
        </w:rPr>
        <w:t> </w:t>
      </w:r>
      <w:r>
        <w:rPr>
          <w:sz w:val="24"/>
        </w:rPr>
        <w:t>Lions</w:t>
      </w:r>
      <w:r>
        <w:rPr>
          <w:spacing w:val="-7"/>
          <w:sz w:val="24"/>
        </w:rPr>
        <w:t> </w:t>
      </w:r>
      <w:r>
        <w:rPr>
          <w:sz w:val="24"/>
        </w:rPr>
        <w:t>Club.</w:t>
      </w:r>
      <w:r>
        <w:rPr>
          <w:spacing w:val="-6"/>
          <w:sz w:val="24"/>
        </w:rPr>
        <w:t> </w:t>
      </w:r>
      <w:r>
        <w:rPr>
          <w:sz w:val="24"/>
        </w:rPr>
        <w:t>We</w:t>
      </w:r>
      <w:r>
        <w:rPr>
          <w:spacing w:val="-6"/>
          <w:sz w:val="24"/>
        </w:rPr>
        <w:t> </w:t>
      </w:r>
      <w:r>
        <w:rPr>
          <w:sz w:val="24"/>
        </w:rPr>
        <w:t>are</w:t>
      </w:r>
      <w:r>
        <w:rPr>
          <w:spacing w:val="-5"/>
          <w:sz w:val="24"/>
        </w:rPr>
        <w:t> </w:t>
      </w:r>
      <w:r>
        <w:rPr>
          <w:sz w:val="24"/>
        </w:rPr>
        <w:t>also</w:t>
      </w:r>
      <w:r>
        <w:rPr>
          <w:spacing w:val="-6"/>
          <w:sz w:val="24"/>
        </w:rPr>
        <w:t> </w:t>
      </w:r>
      <w:r>
        <w:rPr>
          <w:sz w:val="24"/>
        </w:rPr>
        <w:t>collaborating</w:t>
      </w:r>
      <w:r>
        <w:rPr>
          <w:spacing w:val="-6"/>
          <w:sz w:val="24"/>
        </w:rPr>
        <w:t> </w:t>
      </w:r>
      <w:r>
        <w:rPr>
          <w:sz w:val="24"/>
        </w:rPr>
        <w:t>with</w:t>
      </w:r>
      <w:r>
        <w:rPr>
          <w:spacing w:val="-9"/>
          <w:sz w:val="24"/>
        </w:rPr>
        <w:t> </w:t>
      </w:r>
      <w:r>
        <w:rPr>
          <w:sz w:val="24"/>
        </w:rPr>
        <w:t>the</w:t>
      </w:r>
      <w:r>
        <w:rPr>
          <w:spacing w:val="-6"/>
          <w:sz w:val="24"/>
        </w:rPr>
        <w:t> </w:t>
      </w:r>
      <w:r>
        <w:rPr>
          <w:sz w:val="24"/>
        </w:rPr>
        <w:t>Ottawa-Vanier</w:t>
      </w:r>
      <w:r>
        <w:rPr>
          <w:spacing w:val="-7"/>
          <w:sz w:val="24"/>
        </w:rPr>
        <w:t> </w:t>
      </w:r>
      <w:r>
        <w:rPr>
          <w:sz w:val="24"/>
        </w:rPr>
        <w:t>Club</w:t>
      </w:r>
      <w:r>
        <w:rPr>
          <w:spacing w:val="-8"/>
          <w:sz w:val="24"/>
        </w:rPr>
        <w:t> </w:t>
      </w:r>
      <w:r>
        <w:rPr>
          <w:sz w:val="24"/>
        </w:rPr>
        <w:t>to</w:t>
      </w:r>
      <w:r>
        <w:rPr>
          <w:spacing w:val="-5"/>
          <w:sz w:val="24"/>
        </w:rPr>
        <w:t> </w:t>
      </w:r>
      <w:r>
        <w:rPr>
          <w:sz w:val="24"/>
        </w:rPr>
        <w:t>send</w:t>
      </w:r>
      <w:r>
        <w:rPr>
          <w:spacing w:val="-8"/>
          <w:sz w:val="24"/>
        </w:rPr>
        <w:t> </w:t>
      </w:r>
      <w:r>
        <w:rPr>
          <w:sz w:val="24"/>
        </w:rPr>
        <w:t>another</w:t>
      </w:r>
      <w:r>
        <w:rPr>
          <w:spacing w:val="-5"/>
          <w:sz w:val="24"/>
        </w:rPr>
        <w:t> </w:t>
      </w:r>
      <w:r>
        <w:rPr>
          <w:sz w:val="24"/>
        </w:rPr>
        <w:t>youth on exchange to Germany, as their District does not have a Youth Exchange Program. Upon the youths’</w:t>
      </w:r>
      <w:r>
        <w:rPr>
          <w:spacing w:val="-4"/>
          <w:sz w:val="24"/>
        </w:rPr>
        <w:t> </w:t>
      </w:r>
      <w:r>
        <w:rPr>
          <w:sz w:val="24"/>
        </w:rPr>
        <w:t>return,</w:t>
      </w:r>
      <w:r>
        <w:rPr>
          <w:spacing w:val="-4"/>
          <w:sz w:val="24"/>
        </w:rPr>
        <w:t> </w:t>
      </w:r>
      <w:r>
        <w:rPr>
          <w:sz w:val="24"/>
        </w:rPr>
        <w:t>we</w:t>
      </w:r>
      <w:r>
        <w:rPr>
          <w:spacing w:val="-1"/>
          <w:sz w:val="24"/>
        </w:rPr>
        <w:t> </w:t>
      </w:r>
      <w:r>
        <w:rPr>
          <w:sz w:val="24"/>
        </w:rPr>
        <w:t>look</w:t>
      </w:r>
      <w:r>
        <w:rPr>
          <w:spacing w:val="-5"/>
          <w:sz w:val="24"/>
        </w:rPr>
        <w:t> </w:t>
      </w:r>
      <w:r>
        <w:rPr>
          <w:sz w:val="24"/>
        </w:rPr>
        <w:t>forward</w:t>
      </w:r>
      <w:r>
        <w:rPr>
          <w:spacing w:val="-3"/>
          <w:sz w:val="24"/>
        </w:rPr>
        <w:t> </w:t>
      </w:r>
      <w:r>
        <w:rPr>
          <w:sz w:val="24"/>
        </w:rPr>
        <w:t>to</w:t>
      </w:r>
      <w:r>
        <w:rPr>
          <w:spacing w:val="-2"/>
          <w:sz w:val="24"/>
        </w:rPr>
        <w:t> </w:t>
      </w:r>
      <w:r>
        <w:rPr>
          <w:sz w:val="24"/>
        </w:rPr>
        <w:t>receiving</w:t>
      </w:r>
      <w:r>
        <w:rPr>
          <w:spacing w:val="-2"/>
          <w:sz w:val="24"/>
        </w:rPr>
        <w:t> </w:t>
      </w:r>
      <w:r>
        <w:rPr>
          <w:sz w:val="24"/>
        </w:rPr>
        <w:t>reports</w:t>
      </w:r>
      <w:r>
        <w:rPr>
          <w:spacing w:val="-4"/>
          <w:sz w:val="24"/>
        </w:rPr>
        <w:t> </w:t>
      </w:r>
      <w:r>
        <w:rPr>
          <w:sz w:val="24"/>
        </w:rPr>
        <w:t>from</w:t>
      </w:r>
      <w:r>
        <w:rPr>
          <w:spacing w:val="-4"/>
          <w:sz w:val="24"/>
        </w:rPr>
        <w:t> </w:t>
      </w:r>
      <w:r>
        <w:rPr>
          <w:sz w:val="24"/>
        </w:rPr>
        <w:t>each</w:t>
      </w:r>
      <w:r>
        <w:rPr>
          <w:spacing w:val="-3"/>
          <w:sz w:val="24"/>
        </w:rPr>
        <w:t> </w:t>
      </w:r>
      <w:r>
        <w:rPr>
          <w:sz w:val="24"/>
        </w:rPr>
        <w:t>of</w:t>
      </w:r>
      <w:r>
        <w:rPr>
          <w:spacing w:val="-3"/>
          <w:sz w:val="24"/>
        </w:rPr>
        <w:t> </w:t>
      </w:r>
      <w:r>
        <w:rPr>
          <w:sz w:val="24"/>
        </w:rPr>
        <w:t>them</w:t>
      </w:r>
      <w:r>
        <w:rPr>
          <w:spacing w:val="-3"/>
          <w:sz w:val="24"/>
        </w:rPr>
        <w:t> </w:t>
      </w:r>
      <w:r>
        <w:rPr>
          <w:sz w:val="24"/>
        </w:rPr>
        <w:t>about</w:t>
      </w:r>
      <w:r>
        <w:rPr>
          <w:spacing w:val="-3"/>
          <w:sz w:val="24"/>
        </w:rPr>
        <w:t> </w:t>
      </w:r>
      <w:r>
        <w:rPr>
          <w:sz w:val="24"/>
        </w:rPr>
        <w:t>their</w:t>
      </w:r>
      <w:r>
        <w:rPr>
          <w:spacing w:val="-4"/>
          <w:sz w:val="24"/>
        </w:rPr>
        <w:t> </w:t>
      </w:r>
      <w:r>
        <w:rPr>
          <w:sz w:val="24"/>
        </w:rPr>
        <w:t>experiences, which we will share with everyone. We are grateful for the support of these Lions Clubs in providing such valuable opportunities for our</w:t>
      </w:r>
      <w:r>
        <w:rPr>
          <w:spacing w:val="-10"/>
          <w:sz w:val="24"/>
        </w:rPr>
        <w:t> </w:t>
      </w:r>
      <w:r>
        <w:rPr>
          <w:sz w:val="24"/>
        </w:rPr>
        <w:t>youth.</w:t>
      </w:r>
    </w:p>
    <w:p>
      <w:pPr>
        <w:spacing w:before="159"/>
        <w:ind w:left="1180" w:right="0" w:firstLine="0"/>
        <w:jc w:val="both"/>
        <w:rPr>
          <w:sz w:val="24"/>
        </w:rPr>
      </w:pPr>
      <w:r>
        <w:rPr>
          <w:sz w:val="24"/>
        </w:rPr>
        <w:t>Thank you for your continued support, and we look forward to another successful camp this year.</w:t>
      </w:r>
    </w:p>
    <w:p>
      <w:pPr>
        <w:spacing w:after="0"/>
        <w:jc w:val="both"/>
        <w:rPr>
          <w:sz w:val="24"/>
        </w:rPr>
        <w:sectPr>
          <w:pgSz w:w="12240" w:h="15840"/>
          <w:pgMar w:top="1400" w:bottom="280" w:left="260" w:right="280"/>
        </w:sectPr>
      </w:pPr>
    </w:p>
    <w:p>
      <w:pPr>
        <w:spacing w:before="39"/>
        <w:ind w:left="1180" w:right="0" w:firstLine="0"/>
        <w:jc w:val="left"/>
        <w:rPr>
          <w:b/>
          <w:sz w:val="24"/>
        </w:rPr>
      </w:pPr>
      <w:r>
        <w:rPr>
          <w:b/>
          <w:sz w:val="24"/>
        </w:rPr>
        <w:t>Appendix “A”</w:t>
      </w:r>
    </w:p>
    <w:p>
      <w:pPr>
        <w:spacing w:before="182"/>
        <w:ind w:left="1180" w:right="0" w:firstLine="0"/>
        <w:jc w:val="left"/>
        <w:rPr>
          <w:b/>
          <w:i/>
          <w:sz w:val="22"/>
        </w:rPr>
      </w:pPr>
      <w:r>
        <w:rPr>
          <w:b/>
          <w:i/>
          <w:sz w:val="22"/>
        </w:rPr>
        <w:t>Helen Keller's Speech at 1925 International Convention</w:t>
      </w:r>
    </w:p>
    <w:p>
      <w:pPr>
        <w:pStyle w:val="BodyText"/>
        <w:spacing w:before="1"/>
        <w:rPr>
          <w:b/>
          <w:i/>
          <w:sz w:val="19"/>
        </w:rPr>
      </w:pPr>
    </w:p>
    <w:p>
      <w:pPr>
        <w:pStyle w:val="BodyText"/>
        <w:spacing w:line="285" w:lineRule="auto"/>
        <w:ind w:left="1179" w:right="8959"/>
      </w:pPr>
      <w:r>
        <w:rPr/>
        <w:t>Cedar Point, Ohio, USA June 30, 1925</w:t>
      </w:r>
    </w:p>
    <w:p>
      <w:pPr>
        <w:pStyle w:val="BodyText"/>
        <w:spacing w:before="110"/>
        <w:ind w:left="1230"/>
      </w:pPr>
      <w:r>
        <w:rPr/>
        <w:t>Dear Lions and Ladies:</w:t>
      </w:r>
    </w:p>
    <w:p>
      <w:pPr>
        <w:pStyle w:val="BodyText"/>
        <w:spacing w:before="161"/>
        <w:ind w:left="1180" w:right="1271" w:firstLine="720"/>
      </w:pPr>
      <w:r>
        <w:rPr/>
        <w:t>I suppose you have heard the legend that represents opportunity as a capricious lady, who knocks at every door but once, and if the door isn't opened quickly, she passes on, never to return. And that is as it should be. Lovely, desirable ladies won't wait. You have to go out and grab 'em.</w:t>
      </w:r>
    </w:p>
    <w:p>
      <w:pPr>
        <w:pStyle w:val="BodyText"/>
        <w:spacing w:before="159"/>
        <w:ind w:left="1180" w:right="1197" w:firstLine="720"/>
      </w:pPr>
      <w:r>
        <w:rPr/>
        <w:t>I am your opportunity. I am knocking at your door. I want to be adopted. The legend doesn't say what you are to do when several beautiful opportunities present themselves at the same door. I guess you have to choose the one you love best. I hope you will adopt me. I am the youngest here, and what I offer you is full of splendid opportunities for service.</w:t>
      </w:r>
    </w:p>
    <w:p>
      <w:pPr>
        <w:pStyle w:val="BodyText"/>
        <w:spacing w:before="162"/>
        <w:ind w:left="1180" w:right="1437" w:firstLine="719"/>
      </w:pPr>
      <w:r>
        <w:rPr/>
        <w:t>The American Foundation for the Blind is only four years old. It grew out of the imperative needs of the blind, and was called into existence by the sightless themselves. It is national and international in scope and in importance. It represents the best and most enlightened thought on our subject that has been reached so far. Its object is to make the lives of the blind more worthwhile everywhere by increasing their economic value and giving them the joy of normal activity.</w:t>
      </w:r>
    </w:p>
    <w:p>
      <w:pPr>
        <w:pStyle w:val="BodyText"/>
        <w:spacing w:before="159"/>
        <w:ind w:left="1180" w:right="1172" w:firstLine="50"/>
      </w:pPr>
      <w:r>
        <w:rPr/>
        <w:t>Try to imagine how you would feel if you were suddenly stricken blind today. Picture yourself stumbling and groping at noonday as in the night; your work, your independence, gone. In that dark world wouldn't you be glad if a friend took you by the hand and said, "Come with me and I will teach you how to do some of the things you used to do when you could see?" That is just the kind of friend the American Foundation is going to be to all the blind in this country if seeing people will give it the support it must have.</w:t>
      </w:r>
    </w:p>
    <w:p>
      <w:pPr>
        <w:pStyle w:val="BodyText"/>
        <w:spacing w:before="11"/>
        <w:rPr>
          <w:sz w:val="21"/>
        </w:rPr>
      </w:pPr>
    </w:p>
    <w:p>
      <w:pPr>
        <w:pStyle w:val="BodyText"/>
        <w:spacing w:line="312" w:lineRule="auto"/>
        <w:ind w:left="1179" w:right="1202"/>
      </w:pPr>
      <w:r>
        <w:rPr/>
        <w:t>You have heard how through a little word dropped from the fingers of another, a ray of light from another soul touched the darkness of my mind and I found myself, found the world, found God. It is because my teacher learned about me and broke through the dark, silent imprisonment which held</w:t>
      </w:r>
      <w:r>
        <w:rPr>
          <w:spacing w:val="-36"/>
        </w:rPr>
        <w:t> </w:t>
      </w:r>
      <w:r>
        <w:rPr/>
        <w:t>me that I am able to work for myself and for others. It is the caring we want more than money. The gift without the sympathy and interest of the giver is empty. If you care, if we can make the people of this great country care, the blind will indeed triumph over</w:t>
      </w:r>
      <w:r>
        <w:rPr>
          <w:spacing w:val="-15"/>
        </w:rPr>
        <w:t> </w:t>
      </w:r>
      <w:r>
        <w:rPr/>
        <w:t>blindness.</w:t>
      </w:r>
    </w:p>
    <w:p>
      <w:pPr>
        <w:pStyle w:val="BodyText"/>
        <w:spacing w:before="1"/>
      </w:pPr>
    </w:p>
    <w:p>
      <w:pPr>
        <w:pStyle w:val="BodyText"/>
        <w:spacing w:line="312" w:lineRule="auto"/>
        <w:ind w:left="1179" w:right="1333"/>
      </w:pPr>
      <w:r>
        <w:rPr/>
        <w:t>The opportunity I bring to you, Lions, is this: To foster and sponsor the work of the American Foundation for the Blind. Will you not help me hasten the day when there shall be no preventable blindness; no little deaf, blind child untaught; no blind man or woman unaided? I appeal to you Lions, you who have your sight, your hearing, you who are strong and brave and kind. Will you not constitute yourselves Knights of the Blind in this crusade against</w:t>
      </w:r>
      <w:r>
        <w:rPr>
          <w:spacing w:val="-9"/>
        </w:rPr>
        <w:t> </w:t>
      </w:r>
      <w:r>
        <w:rPr/>
        <w:t>darkness?</w:t>
      </w:r>
    </w:p>
    <w:p>
      <w:pPr>
        <w:pStyle w:val="BodyText"/>
        <w:spacing w:before="11"/>
        <w:rPr>
          <w:sz w:val="21"/>
        </w:rPr>
      </w:pPr>
    </w:p>
    <w:p>
      <w:pPr>
        <w:pStyle w:val="BodyText"/>
        <w:ind w:left="1179"/>
      </w:pPr>
      <w:r>
        <w:rPr/>
        <w:t>I thank you.</w:t>
      </w:r>
    </w:p>
    <w:p>
      <w:pPr>
        <w:spacing w:after="0"/>
        <w:sectPr>
          <w:pgSz w:w="12240" w:h="15840"/>
          <w:pgMar w:top="1400" w:bottom="280" w:left="260" w:right="280"/>
        </w:sectPr>
      </w:pPr>
    </w:p>
    <w:p>
      <w:pPr>
        <w:spacing w:line="501" w:lineRule="exact" w:before="0"/>
        <w:ind w:left="983" w:right="0" w:firstLine="0"/>
        <w:jc w:val="left"/>
        <w:rPr>
          <w:rFonts w:ascii="Arial"/>
          <w:sz w:val="44"/>
        </w:rPr>
      </w:pPr>
      <w:r>
        <w:rPr/>
        <w:pict>
          <v:group style="position:absolute;margin-left:0pt;margin-top:0pt;width:611.4pt;height:730.8pt;mso-position-horizontal-relative:page;mso-position-vertical-relative:page;z-index:-252972032" coordorigin="0,0" coordsize="12228,14616">
            <v:shape style="position:absolute;left:0;top:0;width:12228;height:6392" type="#_x0000_t75" stroked="false">
              <v:imagedata r:id="rId14" o:title=""/>
            </v:shape>
            <v:shape style="position:absolute;left:830;top:6338;width:6466;height:2220" type="#_x0000_t75" stroked="false">
              <v:imagedata r:id="rId15" o:title=""/>
            </v:shape>
            <v:shape style="position:absolute;left:945;top:446;width:3653;height:1282" type="#_x0000_t75" stroked="false">
              <v:imagedata r:id="rId16" o:title=""/>
            </v:shape>
            <v:shape style="position:absolute;left:830;top:8548;width:10484;height:6068" type="#_x0000_t75" stroked="false">
              <v:imagedata r:id="rId17" o:title=""/>
            </v:shape>
            <w10:wrap type="none"/>
          </v:group>
        </w:pict>
      </w:r>
      <w:bookmarkStart w:name="Part 4" w:id="12"/>
      <w:bookmarkEnd w:id="12"/>
      <w:r>
        <w:rPr/>
      </w:r>
      <w:r>
        <w:rPr>
          <w:rFonts w:ascii="Arial"/>
          <w:color w:val="00338C"/>
          <w:sz w:val="44"/>
        </w:rPr>
        <w:t>District A15</w:t>
      </w:r>
      <w:r>
        <w:rPr>
          <w:rFonts w:ascii="Arial"/>
          <w:color w:val="00338C"/>
          <w:spacing w:val="-55"/>
          <w:sz w:val="44"/>
        </w:rPr>
        <w:t> </w:t>
      </w:r>
      <w:r>
        <w:rPr>
          <w:rFonts w:ascii="Arial"/>
          <w:color w:val="00338C"/>
          <w:sz w:val="44"/>
        </w:rPr>
        <w:t>Lions</w:t>
      </w:r>
    </w:p>
    <w:p>
      <w:pPr>
        <w:spacing w:before="70"/>
        <w:ind w:left="983" w:right="0" w:firstLine="0"/>
        <w:jc w:val="left"/>
        <w:rPr>
          <w:rFonts w:ascii="Arial"/>
          <w:sz w:val="26"/>
        </w:rPr>
      </w:pPr>
      <w:r>
        <w:rPr>
          <w:rFonts w:ascii="Arial"/>
          <w:color w:val="00338C"/>
          <w:sz w:val="26"/>
        </w:rPr>
        <w:t>April 5, 2023</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3"/>
        </w:rPr>
      </w:pPr>
    </w:p>
    <w:p>
      <w:pPr>
        <w:spacing w:line="1023" w:lineRule="exact" w:before="0"/>
        <w:ind w:left="1439" w:right="0" w:firstLine="0"/>
        <w:jc w:val="left"/>
        <w:rPr>
          <w:rFonts w:ascii="Arial"/>
          <w:sz w:val="96"/>
        </w:rPr>
      </w:pPr>
      <w:r>
        <w:rPr>
          <w:rFonts w:ascii="Arial"/>
          <w:color w:val="FFFFFF"/>
          <w:spacing w:val="-7"/>
          <w:w w:val="95"/>
          <w:sz w:val="96"/>
        </w:rPr>
        <w:t>A15 </w:t>
      </w:r>
      <w:r>
        <w:rPr>
          <w:rFonts w:ascii="Arial"/>
          <w:color w:val="FFFFFF"/>
          <w:spacing w:val="-10"/>
          <w:w w:val="95"/>
          <w:sz w:val="96"/>
        </w:rPr>
        <w:t>LFC</w:t>
      </w:r>
      <w:r>
        <w:rPr>
          <w:rFonts w:ascii="Arial"/>
          <w:color w:val="FFFFFF"/>
          <w:spacing w:val="-156"/>
          <w:w w:val="95"/>
          <w:sz w:val="96"/>
        </w:rPr>
        <w:t> </w:t>
      </w:r>
      <w:r>
        <w:rPr>
          <w:rFonts w:ascii="Arial"/>
          <w:color w:val="FFFFFF"/>
          <w:spacing w:val="-8"/>
          <w:w w:val="95"/>
          <w:sz w:val="96"/>
        </w:rPr>
        <w:t>Chair</w:t>
      </w:r>
    </w:p>
    <w:p>
      <w:pPr>
        <w:spacing w:before="59"/>
        <w:ind w:left="1439" w:right="0" w:firstLine="0"/>
        <w:jc w:val="left"/>
        <w:rPr>
          <w:rFonts w:ascii="Arial"/>
          <w:sz w:val="48"/>
        </w:rPr>
      </w:pPr>
      <w:r>
        <w:rPr>
          <w:rFonts w:ascii="Arial"/>
          <w:color w:val="F2F2F2"/>
          <w:sz w:val="48"/>
        </w:rPr>
        <w:t>Cabinet Meeting Report</w:t>
      </w:r>
    </w:p>
    <w:p>
      <w:pPr>
        <w:pStyle w:val="BodyText"/>
        <w:rPr>
          <w:rFonts w:ascii="Arial"/>
          <w:sz w:val="20"/>
        </w:rPr>
      </w:pPr>
    </w:p>
    <w:p>
      <w:pPr>
        <w:pStyle w:val="BodyText"/>
        <w:rPr>
          <w:rFonts w:ascii="Arial"/>
          <w:sz w:val="20"/>
        </w:rPr>
      </w:pPr>
    </w:p>
    <w:p>
      <w:pPr>
        <w:pStyle w:val="Heading2"/>
        <w:spacing w:before="194"/>
        <w:ind w:left="719"/>
      </w:pPr>
      <w:r>
        <w:rPr>
          <w:color w:val="00338C"/>
        </w:rPr>
        <w:t>Dog Guides</w:t>
      </w:r>
      <w:r>
        <w:rPr>
          <w:color w:val="00338C"/>
          <w:spacing w:val="-57"/>
        </w:rPr>
        <w:t> </w:t>
      </w:r>
      <w:r>
        <w:rPr>
          <w:color w:val="00338C"/>
        </w:rPr>
        <w:t>Update</w:t>
      </w:r>
    </w:p>
    <w:p>
      <w:pPr>
        <w:pStyle w:val="BodyText"/>
        <w:spacing w:line="276" w:lineRule="auto" w:before="188"/>
        <w:ind w:left="719" w:right="674"/>
        <w:rPr>
          <w:rFonts w:ascii="Arial"/>
        </w:rPr>
      </w:pPr>
      <w:r>
        <w:rPr>
          <w:rFonts w:ascii="Arial"/>
          <w:w w:val="95"/>
        </w:rPr>
        <w:t>Dog</w:t>
      </w:r>
      <w:r>
        <w:rPr>
          <w:rFonts w:ascii="Arial"/>
          <w:spacing w:val="-25"/>
          <w:w w:val="95"/>
        </w:rPr>
        <w:t> </w:t>
      </w:r>
      <w:r>
        <w:rPr>
          <w:rFonts w:ascii="Arial"/>
          <w:w w:val="95"/>
        </w:rPr>
        <w:t>Guides</w:t>
      </w:r>
      <w:r>
        <w:rPr>
          <w:rFonts w:ascii="Arial"/>
          <w:spacing w:val="-23"/>
          <w:w w:val="95"/>
        </w:rPr>
        <w:t> </w:t>
      </w:r>
      <w:r>
        <w:rPr>
          <w:rFonts w:ascii="Arial"/>
          <w:w w:val="95"/>
        </w:rPr>
        <w:t>celebrated</w:t>
      </w:r>
      <w:r>
        <w:rPr>
          <w:rFonts w:ascii="Arial"/>
          <w:spacing w:val="-23"/>
          <w:w w:val="95"/>
        </w:rPr>
        <w:t> </w:t>
      </w:r>
      <w:r>
        <w:rPr>
          <w:rFonts w:ascii="Arial"/>
          <w:w w:val="95"/>
        </w:rPr>
        <w:t>the</w:t>
      </w:r>
      <w:r>
        <w:rPr>
          <w:rFonts w:ascii="Arial"/>
          <w:spacing w:val="-24"/>
          <w:w w:val="95"/>
        </w:rPr>
        <w:t> </w:t>
      </w:r>
      <w:r>
        <w:rPr>
          <w:rFonts w:ascii="Arial"/>
          <w:w w:val="95"/>
        </w:rPr>
        <w:t>graduation</w:t>
      </w:r>
      <w:r>
        <w:rPr>
          <w:rFonts w:ascii="Arial"/>
          <w:spacing w:val="-23"/>
          <w:w w:val="95"/>
        </w:rPr>
        <w:t> </w:t>
      </w:r>
      <w:r>
        <w:rPr>
          <w:rFonts w:ascii="Arial"/>
          <w:w w:val="95"/>
        </w:rPr>
        <w:t>of</w:t>
      </w:r>
      <w:r>
        <w:rPr>
          <w:rFonts w:ascii="Arial"/>
          <w:spacing w:val="-25"/>
          <w:w w:val="95"/>
        </w:rPr>
        <w:t> </w:t>
      </w:r>
      <w:r>
        <w:rPr>
          <w:rFonts w:ascii="Arial"/>
          <w:w w:val="95"/>
        </w:rPr>
        <w:t>24</w:t>
      </w:r>
      <w:r>
        <w:rPr>
          <w:rFonts w:ascii="Arial"/>
          <w:spacing w:val="-24"/>
          <w:w w:val="95"/>
        </w:rPr>
        <w:t> </w:t>
      </w:r>
      <w:r>
        <w:rPr>
          <w:rFonts w:ascii="Arial"/>
          <w:w w:val="95"/>
        </w:rPr>
        <w:t>Dog</w:t>
      </w:r>
      <w:r>
        <w:rPr>
          <w:rFonts w:ascii="Arial"/>
          <w:spacing w:val="-25"/>
          <w:w w:val="95"/>
        </w:rPr>
        <w:t> </w:t>
      </w:r>
      <w:r>
        <w:rPr>
          <w:rFonts w:ascii="Arial"/>
          <w:w w:val="95"/>
        </w:rPr>
        <w:t>Guide</w:t>
      </w:r>
      <w:r>
        <w:rPr>
          <w:rFonts w:ascii="Arial"/>
          <w:spacing w:val="-24"/>
          <w:w w:val="95"/>
        </w:rPr>
        <w:t> </w:t>
      </w:r>
      <w:r>
        <w:rPr>
          <w:rFonts w:ascii="Arial"/>
          <w:w w:val="95"/>
        </w:rPr>
        <w:t>teams</w:t>
      </w:r>
      <w:r>
        <w:rPr>
          <w:rFonts w:ascii="Arial"/>
          <w:spacing w:val="-24"/>
          <w:w w:val="95"/>
        </w:rPr>
        <w:t> </w:t>
      </w:r>
      <w:r>
        <w:rPr>
          <w:rFonts w:ascii="Arial"/>
          <w:w w:val="95"/>
        </w:rPr>
        <w:t>during</w:t>
      </w:r>
      <w:r>
        <w:rPr>
          <w:rFonts w:ascii="Arial"/>
          <w:spacing w:val="-23"/>
          <w:w w:val="95"/>
        </w:rPr>
        <w:t> </w:t>
      </w:r>
      <w:r>
        <w:rPr>
          <w:rFonts w:ascii="Arial"/>
          <w:w w:val="95"/>
        </w:rPr>
        <w:t>its</w:t>
      </w:r>
      <w:r>
        <w:rPr>
          <w:rFonts w:ascii="Arial"/>
          <w:spacing w:val="-23"/>
          <w:w w:val="95"/>
        </w:rPr>
        <w:t> </w:t>
      </w:r>
      <w:r>
        <w:rPr>
          <w:rFonts w:ascii="Arial"/>
          <w:w w:val="95"/>
        </w:rPr>
        <w:t>Spring</w:t>
      </w:r>
      <w:r>
        <w:rPr>
          <w:rFonts w:ascii="Arial"/>
          <w:spacing w:val="-24"/>
          <w:w w:val="95"/>
        </w:rPr>
        <w:t> </w:t>
      </w:r>
      <w:r>
        <w:rPr>
          <w:rFonts w:ascii="Arial"/>
          <w:w w:val="95"/>
        </w:rPr>
        <w:t>graduation</w:t>
      </w:r>
      <w:r>
        <w:rPr>
          <w:rFonts w:ascii="Arial"/>
          <w:spacing w:val="-25"/>
          <w:w w:val="95"/>
        </w:rPr>
        <w:t> </w:t>
      </w:r>
      <w:r>
        <w:rPr>
          <w:rFonts w:ascii="Arial"/>
          <w:w w:val="95"/>
        </w:rPr>
        <w:t>on</w:t>
      </w:r>
      <w:r>
        <w:rPr>
          <w:rFonts w:ascii="Arial"/>
          <w:spacing w:val="-24"/>
          <w:w w:val="95"/>
        </w:rPr>
        <w:t> </w:t>
      </w:r>
      <w:r>
        <w:rPr>
          <w:rFonts w:ascii="Arial"/>
          <w:w w:val="95"/>
        </w:rPr>
        <w:t>April</w:t>
      </w:r>
      <w:r>
        <w:rPr>
          <w:rFonts w:ascii="Arial"/>
          <w:spacing w:val="-22"/>
          <w:w w:val="95"/>
        </w:rPr>
        <w:t> </w:t>
      </w:r>
      <w:r>
        <w:rPr>
          <w:rFonts w:ascii="Arial"/>
          <w:w w:val="95"/>
        </w:rPr>
        <w:t>5,</w:t>
      </w:r>
      <w:r>
        <w:rPr>
          <w:rFonts w:ascii="Arial"/>
          <w:spacing w:val="-25"/>
          <w:w w:val="95"/>
        </w:rPr>
        <w:t> </w:t>
      </w:r>
      <w:r>
        <w:rPr>
          <w:rFonts w:ascii="Arial"/>
          <w:w w:val="95"/>
        </w:rPr>
        <w:t>2023.</w:t>
      </w:r>
      <w:r>
        <w:rPr>
          <w:rFonts w:ascii="Arial"/>
          <w:spacing w:val="-25"/>
          <w:w w:val="95"/>
        </w:rPr>
        <w:t> </w:t>
      </w:r>
      <w:r>
        <w:rPr>
          <w:rFonts w:ascii="Arial"/>
          <w:w w:val="95"/>
        </w:rPr>
        <w:t>Watch </w:t>
      </w:r>
      <w:r>
        <w:rPr>
          <w:rFonts w:ascii="Arial"/>
        </w:rPr>
        <w:t>the</w:t>
      </w:r>
      <w:r>
        <w:rPr>
          <w:rFonts w:ascii="Arial"/>
          <w:spacing w:val="-41"/>
        </w:rPr>
        <w:t> </w:t>
      </w:r>
      <w:r>
        <w:rPr>
          <w:rFonts w:ascii="Arial"/>
        </w:rPr>
        <w:t>new</w:t>
      </w:r>
      <w:r>
        <w:rPr>
          <w:rFonts w:ascii="Arial"/>
          <w:spacing w:val="-42"/>
        </w:rPr>
        <w:t> </w:t>
      </w:r>
      <w:r>
        <w:rPr>
          <w:rFonts w:ascii="Arial"/>
        </w:rPr>
        <w:t>Dog</w:t>
      </w:r>
      <w:r>
        <w:rPr>
          <w:rFonts w:ascii="Arial"/>
          <w:spacing w:val="-42"/>
        </w:rPr>
        <w:t> </w:t>
      </w:r>
      <w:r>
        <w:rPr>
          <w:rFonts w:ascii="Arial"/>
        </w:rPr>
        <w:t>Guide</w:t>
      </w:r>
      <w:r>
        <w:rPr>
          <w:rFonts w:ascii="Arial"/>
          <w:spacing w:val="-41"/>
        </w:rPr>
        <w:t> </w:t>
      </w:r>
      <w:r>
        <w:rPr>
          <w:rFonts w:ascii="Arial"/>
        </w:rPr>
        <w:t>video</w:t>
      </w:r>
      <w:r>
        <w:rPr>
          <w:rFonts w:ascii="Arial"/>
          <w:spacing w:val="-42"/>
        </w:rPr>
        <w:t> </w:t>
      </w:r>
      <w:r>
        <w:rPr>
          <w:rFonts w:ascii="Arial"/>
        </w:rPr>
        <w:t>to</w:t>
      </w:r>
      <w:r>
        <w:rPr>
          <w:rFonts w:ascii="Arial"/>
          <w:spacing w:val="-40"/>
        </w:rPr>
        <w:t> </w:t>
      </w:r>
      <w:r>
        <w:rPr>
          <w:rFonts w:ascii="Arial"/>
        </w:rPr>
        <w:t>learn</w:t>
      </w:r>
      <w:r>
        <w:rPr>
          <w:rFonts w:ascii="Arial"/>
          <w:spacing w:val="-43"/>
        </w:rPr>
        <w:t> </w:t>
      </w:r>
      <w:r>
        <w:rPr>
          <w:rFonts w:ascii="Arial"/>
        </w:rPr>
        <w:t>more</w:t>
      </w:r>
      <w:r>
        <w:rPr>
          <w:rFonts w:ascii="Arial"/>
          <w:spacing w:val="-41"/>
        </w:rPr>
        <w:t> </w:t>
      </w:r>
      <w:r>
        <w:rPr>
          <w:rFonts w:ascii="Arial"/>
        </w:rPr>
        <w:t>about</w:t>
      </w:r>
      <w:r>
        <w:rPr>
          <w:rFonts w:ascii="Arial"/>
          <w:spacing w:val="-41"/>
        </w:rPr>
        <w:t> </w:t>
      </w:r>
      <w:r>
        <w:rPr>
          <w:rFonts w:ascii="Arial"/>
        </w:rPr>
        <w:t>how</w:t>
      </w:r>
      <w:r>
        <w:rPr>
          <w:rFonts w:ascii="Arial"/>
          <w:spacing w:val="-41"/>
        </w:rPr>
        <w:t> </w:t>
      </w:r>
      <w:r>
        <w:rPr>
          <w:rFonts w:ascii="Arial"/>
        </w:rPr>
        <w:t>these</w:t>
      </w:r>
      <w:r>
        <w:rPr>
          <w:rFonts w:ascii="Arial"/>
          <w:spacing w:val="-40"/>
        </w:rPr>
        <w:t> </w:t>
      </w:r>
      <w:r>
        <w:rPr>
          <w:rFonts w:ascii="Arial"/>
        </w:rPr>
        <w:t>trained</w:t>
      </w:r>
      <w:r>
        <w:rPr>
          <w:rFonts w:ascii="Arial"/>
          <w:spacing w:val="-43"/>
        </w:rPr>
        <w:t> </w:t>
      </w:r>
      <w:r>
        <w:rPr>
          <w:rFonts w:ascii="Arial"/>
        </w:rPr>
        <w:t>Dog</w:t>
      </w:r>
      <w:r>
        <w:rPr>
          <w:rFonts w:ascii="Arial"/>
          <w:spacing w:val="-42"/>
        </w:rPr>
        <w:t> </w:t>
      </w:r>
      <w:r>
        <w:rPr>
          <w:rFonts w:ascii="Arial"/>
        </w:rPr>
        <w:t>Guides</w:t>
      </w:r>
      <w:r>
        <w:rPr>
          <w:rFonts w:ascii="Arial"/>
          <w:spacing w:val="-41"/>
        </w:rPr>
        <w:t> </w:t>
      </w:r>
      <w:r>
        <w:rPr>
          <w:rFonts w:ascii="Arial"/>
        </w:rPr>
        <w:t>change</w:t>
      </w:r>
      <w:r>
        <w:rPr>
          <w:rFonts w:ascii="Arial"/>
          <w:spacing w:val="-42"/>
        </w:rPr>
        <w:t> </w:t>
      </w:r>
      <w:r>
        <w:rPr>
          <w:rFonts w:ascii="Arial"/>
        </w:rPr>
        <w:t>the</w:t>
      </w:r>
      <w:r>
        <w:rPr>
          <w:rFonts w:ascii="Arial"/>
          <w:spacing w:val="-40"/>
        </w:rPr>
        <w:t> </w:t>
      </w:r>
      <w:r>
        <w:rPr>
          <w:rFonts w:ascii="Arial"/>
        </w:rPr>
        <w:t>lives</w:t>
      </w:r>
      <w:r>
        <w:rPr>
          <w:rFonts w:ascii="Arial"/>
          <w:spacing w:val="-42"/>
        </w:rPr>
        <w:t> </w:t>
      </w:r>
      <w:r>
        <w:rPr>
          <w:rFonts w:ascii="Arial"/>
        </w:rPr>
        <w:t>of</w:t>
      </w:r>
      <w:r>
        <w:rPr>
          <w:rFonts w:ascii="Arial"/>
          <w:spacing w:val="-41"/>
        </w:rPr>
        <w:t> </w:t>
      </w:r>
      <w:r>
        <w:rPr>
          <w:rFonts w:ascii="Arial"/>
        </w:rPr>
        <w:t>the</w:t>
      </w:r>
      <w:r>
        <w:rPr>
          <w:rFonts w:ascii="Arial"/>
          <w:spacing w:val="-41"/>
        </w:rPr>
        <w:t> </w:t>
      </w:r>
      <w:r>
        <w:rPr>
          <w:rFonts w:ascii="Arial"/>
        </w:rPr>
        <w:t>Canadians who receive them:</w:t>
      </w:r>
      <w:r>
        <w:rPr>
          <w:rFonts w:ascii="Arial"/>
          <w:spacing w:val="-44"/>
        </w:rPr>
        <w:t> </w:t>
      </w:r>
      <w:r>
        <w:rPr>
          <w:rFonts w:ascii="Arial"/>
          <w:color w:val="0562C1"/>
          <w:spacing w:val="-116"/>
          <w:u w:val="single" w:color="0562C1"/>
        </w:rPr>
        <w:t>h</w:t>
      </w:r>
      <w:r>
        <w:rPr>
          <w:rFonts w:ascii="Arial"/>
          <w:color w:val="0562C1"/>
          <w:spacing w:val="49"/>
        </w:rPr>
        <w:t> </w:t>
      </w:r>
      <w:r>
        <w:rPr>
          <w:rFonts w:ascii="Arial"/>
          <w:color w:val="0562C1"/>
          <w:u w:val="single" w:color="0562C1"/>
        </w:rPr>
        <w:t>ttps://youtu.be/qaz_OZ9Uktw</w:t>
      </w:r>
      <w:r>
        <w:rPr>
          <w:rFonts w:ascii="Arial"/>
        </w:rPr>
        <w:t>.</w:t>
      </w:r>
    </w:p>
    <w:p>
      <w:pPr>
        <w:pStyle w:val="BodyText"/>
        <w:spacing w:before="9"/>
        <w:rPr>
          <w:rFonts w:ascii="Arial"/>
          <w:sz w:val="19"/>
        </w:rPr>
      </w:pPr>
    </w:p>
    <w:p>
      <w:pPr>
        <w:pStyle w:val="BodyText"/>
        <w:spacing w:line="271" w:lineRule="auto" w:before="56"/>
        <w:ind w:left="719" w:right="922"/>
        <w:rPr>
          <w:rFonts w:ascii="Arial" w:hAnsi="Arial"/>
        </w:rPr>
      </w:pPr>
      <w:r>
        <w:rPr>
          <w:rFonts w:ascii="Arial" w:hAnsi="Arial"/>
        </w:rPr>
        <w:t>The</w:t>
      </w:r>
      <w:r>
        <w:rPr>
          <w:rFonts w:ascii="Arial" w:hAnsi="Arial"/>
          <w:spacing w:val="-44"/>
        </w:rPr>
        <w:t> </w:t>
      </w:r>
      <w:r>
        <w:rPr>
          <w:b/>
        </w:rPr>
        <w:t>Difference</w:t>
      </w:r>
      <w:r>
        <w:rPr>
          <w:b/>
          <w:spacing w:val="-35"/>
        </w:rPr>
        <w:t> </w:t>
      </w:r>
      <w:r>
        <w:rPr>
          <w:b/>
        </w:rPr>
        <w:t>Campaign</w:t>
      </w:r>
      <w:r>
        <w:rPr>
          <w:b/>
          <w:spacing w:val="-33"/>
        </w:rPr>
        <w:t> </w:t>
      </w:r>
      <w:r>
        <w:rPr>
          <w:rFonts w:ascii="Arial" w:hAnsi="Arial"/>
        </w:rPr>
        <w:t>focuses</w:t>
      </w:r>
      <w:r>
        <w:rPr>
          <w:rFonts w:ascii="Arial" w:hAnsi="Arial"/>
          <w:spacing w:val="-45"/>
        </w:rPr>
        <w:t> </w:t>
      </w:r>
      <w:r>
        <w:rPr>
          <w:rFonts w:ascii="Arial" w:hAnsi="Arial"/>
        </w:rPr>
        <w:t>on</w:t>
      </w:r>
      <w:r>
        <w:rPr>
          <w:rFonts w:ascii="Arial" w:hAnsi="Arial"/>
          <w:spacing w:val="-44"/>
        </w:rPr>
        <w:t> </w:t>
      </w:r>
      <w:r>
        <w:rPr>
          <w:rFonts w:ascii="Arial" w:hAnsi="Arial"/>
        </w:rPr>
        <w:t>raising</w:t>
      </w:r>
      <w:r>
        <w:rPr>
          <w:rFonts w:ascii="Arial" w:hAnsi="Arial"/>
          <w:spacing w:val="-45"/>
        </w:rPr>
        <w:t> </w:t>
      </w:r>
      <w:r>
        <w:rPr>
          <w:rFonts w:ascii="Arial" w:hAnsi="Arial"/>
        </w:rPr>
        <w:t>funds</w:t>
      </w:r>
      <w:r>
        <w:rPr>
          <w:rFonts w:ascii="Arial" w:hAnsi="Arial"/>
          <w:spacing w:val="-44"/>
        </w:rPr>
        <w:t> </w:t>
      </w:r>
      <w:r>
        <w:rPr>
          <w:rFonts w:ascii="Arial" w:hAnsi="Arial"/>
        </w:rPr>
        <w:t>for</w:t>
      </w:r>
      <w:r>
        <w:rPr>
          <w:rFonts w:ascii="Arial" w:hAnsi="Arial"/>
          <w:spacing w:val="-46"/>
        </w:rPr>
        <w:t> </w:t>
      </w:r>
      <w:r>
        <w:rPr>
          <w:rFonts w:ascii="Arial" w:hAnsi="Arial"/>
        </w:rPr>
        <w:t>Dog</w:t>
      </w:r>
      <w:r>
        <w:rPr>
          <w:rFonts w:ascii="Arial" w:hAnsi="Arial"/>
          <w:spacing w:val="-45"/>
        </w:rPr>
        <w:t> </w:t>
      </w:r>
      <w:r>
        <w:rPr>
          <w:rFonts w:ascii="Arial" w:hAnsi="Arial"/>
        </w:rPr>
        <w:t>Guides’</w:t>
      </w:r>
      <w:r>
        <w:rPr>
          <w:rFonts w:ascii="Arial" w:hAnsi="Arial"/>
          <w:spacing w:val="-44"/>
        </w:rPr>
        <w:t> </w:t>
      </w:r>
      <w:r>
        <w:rPr>
          <w:rFonts w:ascii="Arial" w:hAnsi="Arial"/>
        </w:rPr>
        <w:t>new</w:t>
      </w:r>
      <w:r>
        <w:rPr>
          <w:rFonts w:ascii="Arial" w:hAnsi="Arial"/>
          <w:spacing w:val="-44"/>
        </w:rPr>
        <w:t> </w:t>
      </w:r>
      <w:r>
        <w:rPr>
          <w:rFonts w:ascii="Arial" w:hAnsi="Arial"/>
        </w:rPr>
        <w:t>state-of-the-art</w:t>
      </w:r>
      <w:r>
        <w:rPr>
          <w:rFonts w:ascii="Arial" w:hAnsi="Arial"/>
          <w:spacing w:val="-43"/>
        </w:rPr>
        <w:t> </w:t>
      </w:r>
      <w:r>
        <w:rPr>
          <w:rFonts w:ascii="Arial" w:hAnsi="Arial"/>
        </w:rPr>
        <w:t>training</w:t>
      </w:r>
      <w:r>
        <w:rPr>
          <w:rFonts w:ascii="Arial" w:hAnsi="Arial"/>
          <w:spacing w:val="-44"/>
        </w:rPr>
        <w:t> </w:t>
      </w:r>
      <w:r>
        <w:rPr>
          <w:rFonts w:ascii="Arial" w:hAnsi="Arial"/>
        </w:rPr>
        <w:t>school.</w:t>
      </w:r>
      <w:r>
        <w:rPr>
          <w:rFonts w:ascii="Arial" w:hAnsi="Arial"/>
          <w:spacing w:val="-28"/>
        </w:rPr>
        <w:t> </w:t>
      </w:r>
      <w:r>
        <w:rPr>
          <w:rFonts w:ascii="Arial" w:hAnsi="Arial"/>
        </w:rPr>
        <w:t>Lions’ </w:t>
      </w:r>
      <w:r>
        <w:rPr>
          <w:rFonts w:ascii="Arial" w:hAnsi="Arial"/>
          <w:w w:val="95"/>
        </w:rPr>
        <w:t>clubs</w:t>
      </w:r>
      <w:r>
        <w:rPr>
          <w:rFonts w:ascii="Arial" w:hAnsi="Arial"/>
          <w:spacing w:val="-30"/>
          <w:w w:val="95"/>
        </w:rPr>
        <w:t> </w:t>
      </w:r>
      <w:r>
        <w:rPr>
          <w:rFonts w:ascii="Arial" w:hAnsi="Arial"/>
          <w:w w:val="95"/>
        </w:rPr>
        <w:t>across</w:t>
      </w:r>
      <w:r>
        <w:rPr>
          <w:rFonts w:ascii="Arial" w:hAnsi="Arial"/>
          <w:spacing w:val="-30"/>
          <w:w w:val="95"/>
        </w:rPr>
        <w:t> </w:t>
      </w:r>
      <w:r>
        <w:rPr>
          <w:rFonts w:ascii="Arial" w:hAnsi="Arial"/>
          <w:w w:val="95"/>
        </w:rPr>
        <w:t>Canada</w:t>
      </w:r>
      <w:r>
        <w:rPr>
          <w:rFonts w:ascii="Arial" w:hAnsi="Arial"/>
          <w:spacing w:val="-29"/>
          <w:w w:val="95"/>
        </w:rPr>
        <w:t> </w:t>
      </w:r>
      <w:r>
        <w:rPr>
          <w:rFonts w:ascii="Arial" w:hAnsi="Arial"/>
          <w:w w:val="95"/>
        </w:rPr>
        <w:t>are</w:t>
      </w:r>
      <w:r>
        <w:rPr>
          <w:rFonts w:ascii="Arial" w:hAnsi="Arial"/>
          <w:spacing w:val="-31"/>
          <w:w w:val="95"/>
        </w:rPr>
        <w:t> </w:t>
      </w:r>
      <w:r>
        <w:rPr>
          <w:rFonts w:ascii="Arial" w:hAnsi="Arial"/>
          <w:w w:val="95"/>
        </w:rPr>
        <w:t>making</w:t>
      </w:r>
      <w:r>
        <w:rPr>
          <w:rFonts w:ascii="Arial" w:hAnsi="Arial"/>
          <w:spacing w:val="-30"/>
          <w:w w:val="95"/>
        </w:rPr>
        <w:t> </w:t>
      </w:r>
      <w:r>
        <w:rPr>
          <w:rFonts w:ascii="Arial" w:hAnsi="Arial"/>
          <w:w w:val="95"/>
        </w:rPr>
        <w:t>the</w:t>
      </w:r>
      <w:r>
        <w:rPr>
          <w:rFonts w:ascii="Arial" w:hAnsi="Arial"/>
          <w:spacing w:val="-29"/>
          <w:w w:val="95"/>
        </w:rPr>
        <w:t> </w:t>
      </w:r>
      <w:r>
        <w:rPr>
          <w:rFonts w:ascii="Arial" w:hAnsi="Arial"/>
          <w:w w:val="95"/>
        </w:rPr>
        <w:t>difference</w:t>
      </w:r>
      <w:r>
        <w:rPr>
          <w:rFonts w:ascii="Arial" w:hAnsi="Arial"/>
          <w:spacing w:val="-31"/>
          <w:w w:val="95"/>
        </w:rPr>
        <w:t> </w:t>
      </w:r>
      <w:r>
        <w:rPr>
          <w:rFonts w:ascii="Arial" w:hAnsi="Arial"/>
          <w:w w:val="95"/>
        </w:rPr>
        <w:t>in</w:t>
      </w:r>
      <w:r>
        <w:rPr>
          <w:rFonts w:ascii="Arial" w:hAnsi="Arial"/>
          <w:spacing w:val="-30"/>
          <w:w w:val="95"/>
        </w:rPr>
        <w:t> </w:t>
      </w:r>
      <w:r>
        <w:rPr>
          <w:rFonts w:ascii="Arial" w:hAnsi="Arial"/>
          <w:w w:val="95"/>
        </w:rPr>
        <w:t>the</w:t>
      </w:r>
      <w:r>
        <w:rPr>
          <w:rFonts w:ascii="Arial" w:hAnsi="Arial"/>
          <w:spacing w:val="-32"/>
          <w:w w:val="95"/>
        </w:rPr>
        <w:t> </w:t>
      </w:r>
      <w:r>
        <w:rPr>
          <w:rFonts w:ascii="Arial" w:hAnsi="Arial"/>
          <w:w w:val="95"/>
        </w:rPr>
        <w:t>future</w:t>
      </w:r>
      <w:r>
        <w:rPr>
          <w:rFonts w:ascii="Arial" w:hAnsi="Arial"/>
          <w:spacing w:val="-30"/>
          <w:w w:val="95"/>
        </w:rPr>
        <w:t> </w:t>
      </w:r>
      <w:r>
        <w:rPr>
          <w:rFonts w:ascii="Arial" w:hAnsi="Arial"/>
          <w:w w:val="95"/>
        </w:rPr>
        <w:t>of</w:t>
      </w:r>
      <w:r>
        <w:rPr>
          <w:rFonts w:ascii="Arial" w:hAnsi="Arial"/>
          <w:spacing w:val="-31"/>
          <w:w w:val="95"/>
        </w:rPr>
        <w:t> </w:t>
      </w:r>
      <w:r>
        <w:rPr>
          <w:rFonts w:ascii="Arial" w:hAnsi="Arial"/>
          <w:w w:val="95"/>
        </w:rPr>
        <w:t>Lions</w:t>
      </w:r>
      <w:r>
        <w:rPr>
          <w:rFonts w:ascii="Arial" w:hAnsi="Arial"/>
          <w:spacing w:val="-30"/>
          <w:w w:val="95"/>
        </w:rPr>
        <w:t> </w:t>
      </w:r>
      <w:r>
        <w:rPr>
          <w:rFonts w:ascii="Arial" w:hAnsi="Arial"/>
          <w:w w:val="95"/>
        </w:rPr>
        <w:t>Foundation</w:t>
      </w:r>
      <w:r>
        <w:rPr>
          <w:rFonts w:ascii="Arial" w:hAnsi="Arial"/>
          <w:spacing w:val="-31"/>
          <w:w w:val="95"/>
        </w:rPr>
        <w:t> </w:t>
      </w:r>
      <w:r>
        <w:rPr>
          <w:rFonts w:ascii="Arial" w:hAnsi="Arial"/>
          <w:w w:val="95"/>
        </w:rPr>
        <w:t>of</w:t>
      </w:r>
      <w:r>
        <w:rPr>
          <w:rFonts w:ascii="Arial" w:hAnsi="Arial"/>
          <w:spacing w:val="-31"/>
          <w:w w:val="95"/>
        </w:rPr>
        <w:t> </w:t>
      </w:r>
      <w:r>
        <w:rPr>
          <w:rFonts w:ascii="Arial" w:hAnsi="Arial"/>
          <w:w w:val="95"/>
        </w:rPr>
        <w:t>Canada</w:t>
      </w:r>
      <w:r>
        <w:rPr>
          <w:rFonts w:ascii="Arial" w:hAnsi="Arial"/>
          <w:spacing w:val="-30"/>
          <w:w w:val="95"/>
        </w:rPr>
        <w:t> </w:t>
      </w:r>
      <w:r>
        <w:rPr>
          <w:rFonts w:ascii="Arial" w:hAnsi="Arial"/>
          <w:w w:val="95"/>
        </w:rPr>
        <w:t>Dog</w:t>
      </w:r>
      <w:r>
        <w:rPr>
          <w:rFonts w:ascii="Arial" w:hAnsi="Arial"/>
          <w:spacing w:val="-31"/>
          <w:w w:val="95"/>
        </w:rPr>
        <w:t> </w:t>
      </w:r>
      <w:r>
        <w:rPr>
          <w:rFonts w:ascii="Arial" w:hAnsi="Arial"/>
          <w:w w:val="95"/>
        </w:rPr>
        <w:t>Guides.</w:t>
      </w:r>
      <w:r>
        <w:rPr>
          <w:rFonts w:ascii="Arial" w:hAnsi="Arial"/>
          <w:spacing w:val="-30"/>
          <w:w w:val="95"/>
        </w:rPr>
        <w:t> </w:t>
      </w:r>
      <w:r>
        <w:rPr>
          <w:rFonts w:ascii="Arial" w:hAnsi="Arial"/>
          <w:w w:val="95"/>
        </w:rPr>
        <w:t>Already, </w:t>
      </w:r>
      <w:r>
        <w:rPr>
          <w:rFonts w:ascii="Arial" w:hAnsi="Arial"/>
        </w:rPr>
        <w:t>110</w:t>
      </w:r>
      <w:r>
        <w:rPr>
          <w:rFonts w:ascii="Arial" w:hAnsi="Arial"/>
          <w:spacing w:val="-40"/>
        </w:rPr>
        <w:t> </w:t>
      </w:r>
      <w:r>
        <w:rPr>
          <w:rFonts w:ascii="Arial" w:hAnsi="Arial"/>
        </w:rPr>
        <w:t>Lions</w:t>
      </w:r>
      <w:r>
        <w:rPr>
          <w:rFonts w:ascii="Arial" w:hAnsi="Arial"/>
          <w:spacing w:val="-41"/>
        </w:rPr>
        <w:t> </w:t>
      </w:r>
      <w:r>
        <w:rPr>
          <w:rFonts w:ascii="Arial" w:hAnsi="Arial"/>
        </w:rPr>
        <w:t>clubs</w:t>
      </w:r>
      <w:r>
        <w:rPr>
          <w:rFonts w:ascii="Arial" w:hAnsi="Arial"/>
          <w:spacing w:val="-41"/>
        </w:rPr>
        <w:t> </w:t>
      </w:r>
      <w:r>
        <w:rPr>
          <w:rFonts w:ascii="Arial" w:hAnsi="Arial"/>
        </w:rPr>
        <w:t>have</w:t>
      </w:r>
      <w:r>
        <w:rPr>
          <w:rFonts w:ascii="Arial" w:hAnsi="Arial"/>
          <w:spacing w:val="-42"/>
        </w:rPr>
        <w:t> </w:t>
      </w:r>
      <w:r>
        <w:rPr>
          <w:rFonts w:ascii="Arial" w:hAnsi="Arial"/>
        </w:rPr>
        <w:t>contributed</w:t>
      </w:r>
      <w:r>
        <w:rPr>
          <w:rFonts w:ascii="Arial" w:hAnsi="Arial"/>
          <w:spacing w:val="-41"/>
        </w:rPr>
        <w:t> </w:t>
      </w:r>
      <w:r>
        <w:rPr>
          <w:rFonts w:ascii="Arial" w:hAnsi="Arial"/>
        </w:rPr>
        <w:t>$1.4</w:t>
      </w:r>
      <w:r>
        <w:rPr>
          <w:rFonts w:ascii="Arial" w:hAnsi="Arial"/>
          <w:spacing w:val="-41"/>
        </w:rPr>
        <w:t> </w:t>
      </w:r>
      <w:r>
        <w:rPr>
          <w:rFonts w:ascii="Arial" w:hAnsi="Arial"/>
        </w:rPr>
        <w:t>million</w:t>
      </w:r>
      <w:r>
        <w:rPr>
          <w:rFonts w:ascii="Arial" w:hAnsi="Arial"/>
          <w:spacing w:val="-42"/>
        </w:rPr>
        <w:t> </w:t>
      </w:r>
      <w:r>
        <w:rPr>
          <w:rFonts w:ascii="Arial" w:hAnsi="Arial"/>
        </w:rPr>
        <w:t>and</w:t>
      </w:r>
      <w:r>
        <w:rPr>
          <w:rFonts w:ascii="Arial" w:hAnsi="Arial"/>
          <w:spacing w:val="-40"/>
        </w:rPr>
        <w:t> </w:t>
      </w:r>
      <w:r>
        <w:rPr>
          <w:rFonts w:ascii="Arial" w:hAnsi="Arial"/>
        </w:rPr>
        <w:t>donations</w:t>
      </w:r>
      <w:r>
        <w:rPr>
          <w:rFonts w:ascii="Arial" w:hAnsi="Arial"/>
          <w:spacing w:val="-42"/>
        </w:rPr>
        <w:t> </w:t>
      </w:r>
      <w:r>
        <w:rPr>
          <w:rFonts w:ascii="Arial" w:hAnsi="Arial"/>
        </w:rPr>
        <w:t>are</w:t>
      </w:r>
      <w:r>
        <w:rPr>
          <w:rFonts w:ascii="Arial" w:hAnsi="Arial"/>
          <w:spacing w:val="-40"/>
        </w:rPr>
        <w:t> </w:t>
      </w:r>
      <w:r>
        <w:rPr>
          <w:rFonts w:ascii="Arial" w:hAnsi="Arial"/>
        </w:rPr>
        <w:t>arriving</w:t>
      </w:r>
      <w:r>
        <w:rPr>
          <w:rFonts w:ascii="Arial" w:hAnsi="Arial"/>
          <w:spacing w:val="-41"/>
        </w:rPr>
        <w:t> </w:t>
      </w:r>
      <w:r>
        <w:rPr>
          <w:rFonts w:ascii="Arial" w:hAnsi="Arial"/>
        </w:rPr>
        <w:t>every</w:t>
      </w:r>
      <w:r>
        <w:rPr>
          <w:rFonts w:ascii="Arial" w:hAnsi="Arial"/>
          <w:spacing w:val="-39"/>
        </w:rPr>
        <w:t> </w:t>
      </w:r>
      <w:r>
        <w:rPr>
          <w:rFonts w:ascii="Arial" w:hAnsi="Arial"/>
        </w:rPr>
        <w:t>week.</w:t>
      </w:r>
      <w:r>
        <w:rPr>
          <w:rFonts w:ascii="Arial" w:hAnsi="Arial"/>
          <w:spacing w:val="-42"/>
        </w:rPr>
        <w:t> </w:t>
      </w:r>
      <w:r>
        <w:rPr>
          <w:rFonts w:ascii="Arial" w:hAnsi="Arial"/>
        </w:rPr>
        <w:t>The</w:t>
      </w:r>
      <w:r>
        <w:rPr>
          <w:rFonts w:ascii="Arial" w:hAnsi="Arial"/>
          <w:spacing w:val="-40"/>
        </w:rPr>
        <w:t> </w:t>
      </w:r>
      <w:r>
        <w:rPr>
          <w:rFonts w:ascii="Arial" w:hAnsi="Arial"/>
        </w:rPr>
        <w:t>goal</w:t>
      </w:r>
      <w:r>
        <w:rPr>
          <w:rFonts w:ascii="Arial" w:hAnsi="Arial"/>
          <w:spacing w:val="-41"/>
        </w:rPr>
        <w:t> </w:t>
      </w:r>
      <w:r>
        <w:rPr>
          <w:rFonts w:ascii="Arial" w:hAnsi="Arial"/>
        </w:rPr>
        <w:t>is</w:t>
      </w:r>
      <w:r>
        <w:rPr>
          <w:rFonts w:ascii="Arial" w:hAnsi="Arial"/>
          <w:spacing w:val="-42"/>
        </w:rPr>
        <w:t> </w:t>
      </w:r>
      <w:r>
        <w:rPr>
          <w:rFonts w:ascii="Arial" w:hAnsi="Arial"/>
        </w:rPr>
        <w:t>to</w:t>
      </w:r>
      <w:r>
        <w:rPr>
          <w:rFonts w:ascii="Arial" w:hAnsi="Arial"/>
          <w:spacing w:val="-40"/>
        </w:rPr>
        <w:t> </w:t>
      </w:r>
      <w:r>
        <w:rPr>
          <w:rFonts w:ascii="Arial" w:hAnsi="Arial"/>
        </w:rPr>
        <w:t>raise</w:t>
      </w:r>
      <w:r>
        <w:rPr>
          <w:rFonts w:ascii="Arial" w:hAnsi="Arial"/>
          <w:spacing w:val="-41"/>
        </w:rPr>
        <w:t> </w:t>
      </w:r>
      <w:r>
        <w:rPr>
          <w:rFonts w:ascii="Arial" w:hAnsi="Arial"/>
        </w:rPr>
        <w:t>$25 million</w:t>
      </w:r>
      <w:r>
        <w:rPr>
          <w:rFonts w:ascii="Arial" w:hAnsi="Arial"/>
          <w:spacing w:val="-36"/>
        </w:rPr>
        <w:t> </w:t>
      </w:r>
      <w:r>
        <w:rPr>
          <w:rFonts w:ascii="Arial" w:hAnsi="Arial"/>
        </w:rPr>
        <w:t>with</w:t>
      </w:r>
      <w:r>
        <w:rPr>
          <w:rFonts w:ascii="Arial" w:hAnsi="Arial"/>
          <w:spacing w:val="-36"/>
        </w:rPr>
        <w:t> </w:t>
      </w:r>
      <w:r>
        <w:rPr>
          <w:rFonts w:ascii="Arial" w:hAnsi="Arial"/>
        </w:rPr>
        <w:t>$4.5</w:t>
      </w:r>
      <w:r>
        <w:rPr>
          <w:rFonts w:ascii="Arial" w:hAnsi="Arial"/>
          <w:spacing w:val="-34"/>
        </w:rPr>
        <w:t> </w:t>
      </w:r>
      <w:r>
        <w:rPr>
          <w:rFonts w:ascii="Arial" w:hAnsi="Arial"/>
        </w:rPr>
        <w:t>million</w:t>
      </w:r>
      <w:r>
        <w:rPr>
          <w:rFonts w:ascii="Arial" w:hAnsi="Arial"/>
          <w:spacing w:val="-35"/>
        </w:rPr>
        <w:t> </w:t>
      </w:r>
      <w:r>
        <w:rPr>
          <w:rFonts w:ascii="Arial" w:hAnsi="Arial"/>
        </w:rPr>
        <w:t>donated</w:t>
      </w:r>
      <w:r>
        <w:rPr>
          <w:rFonts w:ascii="Arial" w:hAnsi="Arial"/>
          <w:spacing w:val="-34"/>
        </w:rPr>
        <w:t> </w:t>
      </w:r>
      <w:r>
        <w:rPr>
          <w:rFonts w:ascii="Arial" w:hAnsi="Arial"/>
        </w:rPr>
        <w:t>from</w:t>
      </w:r>
      <w:r>
        <w:rPr>
          <w:rFonts w:ascii="Arial" w:hAnsi="Arial"/>
          <w:spacing w:val="-34"/>
        </w:rPr>
        <w:t> </w:t>
      </w:r>
      <w:r>
        <w:rPr>
          <w:rFonts w:ascii="Arial" w:hAnsi="Arial"/>
        </w:rPr>
        <w:t>Lions.</w:t>
      </w:r>
      <w:r>
        <w:rPr>
          <w:rFonts w:ascii="Arial" w:hAnsi="Arial"/>
          <w:spacing w:val="-34"/>
        </w:rPr>
        <w:t> </w:t>
      </w:r>
      <w:r>
        <w:rPr>
          <w:rFonts w:ascii="Arial" w:hAnsi="Arial"/>
        </w:rPr>
        <w:t>Donations</w:t>
      </w:r>
      <w:r>
        <w:rPr>
          <w:rFonts w:ascii="Arial" w:hAnsi="Arial"/>
          <w:spacing w:val="-34"/>
        </w:rPr>
        <w:t> </w:t>
      </w:r>
      <w:r>
        <w:rPr>
          <w:rFonts w:ascii="Arial" w:hAnsi="Arial"/>
        </w:rPr>
        <w:t>can</w:t>
      </w:r>
      <w:r>
        <w:rPr>
          <w:rFonts w:ascii="Arial" w:hAnsi="Arial"/>
          <w:spacing w:val="-35"/>
        </w:rPr>
        <w:t> </w:t>
      </w:r>
      <w:r>
        <w:rPr>
          <w:rFonts w:ascii="Arial" w:hAnsi="Arial"/>
        </w:rPr>
        <w:t>be</w:t>
      </w:r>
      <w:r>
        <w:rPr>
          <w:rFonts w:ascii="Arial" w:hAnsi="Arial"/>
          <w:spacing w:val="-33"/>
        </w:rPr>
        <w:t> </w:t>
      </w:r>
      <w:r>
        <w:rPr>
          <w:rFonts w:ascii="Arial" w:hAnsi="Arial"/>
        </w:rPr>
        <w:t>pledged</w:t>
      </w:r>
      <w:r>
        <w:rPr>
          <w:rFonts w:ascii="Arial" w:hAnsi="Arial"/>
          <w:spacing w:val="-35"/>
        </w:rPr>
        <w:t> </w:t>
      </w:r>
      <w:r>
        <w:rPr>
          <w:rFonts w:ascii="Arial" w:hAnsi="Arial"/>
        </w:rPr>
        <w:t>and</w:t>
      </w:r>
      <w:r>
        <w:rPr>
          <w:rFonts w:ascii="Arial" w:hAnsi="Arial"/>
          <w:spacing w:val="-34"/>
        </w:rPr>
        <w:t> </w:t>
      </w:r>
      <w:r>
        <w:rPr>
          <w:rFonts w:ascii="Arial" w:hAnsi="Arial"/>
        </w:rPr>
        <w:t>paid</w:t>
      </w:r>
      <w:r>
        <w:rPr>
          <w:rFonts w:ascii="Arial" w:hAnsi="Arial"/>
          <w:spacing w:val="-36"/>
        </w:rPr>
        <w:t> </w:t>
      </w:r>
      <w:r>
        <w:rPr>
          <w:rFonts w:ascii="Arial" w:hAnsi="Arial"/>
        </w:rPr>
        <w:t>over</w:t>
      </w:r>
      <w:r>
        <w:rPr>
          <w:rFonts w:ascii="Arial" w:hAnsi="Arial"/>
          <w:spacing w:val="-35"/>
        </w:rPr>
        <w:t> </w:t>
      </w:r>
      <w:r>
        <w:rPr>
          <w:rFonts w:ascii="Arial" w:hAnsi="Arial"/>
        </w:rPr>
        <w:t>5</w:t>
      </w:r>
      <w:r>
        <w:rPr>
          <w:rFonts w:ascii="Arial" w:hAnsi="Arial"/>
          <w:spacing w:val="-35"/>
        </w:rPr>
        <w:t> </w:t>
      </w:r>
      <w:r>
        <w:rPr>
          <w:rFonts w:ascii="Arial" w:hAnsi="Arial"/>
        </w:rPr>
        <w:t>years</w:t>
      </w:r>
      <w:r>
        <w:rPr>
          <w:rFonts w:ascii="Arial" w:hAnsi="Arial"/>
          <w:spacing w:val="-35"/>
        </w:rPr>
        <w:t> </w:t>
      </w:r>
      <w:r>
        <w:rPr>
          <w:rFonts w:ascii="Arial" w:hAnsi="Arial"/>
        </w:rPr>
        <w:t>or</w:t>
      </w:r>
      <w:r>
        <w:rPr>
          <w:rFonts w:ascii="Arial" w:hAnsi="Arial"/>
          <w:spacing w:val="-34"/>
        </w:rPr>
        <w:t> </w:t>
      </w:r>
      <w:r>
        <w:rPr>
          <w:rFonts w:ascii="Arial" w:hAnsi="Arial"/>
        </w:rPr>
        <w:t>given</w:t>
      </w:r>
      <w:r>
        <w:rPr>
          <w:rFonts w:ascii="Arial" w:hAnsi="Arial"/>
          <w:spacing w:val="-34"/>
        </w:rPr>
        <w:t> </w:t>
      </w:r>
      <w:r>
        <w:rPr>
          <w:rFonts w:ascii="Arial" w:hAnsi="Arial"/>
        </w:rPr>
        <w:t>as</w:t>
      </w:r>
      <w:r>
        <w:rPr>
          <w:rFonts w:ascii="Arial" w:hAnsi="Arial"/>
          <w:spacing w:val="-35"/>
        </w:rPr>
        <w:t> </w:t>
      </w:r>
      <w:r>
        <w:rPr>
          <w:rFonts w:ascii="Arial" w:hAnsi="Arial"/>
        </w:rPr>
        <w:t>a onetime</w:t>
      </w:r>
      <w:r>
        <w:rPr>
          <w:rFonts w:ascii="Arial" w:hAnsi="Arial"/>
          <w:spacing w:val="-32"/>
        </w:rPr>
        <w:t> </w:t>
      </w:r>
      <w:r>
        <w:rPr>
          <w:rFonts w:ascii="Arial" w:hAnsi="Arial"/>
        </w:rPr>
        <w:t>gift.</w:t>
      </w:r>
      <w:r>
        <w:rPr>
          <w:rFonts w:ascii="Arial" w:hAnsi="Arial"/>
          <w:spacing w:val="-3"/>
        </w:rPr>
        <w:t> </w:t>
      </w:r>
      <w:r>
        <w:rPr>
          <w:rFonts w:ascii="Arial" w:hAnsi="Arial"/>
        </w:rPr>
        <w:t>Donations</w:t>
      </w:r>
      <w:r>
        <w:rPr>
          <w:rFonts w:ascii="Arial" w:hAnsi="Arial"/>
          <w:spacing w:val="-32"/>
        </w:rPr>
        <w:t> </w:t>
      </w:r>
      <w:r>
        <w:rPr>
          <w:rFonts w:ascii="Arial" w:hAnsi="Arial"/>
        </w:rPr>
        <w:t>of</w:t>
      </w:r>
      <w:r>
        <w:rPr>
          <w:rFonts w:ascii="Arial" w:hAnsi="Arial"/>
          <w:spacing w:val="-33"/>
        </w:rPr>
        <w:t> </w:t>
      </w:r>
      <w:r>
        <w:rPr>
          <w:rFonts w:ascii="Arial" w:hAnsi="Arial"/>
        </w:rPr>
        <w:t>$100</w:t>
      </w:r>
      <w:r>
        <w:rPr>
          <w:rFonts w:ascii="Arial" w:hAnsi="Arial"/>
          <w:spacing w:val="-32"/>
        </w:rPr>
        <w:t> </w:t>
      </w:r>
      <w:r>
        <w:rPr>
          <w:rFonts w:ascii="Arial" w:hAnsi="Arial"/>
        </w:rPr>
        <w:t>or</w:t>
      </w:r>
      <w:r>
        <w:rPr>
          <w:rFonts w:ascii="Arial" w:hAnsi="Arial"/>
          <w:spacing w:val="-32"/>
        </w:rPr>
        <w:t> </w:t>
      </w:r>
      <w:r>
        <w:rPr>
          <w:rFonts w:ascii="Arial" w:hAnsi="Arial"/>
        </w:rPr>
        <w:t>more</w:t>
      </w:r>
      <w:r>
        <w:rPr>
          <w:rFonts w:ascii="Arial" w:hAnsi="Arial"/>
          <w:spacing w:val="-32"/>
        </w:rPr>
        <w:t> </w:t>
      </w:r>
      <w:r>
        <w:rPr>
          <w:rFonts w:ascii="Arial" w:hAnsi="Arial"/>
        </w:rPr>
        <w:t>from</w:t>
      </w:r>
      <w:r>
        <w:rPr>
          <w:rFonts w:ascii="Arial" w:hAnsi="Arial"/>
          <w:spacing w:val="-31"/>
        </w:rPr>
        <w:t> </w:t>
      </w:r>
      <w:r>
        <w:rPr>
          <w:rFonts w:ascii="Arial" w:hAnsi="Arial"/>
        </w:rPr>
        <w:t>individual</w:t>
      </w:r>
      <w:r>
        <w:rPr>
          <w:rFonts w:ascii="Arial" w:hAnsi="Arial"/>
          <w:spacing w:val="-31"/>
        </w:rPr>
        <w:t> </w:t>
      </w:r>
      <w:r>
        <w:rPr>
          <w:rFonts w:ascii="Arial" w:hAnsi="Arial"/>
        </w:rPr>
        <w:t>Lions</w:t>
      </w:r>
      <w:r>
        <w:rPr>
          <w:rFonts w:ascii="Arial" w:hAnsi="Arial"/>
          <w:spacing w:val="-32"/>
        </w:rPr>
        <w:t> </w:t>
      </w:r>
      <w:r>
        <w:rPr>
          <w:rFonts w:ascii="Arial" w:hAnsi="Arial"/>
        </w:rPr>
        <w:t>will</w:t>
      </w:r>
      <w:r>
        <w:rPr>
          <w:rFonts w:ascii="Arial" w:hAnsi="Arial"/>
          <w:spacing w:val="-31"/>
        </w:rPr>
        <w:t> </w:t>
      </w:r>
      <w:r>
        <w:rPr>
          <w:rFonts w:ascii="Arial" w:hAnsi="Arial"/>
        </w:rPr>
        <w:t>receive</w:t>
      </w:r>
      <w:r>
        <w:rPr>
          <w:rFonts w:ascii="Arial" w:hAnsi="Arial"/>
          <w:spacing w:val="-31"/>
        </w:rPr>
        <w:t> </w:t>
      </w:r>
      <w:r>
        <w:rPr>
          <w:rFonts w:ascii="Arial" w:hAnsi="Arial"/>
        </w:rPr>
        <w:t>a</w:t>
      </w:r>
      <w:r>
        <w:rPr>
          <w:rFonts w:ascii="Arial" w:hAnsi="Arial"/>
          <w:spacing w:val="-32"/>
        </w:rPr>
        <w:t> </w:t>
      </w:r>
      <w:r>
        <w:rPr>
          <w:rFonts w:ascii="Arial" w:hAnsi="Arial"/>
        </w:rPr>
        <w:t>special</w:t>
      </w:r>
      <w:r>
        <w:rPr>
          <w:rFonts w:ascii="Arial" w:hAnsi="Arial"/>
          <w:spacing w:val="-31"/>
        </w:rPr>
        <w:t> </w:t>
      </w:r>
      <w:r>
        <w:rPr>
          <w:rFonts w:ascii="Arial" w:hAnsi="Arial"/>
        </w:rPr>
        <w:t>commemorative</w:t>
      </w:r>
      <w:r>
        <w:rPr>
          <w:rFonts w:ascii="Arial" w:hAnsi="Arial"/>
          <w:spacing w:val="-31"/>
        </w:rPr>
        <w:t> </w:t>
      </w:r>
      <w:r>
        <w:rPr>
          <w:rFonts w:ascii="Arial" w:hAnsi="Arial"/>
        </w:rPr>
        <w:t>pin.</w:t>
      </w:r>
    </w:p>
    <w:p>
      <w:pPr>
        <w:pStyle w:val="BodyText"/>
        <w:spacing w:before="8"/>
        <w:rPr>
          <w:rFonts w:ascii="Arial"/>
          <w:sz w:val="25"/>
        </w:rPr>
      </w:pPr>
    </w:p>
    <w:p>
      <w:pPr>
        <w:pStyle w:val="BodyText"/>
        <w:spacing w:line="273" w:lineRule="auto" w:before="1"/>
        <w:ind w:left="719" w:right="674"/>
        <w:rPr>
          <w:rFonts w:ascii="Arial" w:hAnsi="Arial"/>
        </w:rPr>
      </w:pPr>
      <w:r>
        <w:rPr>
          <w:rFonts w:ascii="Arial" w:hAnsi="Arial"/>
          <w:w w:val="95"/>
        </w:rPr>
        <w:t>The</w:t>
      </w:r>
      <w:r>
        <w:rPr>
          <w:rFonts w:ascii="Arial" w:hAnsi="Arial"/>
          <w:spacing w:val="-24"/>
          <w:w w:val="95"/>
        </w:rPr>
        <w:t> </w:t>
      </w:r>
      <w:r>
        <w:rPr>
          <w:rFonts w:ascii="Arial" w:hAnsi="Arial"/>
          <w:color w:val="0562C1"/>
          <w:spacing w:val="-143"/>
          <w:w w:val="95"/>
          <w:u w:val="single" w:color="0562C1"/>
        </w:rPr>
        <w:t>N</w:t>
      </w:r>
      <w:r>
        <w:rPr>
          <w:rFonts w:ascii="Arial" w:hAnsi="Arial"/>
          <w:color w:val="0562C1"/>
          <w:spacing w:val="38"/>
          <w:w w:val="95"/>
        </w:rPr>
        <w:t> </w:t>
      </w:r>
      <w:r>
        <w:rPr>
          <w:rFonts w:ascii="Arial" w:hAnsi="Arial"/>
          <w:color w:val="0562C1"/>
          <w:w w:val="95"/>
          <w:u w:val="single" w:color="0562C1"/>
        </w:rPr>
        <w:t>ational</w:t>
      </w:r>
      <w:r>
        <w:rPr>
          <w:rFonts w:ascii="Arial" w:hAnsi="Arial"/>
          <w:color w:val="0562C1"/>
          <w:spacing w:val="-25"/>
          <w:w w:val="95"/>
          <w:u w:val="single" w:color="0562C1"/>
        </w:rPr>
        <w:t> </w:t>
      </w:r>
      <w:r>
        <w:rPr>
          <w:rFonts w:ascii="Arial" w:hAnsi="Arial"/>
          <w:color w:val="0562C1"/>
          <w:w w:val="95"/>
          <w:u w:val="single" w:color="0562C1"/>
        </w:rPr>
        <w:t>Pet</w:t>
      </w:r>
      <w:r>
        <w:rPr>
          <w:rFonts w:ascii="Arial" w:hAnsi="Arial"/>
          <w:color w:val="0562C1"/>
          <w:spacing w:val="-23"/>
          <w:w w:val="95"/>
          <w:u w:val="single" w:color="0562C1"/>
        </w:rPr>
        <w:t> </w:t>
      </w:r>
      <w:r>
        <w:rPr>
          <w:rFonts w:ascii="Arial" w:hAnsi="Arial"/>
          <w:color w:val="0562C1"/>
          <w:w w:val="95"/>
          <w:u w:val="single" w:color="0562C1"/>
        </w:rPr>
        <w:t>Valu</w:t>
      </w:r>
      <w:r>
        <w:rPr>
          <w:rFonts w:ascii="Arial" w:hAnsi="Arial"/>
          <w:color w:val="0562C1"/>
          <w:spacing w:val="-26"/>
          <w:w w:val="95"/>
          <w:u w:val="single" w:color="0562C1"/>
        </w:rPr>
        <w:t> </w:t>
      </w:r>
      <w:r>
        <w:rPr>
          <w:rFonts w:ascii="Arial" w:hAnsi="Arial"/>
          <w:color w:val="0562C1"/>
          <w:w w:val="95"/>
          <w:u w:val="single" w:color="0562C1"/>
        </w:rPr>
        <w:t>Walk</w:t>
      </w:r>
      <w:r>
        <w:rPr>
          <w:rFonts w:ascii="Arial" w:hAnsi="Arial"/>
          <w:color w:val="0562C1"/>
          <w:spacing w:val="-26"/>
          <w:w w:val="95"/>
          <w:u w:val="single" w:color="0562C1"/>
        </w:rPr>
        <w:t> </w:t>
      </w:r>
      <w:r>
        <w:rPr>
          <w:rFonts w:ascii="Arial" w:hAnsi="Arial"/>
          <w:color w:val="0562C1"/>
          <w:w w:val="95"/>
          <w:u w:val="single" w:color="0562C1"/>
        </w:rPr>
        <w:t>for</w:t>
      </w:r>
      <w:r>
        <w:rPr>
          <w:rFonts w:ascii="Arial" w:hAnsi="Arial"/>
          <w:color w:val="0562C1"/>
          <w:spacing w:val="-27"/>
          <w:w w:val="95"/>
          <w:u w:val="single" w:color="0562C1"/>
        </w:rPr>
        <w:t> </w:t>
      </w:r>
      <w:r>
        <w:rPr>
          <w:rFonts w:ascii="Arial" w:hAnsi="Arial"/>
          <w:color w:val="0562C1"/>
          <w:w w:val="95"/>
          <w:u w:val="single" w:color="0562C1"/>
        </w:rPr>
        <w:t>Dog</w:t>
      </w:r>
      <w:r>
        <w:rPr>
          <w:rFonts w:ascii="Arial" w:hAnsi="Arial"/>
          <w:color w:val="0562C1"/>
          <w:spacing w:val="-25"/>
          <w:w w:val="95"/>
          <w:u w:val="single" w:color="0562C1"/>
        </w:rPr>
        <w:t> </w:t>
      </w:r>
      <w:r>
        <w:rPr>
          <w:rFonts w:ascii="Arial" w:hAnsi="Arial"/>
          <w:color w:val="0562C1"/>
          <w:w w:val="95"/>
          <w:u w:val="single" w:color="0562C1"/>
        </w:rPr>
        <w:t>Guides</w:t>
      </w:r>
      <w:r>
        <w:rPr>
          <w:rFonts w:ascii="Arial" w:hAnsi="Arial"/>
          <w:w w:val="95"/>
        </w:rPr>
        <w:t>,</w:t>
      </w:r>
      <w:r>
        <w:rPr>
          <w:rFonts w:ascii="Arial" w:hAnsi="Arial"/>
          <w:spacing w:val="-25"/>
          <w:w w:val="95"/>
        </w:rPr>
        <w:t> </w:t>
      </w:r>
      <w:r>
        <w:rPr>
          <w:rFonts w:ascii="Arial" w:hAnsi="Arial"/>
          <w:w w:val="95"/>
        </w:rPr>
        <w:t>the</w:t>
      </w:r>
      <w:r>
        <w:rPr>
          <w:rFonts w:ascii="Arial" w:hAnsi="Arial"/>
          <w:spacing w:val="-25"/>
          <w:w w:val="95"/>
        </w:rPr>
        <w:t> </w:t>
      </w:r>
      <w:r>
        <w:rPr>
          <w:rFonts w:ascii="Arial" w:hAnsi="Arial"/>
          <w:w w:val="95"/>
        </w:rPr>
        <w:t>foundation’s</w:t>
      </w:r>
      <w:r>
        <w:rPr>
          <w:rFonts w:ascii="Arial" w:hAnsi="Arial"/>
          <w:spacing w:val="-24"/>
          <w:w w:val="95"/>
        </w:rPr>
        <w:t> </w:t>
      </w:r>
      <w:r>
        <w:rPr>
          <w:rFonts w:ascii="Arial" w:hAnsi="Arial"/>
          <w:w w:val="95"/>
        </w:rPr>
        <w:t>largest</w:t>
      </w:r>
      <w:r>
        <w:rPr>
          <w:rFonts w:ascii="Arial" w:hAnsi="Arial"/>
          <w:spacing w:val="-26"/>
          <w:w w:val="95"/>
        </w:rPr>
        <w:t> </w:t>
      </w:r>
      <w:r>
        <w:rPr>
          <w:rFonts w:ascii="Arial" w:hAnsi="Arial"/>
          <w:w w:val="95"/>
        </w:rPr>
        <w:t>annual</w:t>
      </w:r>
      <w:r>
        <w:rPr>
          <w:rFonts w:ascii="Arial" w:hAnsi="Arial"/>
          <w:spacing w:val="-24"/>
          <w:w w:val="95"/>
        </w:rPr>
        <w:t> </w:t>
      </w:r>
      <w:r>
        <w:rPr>
          <w:rFonts w:ascii="Arial" w:hAnsi="Arial"/>
          <w:w w:val="95"/>
        </w:rPr>
        <w:t>fundraiser,</w:t>
      </w:r>
      <w:r>
        <w:rPr>
          <w:rFonts w:ascii="Arial" w:hAnsi="Arial"/>
          <w:spacing w:val="-24"/>
          <w:w w:val="95"/>
        </w:rPr>
        <w:t> </w:t>
      </w:r>
      <w:r>
        <w:rPr>
          <w:rFonts w:ascii="Arial" w:hAnsi="Arial"/>
          <w:w w:val="95"/>
        </w:rPr>
        <w:t>takes</w:t>
      </w:r>
      <w:r>
        <w:rPr>
          <w:rFonts w:ascii="Arial" w:hAnsi="Arial"/>
          <w:spacing w:val="-25"/>
          <w:w w:val="95"/>
        </w:rPr>
        <w:t> </w:t>
      </w:r>
      <w:r>
        <w:rPr>
          <w:rFonts w:ascii="Arial" w:hAnsi="Arial"/>
          <w:w w:val="95"/>
        </w:rPr>
        <w:t>place</w:t>
      </w:r>
      <w:r>
        <w:rPr>
          <w:rFonts w:ascii="Arial" w:hAnsi="Arial"/>
          <w:spacing w:val="-24"/>
          <w:w w:val="95"/>
        </w:rPr>
        <w:t> </w:t>
      </w:r>
      <w:r>
        <w:rPr>
          <w:rFonts w:ascii="Arial" w:hAnsi="Arial"/>
          <w:w w:val="95"/>
        </w:rPr>
        <w:t>on</w:t>
      </w:r>
      <w:r>
        <w:rPr>
          <w:rFonts w:ascii="Arial" w:hAnsi="Arial"/>
          <w:spacing w:val="-25"/>
          <w:w w:val="95"/>
        </w:rPr>
        <w:t> </w:t>
      </w:r>
      <w:r>
        <w:rPr>
          <w:rFonts w:ascii="Arial" w:hAnsi="Arial"/>
          <w:w w:val="95"/>
        </w:rPr>
        <w:t>Sunday,</w:t>
      </w:r>
      <w:r>
        <w:rPr>
          <w:rFonts w:ascii="Arial" w:hAnsi="Arial"/>
          <w:spacing w:val="-27"/>
          <w:w w:val="95"/>
        </w:rPr>
        <w:t> </w:t>
      </w:r>
      <w:r>
        <w:rPr>
          <w:rFonts w:ascii="Arial" w:hAnsi="Arial"/>
          <w:w w:val="95"/>
        </w:rPr>
        <w:t>May </w:t>
      </w:r>
      <w:r>
        <w:rPr>
          <w:rFonts w:ascii="Arial" w:hAnsi="Arial"/>
        </w:rPr>
        <w:t>28,</w:t>
      </w:r>
      <w:r>
        <w:rPr>
          <w:rFonts w:ascii="Arial" w:hAnsi="Arial"/>
          <w:spacing w:val="-22"/>
        </w:rPr>
        <w:t> </w:t>
      </w:r>
      <w:r>
        <w:rPr>
          <w:rFonts w:ascii="Arial" w:hAnsi="Arial"/>
        </w:rPr>
        <w:t>2023.</w:t>
      </w:r>
      <w:r>
        <w:rPr>
          <w:rFonts w:ascii="Arial" w:hAnsi="Arial"/>
          <w:spacing w:val="-20"/>
        </w:rPr>
        <w:t> </w:t>
      </w:r>
      <w:r>
        <w:rPr>
          <w:rFonts w:ascii="Arial" w:hAnsi="Arial"/>
        </w:rPr>
        <w:t>Email</w:t>
      </w:r>
      <w:r>
        <w:rPr>
          <w:rFonts w:ascii="Arial" w:hAnsi="Arial"/>
          <w:color w:val="0562C1"/>
          <w:spacing w:val="-21"/>
          <w:u w:val="single" w:color="0562C1"/>
        </w:rPr>
        <w:t> </w:t>
      </w:r>
      <w:r>
        <w:rPr>
          <w:rFonts w:ascii="Arial" w:hAnsi="Arial"/>
          <w:color w:val="0562C1"/>
          <w:u w:val="single" w:color="0562C1"/>
        </w:rPr>
        <w:t>Andrea</w:t>
      </w:r>
      <w:r>
        <w:rPr>
          <w:rFonts w:ascii="Arial" w:hAnsi="Arial"/>
          <w:color w:val="0562C1"/>
          <w:spacing w:val="-21"/>
          <w:u w:val="single" w:color="0562C1"/>
        </w:rPr>
        <w:t> </w:t>
      </w:r>
      <w:r>
        <w:rPr>
          <w:rFonts w:ascii="Arial" w:hAnsi="Arial"/>
          <w:color w:val="0562C1"/>
          <w:u w:val="single" w:color="0562C1"/>
        </w:rPr>
        <w:t>Stevens</w:t>
      </w:r>
      <w:r>
        <w:rPr>
          <w:rFonts w:ascii="Arial" w:hAnsi="Arial"/>
          <w:color w:val="0562C1"/>
          <w:spacing w:val="-20"/>
        </w:rPr>
        <w:t> </w:t>
      </w:r>
      <w:r>
        <w:rPr>
          <w:rFonts w:ascii="Arial" w:hAnsi="Arial"/>
        </w:rPr>
        <w:t>register</w:t>
      </w:r>
      <w:r>
        <w:rPr>
          <w:rFonts w:ascii="Arial" w:hAnsi="Arial"/>
          <w:spacing w:val="-24"/>
        </w:rPr>
        <w:t> </w:t>
      </w:r>
      <w:r>
        <w:rPr>
          <w:rFonts w:ascii="Arial" w:hAnsi="Arial"/>
        </w:rPr>
        <w:t>a</w:t>
      </w:r>
      <w:r>
        <w:rPr>
          <w:rFonts w:ascii="Arial" w:hAnsi="Arial"/>
          <w:spacing w:val="-19"/>
        </w:rPr>
        <w:t> </w:t>
      </w:r>
      <w:r>
        <w:rPr>
          <w:rFonts w:ascii="Arial" w:hAnsi="Arial"/>
        </w:rPr>
        <w:t>team,</w:t>
      </w:r>
      <w:r>
        <w:rPr>
          <w:rFonts w:ascii="Arial" w:hAnsi="Arial"/>
          <w:spacing w:val="-20"/>
        </w:rPr>
        <w:t> </w:t>
      </w:r>
      <w:r>
        <w:rPr>
          <w:rFonts w:ascii="Arial" w:hAnsi="Arial"/>
        </w:rPr>
        <w:t>support</w:t>
      </w:r>
      <w:r>
        <w:rPr>
          <w:rFonts w:ascii="Arial" w:hAnsi="Arial"/>
          <w:spacing w:val="-21"/>
        </w:rPr>
        <w:t> </w:t>
      </w:r>
      <w:r>
        <w:rPr>
          <w:rFonts w:ascii="Arial" w:hAnsi="Arial"/>
        </w:rPr>
        <w:t>walkers,</w:t>
      </w:r>
      <w:r>
        <w:rPr>
          <w:rFonts w:ascii="Arial" w:hAnsi="Arial"/>
          <w:spacing w:val="-23"/>
        </w:rPr>
        <w:t> </w:t>
      </w:r>
      <w:r>
        <w:rPr>
          <w:rFonts w:ascii="Arial" w:hAnsi="Arial"/>
        </w:rPr>
        <w:t>or</w:t>
      </w:r>
      <w:r>
        <w:rPr>
          <w:rFonts w:ascii="Arial" w:hAnsi="Arial"/>
          <w:spacing w:val="-22"/>
        </w:rPr>
        <w:t> </w:t>
      </w:r>
      <w:r>
        <w:rPr>
          <w:rFonts w:ascii="Arial" w:hAnsi="Arial"/>
        </w:rPr>
        <w:t>find</w:t>
      </w:r>
      <w:r>
        <w:rPr>
          <w:rFonts w:ascii="Arial" w:hAnsi="Arial"/>
          <w:spacing w:val="-21"/>
        </w:rPr>
        <w:t> </w:t>
      </w:r>
      <w:r>
        <w:rPr>
          <w:rFonts w:ascii="Arial" w:hAnsi="Arial"/>
        </w:rPr>
        <w:t>a</w:t>
      </w:r>
      <w:r>
        <w:rPr>
          <w:rFonts w:ascii="Arial" w:hAnsi="Arial"/>
          <w:spacing w:val="-21"/>
        </w:rPr>
        <w:t> </w:t>
      </w:r>
      <w:r>
        <w:rPr>
          <w:rFonts w:ascii="Arial" w:hAnsi="Arial"/>
        </w:rPr>
        <w:t>local</w:t>
      </w:r>
      <w:r>
        <w:rPr>
          <w:rFonts w:ascii="Arial" w:hAnsi="Arial"/>
          <w:spacing w:val="-25"/>
        </w:rPr>
        <w:t> </w:t>
      </w:r>
      <w:r>
        <w:rPr>
          <w:rFonts w:ascii="Arial" w:hAnsi="Arial"/>
        </w:rPr>
        <w:t>walk.</w:t>
      </w:r>
    </w:p>
    <w:p>
      <w:pPr>
        <w:pStyle w:val="BodyText"/>
        <w:spacing w:before="6"/>
        <w:rPr>
          <w:rFonts w:ascii="Arial"/>
          <w:sz w:val="17"/>
        </w:rPr>
      </w:pPr>
    </w:p>
    <w:p>
      <w:pPr>
        <w:pStyle w:val="BodyText"/>
        <w:spacing w:line="276" w:lineRule="auto" w:before="90"/>
        <w:ind w:left="719" w:right="922"/>
        <w:rPr>
          <w:rFonts w:ascii="Arial"/>
        </w:rPr>
      </w:pPr>
      <w:r>
        <w:rPr>
          <w:rFonts w:ascii="Arial"/>
          <w:w w:val="95"/>
        </w:rPr>
        <w:t>The</w:t>
      </w:r>
      <w:r>
        <w:rPr>
          <w:rFonts w:ascii="Arial"/>
          <w:spacing w:val="-22"/>
          <w:w w:val="95"/>
        </w:rPr>
        <w:t> </w:t>
      </w:r>
      <w:r>
        <w:rPr>
          <w:rFonts w:ascii="Arial"/>
          <w:color w:val="0562C1"/>
          <w:spacing w:val="-120"/>
          <w:w w:val="95"/>
          <w:u w:val="single" w:color="0562C1"/>
        </w:rPr>
        <w:t>R</w:t>
      </w:r>
      <w:r>
        <w:rPr>
          <w:rFonts w:ascii="Arial"/>
          <w:color w:val="0562C1"/>
          <w:spacing w:val="26"/>
          <w:w w:val="95"/>
        </w:rPr>
        <w:t> </w:t>
      </w:r>
      <w:r>
        <w:rPr>
          <w:rFonts w:ascii="Arial"/>
          <w:color w:val="0562C1"/>
          <w:w w:val="95"/>
          <w:u w:val="single" w:color="0562C1"/>
        </w:rPr>
        <w:t>ide</w:t>
      </w:r>
      <w:r>
        <w:rPr>
          <w:rFonts w:ascii="Arial"/>
          <w:color w:val="0562C1"/>
          <w:spacing w:val="-24"/>
          <w:w w:val="95"/>
          <w:u w:val="single" w:color="0562C1"/>
        </w:rPr>
        <w:t> </w:t>
      </w:r>
      <w:r>
        <w:rPr>
          <w:rFonts w:ascii="Arial"/>
          <w:color w:val="0562C1"/>
          <w:w w:val="95"/>
          <w:u w:val="single" w:color="0562C1"/>
        </w:rPr>
        <w:t>for</w:t>
      </w:r>
      <w:r>
        <w:rPr>
          <w:rFonts w:ascii="Arial"/>
          <w:color w:val="0562C1"/>
          <w:spacing w:val="-25"/>
          <w:w w:val="95"/>
          <w:u w:val="single" w:color="0562C1"/>
        </w:rPr>
        <w:t> </w:t>
      </w:r>
      <w:r>
        <w:rPr>
          <w:rFonts w:ascii="Arial"/>
          <w:color w:val="0562C1"/>
          <w:w w:val="95"/>
          <w:u w:val="single" w:color="0562C1"/>
        </w:rPr>
        <w:t>Dog</w:t>
      </w:r>
      <w:r>
        <w:rPr>
          <w:rFonts w:ascii="Arial"/>
          <w:color w:val="0562C1"/>
          <w:spacing w:val="-23"/>
          <w:w w:val="95"/>
          <w:u w:val="single" w:color="0562C1"/>
        </w:rPr>
        <w:t> </w:t>
      </w:r>
      <w:r>
        <w:rPr>
          <w:rFonts w:ascii="Arial"/>
          <w:color w:val="0562C1"/>
          <w:w w:val="95"/>
          <w:u w:val="single" w:color="0562C1"/>
        </w:rPr>
        <w:t>Guides</w:t>
      </w:r>
      <w:r>
        <w:rPr>
          <w:rFonts w:ascii="Arial"/>
          <w:color w:val="0562C1"/>
          <w:spacing w:val="-24"/>
          <w:w w:val="95"/>
        </w:rPr>
        <w:t> </w:t>
      </w:r>
      <w:r>
        <w:rPr>
          <w:rFonts w:ascii="Arial"/>
          <w:w w:val="95"/>
        </w:rPr>
        <w:t>takes</w:t>
      </w:r>
      <w:r>
        <w:rPr>
          <w:rFonts w:ascii="Arial"/>
          <w:spacing w:val="-23"/>
          <w:w w:val="95"/>
        </w:rPr>
        <w:t> </w:t>
      </w:r>
      <w:r>
        <w:rPr>
          <w:rFonts w:ascii="Arial"/>
          <w:w w:val="95"/>
        </w:rPr>
        <w:t>place</w:t>
      </w:r>
      <w:r>
        <w:rPr>
          <w:rFonts w:ascii="Arial"/>
          <w:spacing w:val="-23"/>
          <w:w w:val="95"/>
        </w:rPr>
        <w:t> </w:t>
      </w:r>
      <w:r>
        <w:rPr>
          <w:rFonts w:ascii="Arial"/>
          <w:w w:val="95"/>
        </w:rPr>
        <w:t>on</w:t>
      </w:r>
      <w:r>
        <w:rPr>
          <w:rFonts w:ascii="Arial"/>
          <w:spacing w:val="-24"/>
          <w:w w:val="95"/>
        </w:rPr>
        <w:t> </w:t>
      </w:r>
      <w:r>
        <w:rPr>
          <w:rFonts w:ascii="Arial"/>
          <w:w w:val="95"/>
        </w:rPr>
        <w:t>June</w:t>
      </w:r>
      <w:r>
        <w:rPr>
          <w:rFonts w:ascii="Arial"/>
          <w:spacing w:val="-22"/>
          <w:w w:val="95"/>
        </w:rPr>
        <w:t> </w:t>
      </w:r>
      <w:r>
        <w:rPr>
          <w:rFonts w:ascii="Arial"/>
          <w:w w:val="95"/>
        </w:rPr>
        <w:t>24,</w:t>
      </w:r>
      <w:r>
        <w:rPr>
          <w:rFonts w:ascii="Arial"/>
          <w:spacing w:val="-25"/>
          <w:w w:val="95"/>
        </w:rPr>
        <w:t> </w:t>
      </w:r>
      <w:r>
        <w:rPr>
          <w:rFonts w:ascii="Arial"/>
          <w:w w:val="95"/>
        </w:rPr>
        <w:t>2023</w:t>
      </w:r>
      <w:r>
        <w:rPr>
          <w:rFonts w:ascii="Arial"/>
          <w:spacing w:val="-27"/>
          <w:w w:val="95"/>
        </w:rPr>
        <w:t> </w:t>
      </w:r>
      <w:r>
        <w:rPr>
          <w:rFonts w:ascii="Arial"/>
          <w:w w:val="95"/>
        </w:rPr>
        <w:t>starting</w:t>
      </w:r>
      <w:r>
        <w:rPr>
          <w:rFonts w:ascii="Arial"/>
          <w:spacing w:val="-24"/>
          <w:w w:val="95"/>
        </w:rPr>
        <w:t> </w:t>
      </w:r>
      <w:r>
        <w:rPr>
          <w:rFonts w:ascii="Arial"/>
          <w:w w:val="95"/>
        </w:rPr>
        <w:t>at</w:t>
      </w:r>
      <w:r>
        <w:rPr>
          <w:rFonts w:ascii="Arial"/>
          <w:spacing w:val="-25"/>
          <w:w w:val="95"/>
        </w:rPr>
        <w:t> </w:t>
      </w:r>
      <w:r>
        <w:rPr>
          <w:rFonts w:ascii="Arial"/>
          <w:w w:val="95"/>
        </w:rPr>
        <w:t>the</w:t>
      </w:r>
      <w:r>
        <w:rPr>
          <w:rFonts w:ascii="Arial"/>
          <w:spacing w:val="-23"/>
          <w:w w:val="95"/>
        </w:rPr>
        <w:t> </w:t>
      </w:r>
      <w:r>
        <w:rPr>
          <w:rFonts w:ascii="Arial"/>
          <w:w w:val="95"/>
        </w:rPr>
        <w:t>Oakville</w:t>
      </w:r>
      <w:r>
        <w:rPr>
          <w:rFonts w:ascii="Arial"/>
          <w:spacing w:val="-24"/>
          <w:w w:val="95"/>
        </w:rPr>
        <w:t> </w:t>
      </w:r>
      <w:r>
        <w:rPr>
          <w:rFonts w:ascii="Arial"/>
          <w:w w:val="95"/>
        </w:rPr>
        <w:t>Dog</w:t>
      </w:r>
      <w:r>
        <w:rPr>
          <w:rFonts w:ascii="Arial"/>
          <w:spacing w:val="-25"/>
          <w:w w:val="95"/>
        </w:rPr>
        <w:t> </w:t>
      </w:r>
      <w:r>
        <w:rPr>
          <w:rFonts w:ascii="Arial"/>
          <w:w w:val="95"/>
        </w:rPr>
        <w:t>Guide</w:t>
      </w:r>
      <w:r>
        <w:rPr>
          <w:rFonts w:ascii="Arial"/>
          <w:spacing w:val="-22"/>
          <w:w w:val="95"/>
        </w:rPr>
        <w:t> </w:t>
      </w:r>
      <w:r>
        <w:rPr>
          <w:rFonts w:ascii="Arial"/>
          <w:w w:val="95"/>
        </w:rPr>
        <w:t>facility</w:t>
      </w:r>
      <w:r>
        <w:rPr>
          <w:rFonts w:ascii="Arial"/>
          <w:spacing w:val="-23"/>
          <w:w w:val="95"/>
        </w:rPr>
        <w:t> </w:t>
      </w:r>
      <w:r>
        <w:rPr>
          <w:rFonts w:ascii="Arial"/>
          <w:w w:val="95"/>
        </w:rPr>
        <w:t>at</w:t>
      </w:r>
      <w:r>
        <w:rPr>
          <w:rFonts w:ascii="Arial"/>
          <w:spacing w:val="-23"/>
          <w:w w:val="95"/>
        </w:rPr>
        <w:t> </w:t>
      </w:r>
      <w:r>
        <w:rPr>
          <w:rFonts w:ascii="Arial"/>
          <w:w w:val="95"/>
        </w:rPr>
        <w:t>10</w:t>
      </w:r>
      <w:r>
        <w:rPr>
          <w:rFonts w:ascii="Arial"/>
          <w:spacing w:val="-22"/>
          <w:w w:val="95"/>
        </w:rPr>
        <w:t> </w:t>
      </w:r>
      <w:r>
        <w:rPr>
          <w:rFonts w:ascii="Arial"/>
          <w:spacing w:val="-3"/>
          <w:w w:val="95"/>
        </w:rPr>
        <w:t>am</w:t>
      </w:r>
      <w:r>
        <w:rPr>
          <w:rFonts w:ascii="Arial"/>
          <w:spacing w:val="-21"/>
          <w:w w:val="95"/>
        </w:rPr>
        <w:t> </w:t>
      </w:r>
      <w:r>
        <w:rPr>
          <w:rFonts w:ascii="Arial"/>
          <w:w w:val="95"/>
        </w:rPr>
        <w:t>and ending</w:t>
      </w:r>
      <w:r>
        <w:rPr>
          <w:rFonts w:ascii="Arial"/>
          <w:spacing w:val="-21"/>
          <w:w w:val="95"/>
        </w:rPr>
        <w:t> </w:t>
      </w:r>
      <w:r>
        <w:rPr>
          <w:rFonts w:ascii="Arial"/>
          <w:w w:val="95"/>
        </w:rPr>
        <w:t>at</w:t>
      </w:r>
      <w:r>
        <w:rPr>
          <w:rFonts w:ascii="Arial"/>
          <w:spacing w:val="-22"/>
          <w:w w:val="95"/>
        </w:rPr>
        <w:t> </w:t>
      </w:r>
      <w:r>
        <w:rPr>
          <w:rFonts w:ascii="Arial"/>
          <w:w w:val="95"/>
        </w:rPr>
        <w:t>the</w:t>
      </w:r>
      <w:r>
        <w:rPr>
          <w:rFonts w:ascii="Arial"/>
          <w:spacing w:val="-22"/>
          <w:w w:val="95"/>
        </w:rPr>
        <w:t> </w:t>
      </w:r>
      <w:r>
        <w:rPr>
          <w:rFonts w:ascii="Arial"/>
          <w:w w:val="95"/>
        </w:rPr>
        <w:t>Breslau</w:t>
      </w:r>
      <w:r>
        <w:rPr>
          <w:rFonts w:ascii="Arial"/>
          <w:spacing w:val="-21"/>
          <w:w w:val="95"/>
        </w:rPr>
        <w:t> </w:t>
      </w:r>
      <w:r>
        <w:rPr>
          <w:rFonts w:ascii="Arial"/>
          <w:w w:val="95"/>
        </w:rPr>
        <w:t>facility.</w:t>
      </w:r>
      <w:r>
        <w:rPr>
          <w:rFonts w:ascii="Arial"/>
          <w:spacing w:val="-21"/>
          <w:w w:val="95"/>
        </w:rPr>
        <w:t> </w:t>
      </w:r>
      <w:r>
        <w:rPr>
          <w:rFonts w:ascii="Arial"/>
          <w:w w:val="95"/>
        </w:rPr>
        <w:t>Learn</w:t>
      </w:r>
      <w:r>
        <w:rPr>
          <w:rFonts w:ascii="Arial"/>
          <w:spacing w:val="-22"/>
          <w:w w:val="95"/>
        </w:rPr>
        <w:t> </w:t>
      </w:r>
      <w:r>
        <w:rPr>
          <w:rFonts w:ascii="Arial"/>
          <w:w w:val="95"/>
        </w:rPr>
        <w:t>more</w:t>
      </w:r>
      <w:r>
        <w:rPr>
          <w:rFonts w:ascii="Arial"/>
          <w:spacing w:val="-22"/>
          <w:w w:val="95"/>
        </w:rPr>
        <w:t> </w:t>
      </w:r>
      <w:r>
        <w:rPr>
          <w:rFonts w:ascii="Arial"/>
          <w:w w:val="95"/>
        </w:rPr>
        <w:t>or</w:t>
      </w:r>
      <w:r>
        <w:rPr>
          <w:rFonts w:ascii="Arial"/>
          <w:spacing w:val="-21"/>
          <w:w w:val="95"/>
        </w:rPr>
        <w:t> </w:t>
      </w:r>
      <w:r>
        <w:rPr>
          <w:rFonts w:ascii="Arial"/>
          <w:w w:val="95"/>
        </w:rPr>
        <w:t>register</w:t>
      </w:r>
      <w:r>
        <w:rPr>
          <w:rFonts w:ascii="Arial"/>
          <w:spacing w:val="-22"/>
          <w:w w:val="95"/>
        </w:rPr>
        <w:t> </w:t>
      </w:r>
      <w:r>
        <w:rPr>
          <w:rFonts w:ascii="Arial"/>
          <w:w w:val="95"/>
        </w:rPr>
        <w:t>for</w:t>
      </w:r>
      <w:r>
        <w:rPr>
          <w:rFonts w:ascii="Arial"/>
          <w:spacing w:val="-21"/>
          <w:w w:val="95"/>
        </w:rPr>
        <w:t> </w:t>
      </w:r>
      <w:r>
        <w:rPr>
          <w:rFonts w:ascii="Arial"/>
          <w:w w:val="95"/>
        </w:rPr>
        <w:t>the</w:t>
      </w:r>
      <w:r>
        <w:rPr>
          <w:rFonts w:ascii="Arial"/>
          <w:spacing w:val="-20"/>
          <w:w w:val="95"/>
        </w:rPr>
        <w:t> </w:t>
      </w:r>
      <w:r>
        <w:rPr>
          <w:rFonts w:ascii="Arial"/>
          <w:w w:val="95"/>
        </w:rPr>
        <w:t>ride</w:t>
      </w:r>
      <w:r>
        <w:rPr>
          <w:rFonts w:ascii="Arial"/>
          <w:spacing w:val="-22"/>
          <w:w w:val="95"/>
        </w:rPr>
        <w:t> </w:t>
      </w:r>
      <w:r>
        <w:rPr>
          <w:rFonts w:ascii="Arial"/>
          <w:w w:val="95"/>
        </w:rPr>
        <w:t>by</w:t>
      </w:r>
      <w:r>
        <w:rPr>
          <w:rFonts w:ascii="Arial"/>
          <w:spacing w:val="-23"/>
          <w:w w:val="95"/>
        </w:rPr>
        <w:t> </w:t>
      </w:r>
      <w:r>
        <w:rPr>
          <w:rFonts w:ascii="Arial"/>
          <w:w w:val="95"/>
        </w:rPr>
        <w:t>emailing</w:t>
      </w:r>
      <w:r>
        <w:rPr>
          <w:rFonts w:ascii="Arial"/>
          <w:color w:val="0562C1"/>
          <w:spacing w:val="-23"/>
          <w:w w:val="95"/>
          <w:u w:val="single" w:color="0562C1"/>
        </w:rPr>
        <w:t> </w:t>
      </w:r>
      <w:hyperlink r:id="rId18">
        <w:r>
          <w:rPr>
            <w:rFonts w:ascii="Arial"/>
            <w:color w:val="0562C1"/>
            <w:w w:val="95"/>
            <w:u w:val="single" w:color="0562C1"/>
          </w:rPr>
          <w:t>mailto:events@dogguides.com</w:t>
        </w:r>
        <w:r>
          <w:rPr>
            <w:rFonts w:ascii="Arial"/>
            <w:w w:val="95"/>
          </w:rPr>
          <w:t>.</w:t>
        </w:r>
      </w:hyperlink>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4"/>
        </w:rPr>
      </w:pPr>
    </w:p>
    <w:p>
      <w:pPr>
        <w:pStyle w:val="BodyText"/>
        <w:spacing w:before="59"/>
        <w:ind w:right="454"/>
        <w:jc w:val="right"/>
        <w:rPr>
          <w:rFonts w:ascii="Arial"/>
        </w:rPr>
      </w:pPr>
      <w:r>
        <w:rPr>
          <w:rFonts w:ascii="Arial"/>
          <w:w w:val="90"/>
        </w:rPr>
        <w:t>Page 1</w:t>
      </w:r>
    </w:p>
    <w:p>
      <w:pPr>
        <w:spacing w:after="0"/>
        <w:jc w:val="right"/>
        <w:rPr>
          <w:rFonts w:ascii="Arial"/>
        </w:rPr>
        <w:sectPr>
          <w:pgSz w:w="12240" w:h="15840"/>
          <w:pgMar w:top="540" w:bottom="0" w:left="260" w:right="280"/>
        </w:sectPr>
      </w:pPr>
    </w:p>
    <w:p>
      <w:pPr>
        <w:pStyle w:val="Heading2"/>
        <w:spacing w:line="501" w:lineRule="exact"/>
      </w:pPr>
      <w:r>
        <w:rPr>
          <w:color w:val="00338C"/>
        </w:rPr>
        <w:t>District A15 Support for Dog Guides</w:t>
      </w:r>
    </w:p>
    <w:p>
      <w:pPr>
        <w:pStyle w:val="BodyText"/>
        <w:spacing w:line="266" w:lineRule="auto" w:before="187"/>
        <w:ind w:left="743" w:right="738"/>
        <w:rPr>
          <w:rFonts w:ascii="Arial" w:hAnsi="Arial"/>
        </w:rPr>
      </w:pPr>
      <w:r>
        <w:rPr>
          <w:rFonts w:ascii="Arial" w:hAnsi="Arial"/>
          <w:w w:val="95"/>
        </w:rPr>
        <w:t>It</w:t>
      </w:r>
      <w:r>
        <w:rPr>
          <w:rFonts w:ascii="Arial" w:hAnsi="Arial"/>
          <w:spacing w:val="-21"/>
          <w:w w:val="95"/>
        </w:rPr>
        <w:t> </w:t>
      </w:r>
      <w:r>
        <w:rPr>
          <w:rFonts w:ascii="Arial" w:hAnsi="Arial"/>
          <w:w w:val="95"/>
        </w:rPr>
        <w:t>costs</w:t>
      </w:r>
      <w:r>
        <w:rPr>
          <w:rFonts w:ascii="Arial" w:hAnsi="Arial"/>
          <w:spacing w:val="-21"/>
          <w:w w:val="95"/>
        </w:rPr>
        <w:t> </w:t>
      </w:r>
      <w:r>
        <w:rPr>
          <w:rFonts w:ascii="Arial" w:hAnsi="Arial"/>
          <w:w w:val="95"/>
        </w:rPr>
        <w:t>$35,000</w:t>
      </w:r>
      <w:r>
        <w:rPr>
          <w:rFonts w:ascii="Arial" w:hAnsi="Arial"/>
          <w:spacing w:val="-21"/>
          <w:w w:val="95"/>
        </w:rPr>
        <w:t> </w:t>
      </w:r>
      <w:r>
        <w:rPr>
          <w:rFonts w:ascii="Arial" w:hAnsi="Arial"/>
          <w:w w:val="95"/>
        </w:rPr>
        <w:t>to</w:t>
      </w:r>
      <w:r>
        <w:rPr>
          <w:rFonts w:ascii="Arial" w:hAnsi="Arial"/>
          <w:spacing w:val="-19"/>
          <w:w w:val="95"/>
        </w:rPr>
        <w:t> </w:t>
      </w:r>
      <w:r>
        <w:rPr>
          <w:rFonts w:ascii="Arial" w:hAnsi="Arial"/>
          <w:w w:val="95"/>
        </w:rPr>
        <w:t>raise,</w:t>
      </w:r>
      <w:r>
        <w:rPr>
          <w:rFonts w:ascii="Arial" w:hAnsi="Arial"/>
          <w:spacing w:val="-20"/>
          <w:w w:val="95"/>
        </w:rPr>
        <w:t> </w:t>
      </w:r>
      <w:r>
        <w:rPr>
          <w:rFonts w:ascii="Arial" w:hAnsi="Arial"/>
          <w:w w:val="95"/>
        </w:rPr>
        <w:t>train,</w:t>
      </w:r>
      <w:r>
        <w:rPr>
          <w:rFonts w:ascii="Arial" w:hAnsi="Arial"/>
          <w:spacing w:val="-19"/>
          <w:w w:val="95"/>
        </w:rPr>
        <w:t> </w:t>
      </w:r>
      <w:r>
        <w:rPr>
          <w:rFonts w:ascii="Arial" w:hAnsi="Arial"/>
          <w:w w:val="95"/>
        </w:rPr>
        <w:t>and</w:t>
      </w:r>
      <w:r>
        <w:rPr>
          <w:rFonts w:ascii="Arial" w:hAnsi="Arial"/>
          <w:spacing w:val="-22"/>
          <w:w w:val="95"/>
        </w:rPr>
        <w:t> </w:t>
      </w:r>
      <w:r>
        <w:rPr>
          <w:rFonts w:ascii="Arial" w:hAnsi="Arial"/>
          <w:w w:val="95"/>
        </w:rPr>
        <w:t>place</w:t>
      </w:r>
      <w:r>
        <w:rPr>
          <w:rFonts w:ascii="Arial" w:hAnsi="Arial"/>
          <w:spacing w:val="-20"/>
          <w:w w:val="95"/>
        </w:rPr>
        <w:t> </w:t>
      </w:r>
      <w:r>
        <w:rPr>
          <w:rFonts w:ascii="Arial" w:hAnsi="Arial"/>
          <w:w w:val="95"/>
        </w:rPr>
        <w:t>a</w:t>
      </w:r>
      <w:r>
        <w:rPr>
          <w:rFonts w:ascii="Arial" w:hAnsi="Arial"/>
          <w:spacing w:val="-22"/>
          <w:w w:val="95"/>
        </w:rPr>
        <w:t> </w:t>
      </w:r>
      <w:r>
        <w:rPr>
          <w:rFonts w:ascii="Arial" w:hAnsi="Arial"/>
          <w:w w:val="95"/>
        </w:rPr>
        <w:t>Dog</w:t>
      </w:r>
      <w:r>
        <w:rPr>
          <w:rFonts w:ascii="Arial" w:hAnsi="Arial"/>
          <w:spacing w:val="-20"/>
          <w:w w:val="95"/>
        </w:rPr>
        <w:t> </w:t>
      </w:r>
      <w:r>
        <w:rPr>
          <w:rFonts w:ascii="Arial" w:hAnsi="Arial"/>
          <w:w w:val="95"/>
        </w:rPr>
        <w:t>Guide,</w:t>
      </w:r>
      <w:r>
        <w:rPr>
          <w:rFonts w:ascii="Arial" w:hAnsi="Arial"/>
          <w:spacing w:val="-22"/>
          <w:w w:val="95"/>
        </w:rPr>
        <w:t> </w:t>
      </w:r>
      <w:r>
        <w:rPr>
          <w:rFonts w:ascii="Arial" w:hAnsi="Arial"/>
          <w:w w:val="95"/>
        </w:rPr>
        <w:t>which</w:t>
      </w:r>
      <w:r>
        <w:rPr>
          <w:rFonts w:ascii="Arial" w:hAnsi="Arial"/>
          <w:spacing w:val="-22"/>
          <w:w w:val="95"/>
        </w:rPr>
        <w:t> </w:t>
      </w:r>
      <w:r>
        <w:rPr>
          <w:rFonts w:ascii="Arial" w:hAnsi="Arial"/>
          <w:w w:val="95"/>
        </w:rPr>
        <w:t>are</w:t>
      </w:r>
      <w:r>
        <w:rPr>
          <w:rFonts w:ascii="Arial" w:hAnsi="Arial"/>
          <w:spacing w:val="-21"/>
          <w:w w:val="95"/>
        </w:rPr>
        <w:t> </w:t>
      </w:r>
      <w:r>
        <w:rPr>
          <w:rFonts w:ascii="Arial" w:hAnsi="Arial"/>
          <w:w w:val="95"/>
        </w:rPr>
        <w:t>provided</w:t>
      </w:r>
      <w:r>
        <w:rPr>
          <w:rFonts w:ascii="Arial" w:hAnsi="Arial"/>
          <w:spacing w:val="-20"/>
          <w:w w:val="95"/>
        </w:rPr>
        <w:t> </w:t>
      </w:r>
      <w:r>
        <w:rPr>
          <w:rFonts w:ascii="Arial" w:hAnsi="Arial"/>
          <w:w w:val="95"/>
        </w:rPr>
        <w:t>to</w:t>
      </w:r>
      <w:r>
        <w:rPr>
          <w:rFonts w:ascii="Arial" w:hAnsi="Arial"/>
          <w:spacing w:val="-21"/>
          <w:w w:val="95"/>
        </w:rPr>
        <w:t> </w:t>
      </w:r>
      <w:r>
        <w:rPr>
          <w:rFonts w:ascii="Arial" w:hAnsi="Arial"/>
          <w:w w:val="95"/>
        </w:rPr>
        <w:t>qualifying</w:t>
      </w:r>
      <w:r>
        <w:rPr>
          <w:rFonts w:ascii="Arial" w:hAnsi="Arial"/>
          <w:spacing w:val="-21"/>
          <w:w w:val="95"/>
        </w:rPr>
        <w:t> </w:t>
      </w:r>
      <w:r>
        <w:rPr>
          <w:rFonts w:ascii="Arial" w:hAnsi="Arial"/>
          <w:w w:val="95"/>
        </w:rPr>
        <w:t>Canadians</w:t>
      </w:r>
      <w:r>
        <w:rPr>
          <w:rFonts w:ascii="Arial" w:hAnsi="Arial"/>
          <w:spacing w:val="-21"/>
          <w:w w:val="95"/>
        </w:rPr>
        <w:t> </w:t>
      </w:r>
      <w:r>
        <w:rPr>
          <w:rFonts w:ascii="Arial" w:hAnsi="Arial"/>
          <w:w w:val="95"/>
        </w:rPr>
        <w:t>with</w:t>
      </w:r>
      <w:r>
        <w:rPr>
          <w:rFonts w:ascii="Arial" w:hAnsi="Arial"/>
          <w:spacing w:val="-22"/>
          <w:w w:val="95"/>
        </w:rPr>
        <w:t> </w:t>
      </w:r>
      <w:r>
        <w:rPr>
          <w:rFonts w:ascii="Arial" w:hAnsi="Arial"/>
          <w:w w:val="95"/>
        </w:rPr>
        <w:t>medical and</w:t>
      </w:r>
      <w:r>
        <w:rPr>
          <w:rFonts w:ascii="Arial" w:hAnsi="Arial"/>
          <w:spacing w:val="-21"/>
          <w:w w:val="95"/>
        </w:rPr>
        <w:t> </w:t>
      </w:r>
      <w:r>
        <w:rPr>
          <w:rFonts w:ascii="Arial" w:hAnsi="Arial"/>
          <w:w w:val="95"/>
        </w:rPr>
        <w:t>physical</w:t>
      </w:r>
      <w:r>
        <w:rPr>
          <w:rFonts w:ascii="Arial" w:hAnsi="Arial"/>
          <w:spacing w:val="-21"/>
          <w:w w:val="95"/>
        </w:rPr>
        <w:t> </w:t>
      </w:r>
      <w:r>
        <w:rPr>
          <w:rFonts w:ascii="Arial" w:hAnsi="Arial"/>
          <w:w w:val="95"/>
        </w:rPr>
        <w:t>disabilities</w:t>
      </w:r>
      <w:r>
        <w:rPr>
          <w:rFonts w:ascii="Arial" w:hAnsi="Arial"/>
          <w:spacing w:val="-20"/>
          <w:w w:val="95"/>
        </w:rPr>
        <w:t> </w:t>
      </w:r>
      <w:r>
        <w:rPr>
          <w:rFonts w:ascii="Arial" w:hAnsi="Arial"/>
          <w:w w:val="95"/>
        </w:rPr>
        <w:t>at</w:t>
      </w:r>
      <w:r>
        <w:rPr>
          <w:rFonts w:ascii="Arial" w:hAnsi="Arial"/>
          <w:spacing w:val="-21"/>
          <w:w w:val="95"/>
        </w:rPr>
        <w:t> </w:t>
      </w:r>
      <w:r>
        <w:rPr>
          <w:rFonts w:ascii="Arial" w:hAnsi="Arial"/>
          <w:w w:val="95"/>
        </w:rPr>
        <w:t>no</w:t>
      </w:r>
      <w:r>
        <w:rPr>
          <w:rFonts w:ascii="Arial" w:hAnsi="Arial"/>
          <w:spacing w:val="-17"/>
          <w:w w:val="95"/>
        </w:rPr>
        <w:t> </w:t>
      </w:r>
      <w:r>
        <w:rPr>
          <w:rFonts w:ascii="Arial" w:hAnsi="Arial"/>
          <w:w w:val="95"/>
        </w:rPr>
        <w:t>cost.</w:t>
      </w:r>
      <w:r>
        <w:rPr>
          <w:rFonts w:ascii="Arial" w:hAnsi="Arial"/>
          <w:spacing w:val="-21"/>
          <w:w w:val="95"/>
        </w:rPr>
        <w:t> </w:t>
      </w:r>
      <w:r>
        <w:rPr>
          <w:rFonts w:ascii="Arial" w:hAnsi="Arial"/>
          <w:w w:val="95"/>
        </w:rPr>
        <w:t>With</w:t>
      </w:r>
      <w:r>
        <w:rPr>
          <w:rFonts w:ascii="Arial" w:hAnsi="Arial"/>
          <w:spacing w:val="-20"/>
          <w:w w:val="95"/>
        </w:rPr>
        <w:t> </w:t>
      </w:r>
      <w:r>
        <w:rPr>
          <w:rFonts w:ascii="Arial" w:hAnsi="Arial"/>
          <w:w w:val="95"/>
        </w:rPr>
        <w:t>no</w:t>
      </w:r>
      <w:r>
        <w:rPr>
          <w:rFonts w:ascii="Arial" w:hAnsi="Arial"/>
          <w:spacing w:val="-20"/>
          <w:w w:val="95"/>
        </w:rPr>
        <w:t> </w:t>
      </w:r>
      <w:r>
        <w:rPr>
          <w:rFonts w:ascii="Arial" w:hAnsi="Arial"/>
          <w:w w:val="95"/>
        </w:rPr>
        <w:t>government</w:t>
      </w:r>
      <w:r>
        <w:rPr>
          <w:rFonts w:ascii="Arial" w:hAnsi="Arial"/>
          <w:spacing w:val="-19"/>
          <w:w w:val="95"/>
        </w:rPr>
        <w:t> </w:t>
      </w:r>
      <w:r>
        <w:rPr>
          <w:rFonts w:ascii="Arial" w:hAnsi="Arial"/>
          <w:w w:val="95"/>
        </w:rPr>
        <w:t>assistance,</w:t>
      </w:r>
      <w:r>
        <w:rPr>
          <w:rFonts w:ascii="Arial" w:hAnsi="Arial"/>
          <w:spacing w:val="-19"/>
          <w:w w:val="95"/>
        </w:rPr>
        <w:t> </w:t>
      </w:r>
      <w:r>
        <w:rPr>
          <w:rFonts w:ascii="Arial" w:hAnsi="Arial"/>
          <w:w w:val="95"/>
        </w:rPr>
        <w:t>the</w:t>
      </w:r>
      <w:r>
        <w:rPr>
          <w:rFonts w:ascii="Arial" w:hAnsi="Arial"/>
          <w:spacing w:val="-20"/>
          <w:w w:val="95"/>
        </w:rPr>
        <w:t> </w:t>
      </w:r>
      <w:r>
        <w:rPr>
          <w:rFonts w:ascii="Arial" w:hAnsi="Arial"/>
          <w:w w:val="95"/>
        </w:rPr>
        <w:t>foundation</w:t>
      </w:r>
      <w:r>
        <w:rPr>
          <w:rFonts w:ascii="Arial" w:hAnsi="Arial"/>
          <w:spacing w:val="-20"/>
          <w:w w:val="95"/>
        </w:rPr>
        <w:t> </w:t>
      </w:r>
      <w:r>
        <w:rPr>
          <w:rFonts w:ascii="Arial" w:hAnsi="Arial"/>
          <w:w w:val="95"/>
        </w:rPr>
        <w:t>relies</w:t>
      </w:r>
      <w:r>
        <w:rPr>
          <w:rFonts w:ascii="Arial" w:hAnsi="Arial"/>
          <w:spacing w:val="-21"/>
          <w:w w:val="95"/>
        </w:rPr>
        <w:t> </w:t>
      </w:r>
      <w:r>
        <w:rPr>
          <w:rFonts w:ascii="Arial" w:hAnsi="Arial"/>
          <w:w w:val="95"/>
        </w:rPr>
        <w:t>on</w:t>
      </w:r>
      <w:r>
        <w:rPr>
          <w:rFonts w:ascii="Arial" w:hAnsi="Arial"/>
          <w:spacing w:val="-20"/>
          <w:w w:val="95"/>
        </w:rPr>
        <w:t> </w:t>
      </w:r>
      <w:r>
        <w:rPr>
          <w:rFonts w:ascii="Arial" w:hAnsi="Arial"/>
          <w:w w:val="95"/>
        </w:rPr>
        <w:t>fundraising</w:t>
      </w:r>
      <w:r>
        <w:rPr>
          <w:rFonts w:ascii="Arial" w:hAnsi="Arial"/>
          <w:spacing w:val="-20"/>
          <w:w w:val="95"/>
        </w:rPr>
        <w:t> </w:t>
      </w:r>
      <w:r>
        <w:rPr>
          <w:rFonts w:ascii="Arial" w:hAnsi="Arial"/>
          <w:w w:val="95"/>
        </w:rPr>
        <w:t>events and</w:t>
      </w:r>
      <w:r>
        <w:rPr>
          <w:rFonts w:ascii="Arial" w:hAnsi="Arial"/>
          <w:spacing w:val="-31"/>
          <w:w w:val="95"/>
        </w:rPr>
        <w:t> </w:t>
      </w:r>
      <w:r>
        <w:rPr>
          <w:rFonts w:ascii="Arial" w:hAnsi="Arial"/>
          <w:w w:val="95"/>
        </w:rPr>
        <w:t>donations</w:t>
      </w:r>
      <w:r>
        <w:rPr>
          <w:rFonts w:ascii="Arial" w:hAnsi="Arial"/>
          <w:spacing w:val="-31"/>
          <w:w w:val="95"/>
        </w:rPr>
        <w:t> </w:t>
      </w:r>
      <w:r>
        <w:rPr>
          <w:rFonts w:ascii="Arial" w:hAnsi="Arial"/>
          <w:w w:val="95"/>
        </w:rPr>
        <w:t>from</w:t>
      </w:r>
      <w:r>
        <w:rPr>
          <w:rFonts w:ascii="Arial" w:hAnsi="Arial"/>
          <w:spacing w:val="-30"/>
          <w:w w:val="95"/>
        </w:rPr>
        <w:t> </w:t>
      </w:r>
      <w:r>
        <w:rPr>
          <w:rFonts w:ascii="Arial" w:hAnsi="Arial"/>
          <w:w w:val="95"/>
        </w:rPr>
        <w:t>many</w:t>
      </w:r>
      <w:r>
        <w:rPr>
          <w:rFonts w:ascii="Arial" w:hAnsi="Arial"/>
          <w:spacing w:val="-30"/>
          <w:w w:val="95"/>
        </w:rPr>
        <w:t> </w:t>
      </w:r>
      <w:r>
        <w:rPr>
          <w:rFonts w:ascii="Arial" w:hAnsi="Arial"/>
          <w:w w:val="95"/>
        </w:rPr>
        <w:t>sources</w:t>
      </w:r>
      <w:r>
        <w:rPr>
          <w:rFonts w:ascii="Arial" w:hAnsi="Arial"/>
          <w:spacing w:val="-31"/>
          <w:w w:val="95"/>
        </w:rPr>
        <w:t> </w:t>
      </w:r>
      <w:r>
        <w:rPr>
          <w:rFonts w:ascii="Arial" w:hAnsi="Arial"/>
          <w:w w:val="95"/>
        </w:rPr>
        <w:t>including</w:t>
      </w:r>
      <w:r>
        <w:rPr>
          <w:rFonts w:ascii="Arial" w:hAnsi="Arial"/>
          <w:spacing w:val="-29"/>
          <w:w w:val="95"/>
        </w:rPr>
        <w:t> </w:t>
      </w:r>
      <w:r>
        <w:rPr>
          <w:rFonts w:ascii="Arial" w:hAnsi="Arial"/>
          <w:w w:val="95"/>
        </w:rPr>
        <w:t>Lions</w:t>
      </w:r>
      <w:r>
        <w:rPr>
          <w:rFonts w:ascii="Arial" w:hAnsi="Arial"/>
          <w:spacing w:val="-31"/>
          <w:w w:val="95"/>
        </w:rPr>
        <w:t> </w:t>
      </w:r>
      <w:r>
        <w:rPr>
          <w:rFonts w:ascii="Arial" w:hAnsi="Arial"/>
          <w:w w:val="95"/>
        </w:rPr>
        <w:t>Clubs.</w:t>
      </w:r>
      <w:r>
        <w:rPr>
          <w:rFonts w:ascii="Arial" w:hAnsi="Arial"/>
          <w:spacing w:val="-29"/>
          <w:w w:val="95"/>
        </w:rPr>
        <w:t> </w:t>
      </w:r>
      <w:r>
        <w:rPr>
          <w:rFonts w:ascii="Arial" w:hAnsi="Arial"/>
          <w:w w:val="95"/>
        </w:rPr>
        <w:t>District</w:t>
      </w:r>
      <w:r>
        <w:rPr>
          <w:rFonts w:ascii="Arial" w:hAnsi="Arial"/>
          <w:spacing w:val="-31"/>
          <w:w w:val="95"/>
        </w:rPr>
        <w:t> </w:t>
      </w:r>
      <w:r>
        <w:rPr>
          <w:rFonts w:ascii="Arial" w:hAnsi="Arial"/>
          <w:w w:val="95"/>
        </w:rPr>
        <w:t>A15</w:t>
      </w:r>
      <w:r>
        <w:rPr>
          <w:rFonts w:ascii="Arial" w:hAnsi="Arial"/>
          <w:spacing w:val="-28"/>
          <w:w w:val="95"/>
        </w:rPr>
        <w:t> </w:t>
      </w:r>
      <w:r>
        <w:rPr>
          <w:rFonts w:ascii="Arial" w:hAnsi="Arial"/>
          <w:w w:val="95"/>
        </w:rPr>
        <w:t>Lions</w:t>
      </w:r>
      <w:r>
        <w:rPr>
          <w:rFonts w:ascii="Arial" w:hAnsi="Arial"/>
          <w:spacing w:val="-31"/>
          <w:w w:val="95"/>
        </w:rPr>
        <w:t> </w:t>
      </w:r>
      <w:r>
        <w:rPr>
          <w:rFonts w:ascii="Arial" w:hAnsi="Arial"/>
          <w:w w:val="95"/>
        </w:rPr>
        <w:t>Clubs</w:t>
      </w:r>
      <w:r>
        <w:rPr>
          <w:rFonts w:ascii="Arial" w:hAnsi="Arial"/>
          <w:spacing w:val="-29"/>
          <w:w w:val="95"/>
        </w:rPr>
        <w:t> </w:t>
      </w:r>
      <w:r>
        <w:rPr>
          <w:rFonts w:ascii="Arial" w:hAnsi="Arial"/>
          <w:w w:val="95"/>
        </w:rPr>
        <w:t>continue</w:t>
      </w:r>
      <w:r>
        <w:rPr>
          <w:rFonts w:ascii="Arial" w:hAnsi="Arial"/>
          <w:spacing w:val="-30"/>
          <w:w w:val="95"/>
        </w:rPr>
        <w:t> </w:t>
      </w:r>
      <w:r>
        <w:rPr>
          <w:rFonts w:ascii="Arial" w:hAnsi="Arial"/>
          <w:w w:val="95"/>
        </w:rPr>
        <w:t>to</w:t>
      </w:r>
      <w:r>
        <w:rPr>
          <w:rFonts w:ascii="Arial" w:hAnsi="Arial"/>
          <w:spacing w:val="-28"/>
          <w:w w:val="95"/>
        </w:rPr>
        <w:t> </w:t>
      </w:r>
      <w:r>
        <w:rPr>
          <w:rFonts w:ascii="Arial" w:hAnsi="Arial"/>
          <w:w w:val="95"/>
        </w:rPr>
        <w:t>support</w:t>
      </w:r>
      <w:r>
        <w:rPr>
          <w:rFonts w:ascii="Arial" w:hAnsi="Arial"/>
          <w:spacing w:val="-30"/>
          <w:w w:val="95"/>
        </w:rPr>
        <w:t> </w:t>
      </w:r>
      <w:r>
        <w:rPr>
          <w:rFonts w:ascii="Arial" w:hAnsi="Arial"/>
          <w:w w:val="95"/>
        </w:rPr>
        <w:t>Dog</w:t>
      </w:r>
      <w:r>
        <w:rPr>
          <w:rFonts w:ascii="Arial" w:hAnsi="Arial"/>
          <w:spacing w:val="-31"/>
          <w:w w:val="95"/>
        </w:rPr>
        <w:t> </w:t>
      </w:r>
      <w:r>
        <w:rPr>
          <w:rFonts w:ascii="Arial" w:hAnsi="Arial"/>
          <w:w w:val="95"/>
        </w:rPr>
        <w:t>Guide’s mission</w:t>
      </w:r>
      <w:r>
        <w:rPr>
          <w:rFonts w:ascii="Arial" w:hAnsi="Arial"/>
          <w:spacing w:val="-22"/>
          <w:w w:val="95"/>
        </w:rPr>
        <w:t> </w:t>
      </w:r>
      <w:r>
        <w:rPr>
          <w:rFonts w:ascii="Arial" w:hAnsi="Arial"/>
          <w:w w:val="95"/>
        </w:rPr>
        <w:t>to</w:t>
      </w:r>
      <w:r>
        <w:rPr>
          <w:rFonts w:ascii="Arial" w:hAnsi="Arial"/>
          <w:spacing w:val="-20"/>
          <w:w w:val="95"/>
        </w:rPr>
        <w:t> </w:t>
      </w:r>
      <w:r>
        <w:rPr>
          <w:rFonts w:ascii="Arial" w:hAnsi="Arial"/>
          <w:w w:val="95"/>
        </w:rPr>
        <w:t>empower</w:t>
      </w:r>
      <w:r>
        <w:rPr>
          <w:rFonts w:ascii="Arial" w:hAnsi="Arial"/>
          <w:spacing w:val="-20"/>
          <w:w w:val="95"/>
        </w:rPr>
        <w:t> </w:t>
      </w:r>
      <w:r>
        <w:rPr>
          <w:rFonts w:ascii="Arial" w:hAnsi="Arial"/>
          <w:w w:val="95"/>
        </w:rPr>
        <w:t>Canadians</w:t>
      </w:r>
      <w:r>
        <w:rPr>
          <w:rFonts w:ascii="Arial" w:hAnsi="Arial"/>
          <w:spacing w:val="-19"/>
          <w:w w:val="95"/>
        </w:rPr>
        <w:t> </w:t>
      </w:r>
      <w:r>
        <w:rPr>
          <w:rFonts w:ascii="Arial" w:hAnsi="Arial"/>
          <w:w w:val="95"/>
        </w:rPr>
        <w:t>living</w:t>
      </w:r>
      <w:r>
        <w:rPr>
          <w:rFonts w:ascii="Arial" w:hAnsi="Arial"/>
          <w:spacing w:val="-21"/>
          <w:w w:val="95"/>
        </w:rPr>
        <w:t> </w:t>
      </w:r>
      <w:r>
        <w:rPr>
          <w:rFonts w:ascii="Arial" w:hAnsi="Arial"/>
          <w:w w:val="95"/>
        </w:rPr>
        <w:t>with</w:t>
      </w:r>
      <w:r>
        <w:rPr>
          <w:rFonts w:ascii="Arial" w:hAnsi="Arial"/>
          <w:spacing w:val="-22"/>
          <w:w w:val="95"/>
        </w:rPr>
        <w:t> </w:t>
      </w:r>
      <w:r>
        <w:rPr>
          <w:rFonts w:ascii="Arial" w:hAnsi="Arial"/>
          <w:w w:val="95"/>
        </w:rPr>
        <w:t>disabilities</w:t>
      </w:r>
      <w:r>
        <w:rPr>
          <w:rFonts w:ascii="Arial" w:hAnsi="Arial"/>
          <w:spacing w:val="-21"/>
          <w:w w:val="95"/>
        </w:rPr>
        <w:t> </w:t>
      </w:r>
      <w:r>
        <w:rPr>
          <w:rFonts w:ascii="Arial" w:hAnsi="Arial"/>
          <w:w w:val="95"/>
        </w:rPr>
        <w:t>navigate</w:t>
      </w:r>
      <w:r>
        <w:rPr>
          <w:rFonts w:ascii="Arial" w:hAnsi="Arial"/>
          <w:spacing w:val="-21"/>
          <w:w w:val="95"/>
        </w:rPr>
        <w:t> </w:t>
      </w:r>
      <w:r>
        <w:rPr>
          <w:rFonts w:ascii="Arial" w:hAnsi="Arial"/>
          <w:w w:val="95"/>
        </w:rPr>
        <w:t>their</w:t>
      </w:r>
      <w:r>
        <w:rPr>
          <w:rFonts w:ascii="Arial" w:hAnsi="Arial"/>
          <w:spacing w:val="-21"/>
          <w:w w:val="95"/>
        </w:rPr>
        <w:t> </w:t>
      </w:r>
      <w:r>
        <w:rPr>
          <w:rFonts w:ascii="Arial" w:hAnsi="Arial"/>
          <w:w w:val="95"/>
        </w:rPr>
        <w:t>world</w:t>
      </w:r>
      <w:r>
        <w:rPr>
          <w:rFonts w:ascii="Arial" w:hAnsi="Arial"/>
          <w:spacing w:val="-21"/>
          <w:w w:val="95"/>
        </w:rPr>
        <w:t> </w:t>
      </w:r>
      <w:r>
        <w:rPr>
          <w:rFonts w:ascii="Arial" w:hAnsi="Arial"/>
          <w:w w:val="95"/>
        </w:rPr>
        <w:t>with</w:t>
      </w:r>
      <w:r>
        <w:rPr>
          <w:rFonts w:ascii="Arial" w:hAnsi="Arial"/>
          <w:spacing w:val="-21"/>
          <w:w w:val="95"/>
        </w:rPr>
        <w:t> </w:t>
      </w:r>
      <w:r>
        <w:rPr>
          <w:rFonts w:ascii="Arial" w:hAnsi="Arial"/>
          <w:w w:val="95"/>
        </w:rPr>
        <w:t>confidence</w:t>
      </w:r>
      <w:r>
        <w:rPr>
          <w:rFonts w:ascii="Arial" w:hAnsi="Arial"/>
          <w:spacing w:val="-21"/>
          <w:w w:val="95"/>
        </w:rPr>
        <w:t> </w:t>
      </w:r>
      <w:r>
        <w:rPr>
          <w:rFonts w:ascii="Arial" w:hAnsi="Arial"/>
          <w:w w:val="95"/>
        </w:rPr>
        <w:t>and</w:t>
      </w:r>
      <w:r>
        <w:rPr>
          <w:rFonts w:ascii="Arial" w:hAnsi="Arial"/>
          <w:spacing w:val="-21"/>
          <w:w w:val="95"/>
        </w:rPr>
        <w:t> </w:t>
      </w:r>
      <w:r>
        <w:rPr>
          <w:rFonts w:ascii="Arial" w:hAnsi="Arial"/>
          <w:w w:val="95"/>
        </w:rPr>
        <w:t>independence,</w:t>
      </w:r>
      <w:r>
        <w:rPr>
          <w:rFonts w:ascii="Arial" w:hAnsi="Arial"/>
          <w:spacing w:val="-21"/>
          <w:w w:val="95"/>
        </w:rPr>
        <w:t> </w:t>
      </w:r>
      <w:r>
        <w:rPr>
          <w:rFonts w:ascii="Arial" w:hAnsi="Arial"/>
          <w:w w:val="95"/>
        </w:rPr>
        <w:t>by </w:t>
      </w:r>
      <w:r>
        <w:rPr>
          <w:rFonts w:ascii="Arial" w:hAnsi="Arial"/>
        </w:rPr>
        <w:t>providing</w:t>
      </w:r>
      <w:r>
        <w:rPr>
          <w:rFonts w:ascii="Arial" w:hAnsi="Arial"/>
          <w:spacing w:val="-18"/>
        </w:rPr>
        <w:t> </w:t>
      </w:r>
      <w:r>
        <w:rPr>
          <w:rFonts w:ascii="Arial" w:hAnsi="Arial"/>
        </w:rPr>
        <w:t>a</w:t>
      </w:r>
      <w:r>
        <w:rPr>
          <w:rFonts w:ascii="Arial" w:hAnsi="Arial"/>
          <w:spacing w:val="-19"/>
        </w:rPr>
        <w:t> </w:t>
      </w:r>
      <w:r>
        <w:rPr>
          <w:rFonts w:ascii="Arial" w:hAnsi="Arial"/>
        </w:rPr>
        <w:t>Dog</w:t>
      </w:r>
      <w:r>
        <w:rPr>
          <w:rFonts w:ascii="Arial" w:hAnsi="Arial"/>
          <w:spacing w:val="-21"/>
        </w:rPr>
        <w:t> </w:t>
      </w:r>
      <w:r>
        <w:rPr>
          <w:rFonts w:ascii="Arial" w:hAnsi="Arial"/>
        </w:rPr>
        <w:t>Guide</w:t>
      </w:r>
      <w:r>
        <w:rPr>
          <w:rFonts w:ascii="Arial" w:hAnsi="Arial"/>
          <w:spacing w:val="-18"/>
        </w:rPr>
        <w:t> </w:t>
      </w:r>
      <w:r>
        <w:rPr>
          <w:rFonts w:ascii="Arial" w:hAnsi="Arial"/>
        </w:rPr>
        <w:t>at</w:t>
      </w:r>
      <w:r>
        <w:rPr>
          <w:rFonts w:ascii="Arial" w:hAnsi="Arial"/>
          <w:spacing w:val="-20"/>
        </w:rPr>
        <w:t> </w:t>
      </w:r>
      <w:r>
        <w:rPr>
          <w:rFonts w:ascii="Arial" w:hAnsi="Arial"/>
        </w:rPr>
        <w:t>no</w:t>
      </w:r>
      <w:r>
        <w:rPr>
          <w:rFonts w:ascii="Arial" w:hAnsi="Arial"/>
          <w:spacing w:val="-18"/>
        </w:rPr>
        <w:t> </w:t>
      </w:r>
      <w:r>
        <w:rPr>
          <w:rFonts w:ascii="Arial" w:hAnsi="Arial"/>
        </w:rPr>
        <w:t>cost</w:t>
      </w:r>
      <w:r>
        <w:rPr>
          <w:rFonts w:ascii="Arial" w:hAnsi="Arial"/>
          <w:spacing w:val="-18"/>
        </w:rPr>
        <w:t> </w:t>
      </w:r>
      <w:r>
        <w:rPr>
          <w:rFonts w:ascii="Arial" w:hAnsi="Arial"/>
        </w:rPr>
        <w:t>and</w:t>
      </w:r>
      <w:r>
        <w:rPr>
          <w:rFonts w:ascii="Arial" w:hAnsi="Arial"/>
          <w:spacing w:val="-19"/>
        </w:rPr>
        <w:t> </w:t>
      </w:r>
      <w:r>
        <w:rPr>
          <w:rFonts w:ascii="Arial" w:hAnsi="Arial"/>
        </w:rPr>
        <w:t>supporting</w:t>
      </w:r>
      <w:r>
        <w:rPr>
          <w:rFonts w:ascii="Arial" w:hAnsi="Arial"/>
          <w:spacing w:val="-18"/>
        </w:rPr>
        <w:t> </w:t>
      </w:r>
      <w:r>
        <w:rPr>
          <w:rFonts w:ascii="Arial" w:hAnsi="Arial"/>
        </w:rPr>
        <w:t>them</w:t>
      </w:r>
      <w:r>
        <w:rPr>
          <w:rFonts w:ascii="Arial" w:hAnsi="Arial"/>
          <w:spacing w:val="-18"/>
        </w:rPr>
        <w:t> </w:t>
      </w:r>
      <w:r>
        <w:rPr>
          <w:rFonts w:ascii="Arial" w:hAnsi="Arial"/>
        </w:rPr>
        <w:t>in</w:t>
      </w:r>
      <w:r>
        <w:rPr>
          <w:rFonts w:ascii="Arial" w:hAnsi="Arial"/>
          <w:spacing w:val="-18"/>
        </w:rPr>
        <w:t> </w:t>
      </w:r>
      <w:r>
        <w:rPr>
          <w:rFonts w:ascii="Arial" w:hAnsi="Arial"/>
        </w:rPr>
        <w:t>their</w:t>
      </w:r>
      <w:r>
        <w:rPr>
          <w:rFonts w:ascii="Arial" w:hAnsi="Arial"/>
          <w:spacing w:val="-17"/>
        </w:rPr>
        <w:t> </w:t>
      </w:r>
      <w:r>
        <w:rPr>
          <w:rFonts w:ascii="Arial" w:hAnsi="Arial"/>
        </w:rPr>
        <w:t>journey</w:t>
      </w:r>
      <w:r>
        <w:rPr>
          <w:rFonts w:ascii="Arial" w:hAnsi="Arial"/>
          <w:spacing w:val="-18"/>
        </w:rPr>
        <w:t> </w:t>
      </w:r>
      <w:r>
        <w:rPr>
          <w:rFonts w:ascii="Arial" w:hAnsi="Arial"/>
        </w:rPr>
        <w:t>together.</w:t>
      </w:r>
    </w:p>
    <w:p>
      <w:pPr>
        <w:pStyle w:val="BodyText"/>
        <w:spacing w:before="9"/>
        <w:rPr>
          <w:rFonts w:ascii="Arial"/>
          <w:sz w:val="24"/>
        </w:rPr>
      </w:pPr>
    </w:p>
    <w:p>
      <w:pPr>
        <w:pStyle w:val="Heading6"/>
        <w:ind w:left="743"/>
        <w:rPr>
          <w:rFonts w:ascii="Calibri"/>
        </w:rPr>
      </w:pPr>
      <w:r>
        <w:rPr>
          <w:rFonts w:ascii="Calibri"/>
        </w:rPr>
        <w:t>The Difference Campaign</w:t>
      </w:r>
    </w:p>
    <w:p>
      <w:pPr>
        <w:pStyle w:val="BodyText"/>
        <w:spacing w:line="266" w:lineRule="auto" w:before="18"/>
        <w:ind w:left="743" w:right="887"/>
        <w:rPr>
          <w:rFonts w:ascii="Arial"/>
        </w:rPr>
      </w:pPr>
      <w:r>
        <w:rPr>
          <w:rFonts w:ascii="Arial"/>
          <w:w w:val="95"/>
        </w:rPr>
        <w:t>Several</w:t>
      </w:r>
      <w:r>
        <w:rPr>
          <w:rFonts w:ascii="Arial"/>
          <w:spacing w:val="-27"/>
          <w:w w:val="95"/>
        </w:rPr>
        <w:t> </w:t>
      </w:r>
      <w:r>
        <w:rPr>
          <w:rFonts w:ascii="Arial"/>
          <w:w w:val="95"/>
        </w:rPr>
        <w:t>committed</w:t>
      </w:r>
      <w:r>
        <w:rPr>
          <w:rFonts w:ascii="Arial"/>
          <w:spacing w:val="-26"/>
          <w:w w:val="95"/>
        </w:rPr>
        <w:t> </w:t>
      </w:r>
      <w:r>
        <w:rPr>
          <w:rFonts w:ascii="Arial"/>
          <w:w w:val="95"/>
        </w:rPr>
        <w:t>Lions</w:t>
      </w:r>
      <w:r>
        <w:rPr>
          <w:rFonts w:ascii="Arial"/>
          <w:spacing w:val="-25"/>
          <w:w w:val="95"/>
        </w:rPr>
        <w:t> </w:t>
      </w:r>
      <w:r>
        <w:rPr>
          <w:rFonts w:ascii="Arial"/>
          <w:w w:val="95"/>
        </w:rPr>
        <w:t>on</w:t>
      </w:r>
      <w:r>
        <w:rPr>
          <w:rFonts w:ascii="Arial"/>
          <w:spacing w:val="-25"/>
          <w:w w:val="95"/>
        </w:rPr>
        <w:t> </w:t>
      </w:r>
      <w:r>
        <w:rPr>
          <w:rFonts w:ascii="Arial"/>
          <w:w w:val="95"/>
        </w:rPr>
        <w:t>the</w:t>
      </w:r>
      <w:r>
        <w:rPr>
          <w:rFonts w:ascii="Arial"/>
          <w:spacing w:val="-25"/>
          <w:w w:val="95"/>
        </w:rPr>
        <w:t> </w:t>
      </w:r>
      <w:r>
        <w:rPr>
          <w:rFonts w:ascii="Arial"/>
          <w:w w:val="95"/>
        </w:rPr>
        <w:t>Lions</w:t>
      </w:r>
      <w:r>
        <w:rPr>
          <w:rFonts w:ascii="Arial"/>
          <w:spacing w:val="-25"/>
          <w:w w:val="95"/>
        </w:rPr>
        <w:t> </w:t>
      </w:r>
      <w:r>
        <w:rPr>
          <w:rFonts w:ascii="Arial"/>
          <w:w w:val="95"/>
        </w:rPr>
        <w:t>Campaign</w:t>
      </w:r>
      <w:r>
        <w:rPr>
          <w:rFonts w:ascii="Arial"/>
          <w:spacing w:val="-26"/>
          <w:w w:val="95"/>
        </w:rPr>
        <w:t> </w:t>
      </w:r>
      <w:r>
        <w:rPr>
          <w:rFonts w:ascii="Arial"/>
          <w:w w:val="95"/>
        </w:rPr>
        <w:t>Leadership</w:t>
      </w:r>
      <w:r>
        <w:rPr>
          <w:rFonts w:ascii="Arial"/>
          <w:spacing w:val="-25"/>
          <w:w w:val="95"/>
        </w:rPr>
        <w:t> </w:t>
      </w:r>
      <w:r>
        <w:rPr>
          <w:rFonts w:ascii="Arial"/>
          <w:w w:val="95"/>
        </w:rPr>
        <w:t>Committee</w:t>
      </w:r>
      <w:r>
        <w:rPr>
          <w:rFonts w:ascii="Arial"/>
          <w:spacing w:val="-25"/>
          <w:w w:val="95"/>
        </w:rPr>
        <w:t> </w:t>
      </w:r>
      <w:r>
        <w:rPr>
          <w:rFonts w:ascii="Arial"/>
          <w:w w:val="95"/>
        </w:rPr>
        <w:t>and</w:t>
      </w:r>
      <w:r>
        <w:rPr>
          <w:rFonts w:ascii="Arial"/>
          <w:spacing w:val="-26"/>
          <w:w w:val="95"/>
        </w:rPr>
        <w:t> </w:t>
      </w:r>
      <w:r>
        <w:rPr>
          <w:rFonts w:ascii="Arial"/>
          <w:w w:val="95"/>
        </w:rPr>
        <w:t>Team</w:t>
      </w:r>
      <w:r>
        <w:rPr>
          <w:rFonts w:ascii="Arial"/>
          <w:spacing w:val="-22"/>
          <w:w w:val="95"/>
        </w:rPr>
        <w:t> </w:t>
      </w:r>
      <w:r>
        <w:rPr>
          <w:rFonts w:ascii="Arial"/>
          <w:w w:val="95"/>
        </w:rPr>
        <w:t>Ontario</w:t>
      </w:r>
      <w:r>
        <w:rPr>
          <w:rFonts w:ascii="Arial"/>
          <w:spacing w:val="-23"/>
          <w:w w:val="95"/>
        </w:rPr>
        <w:t> </w:t>
      </w:r>
      <w:r>
        <w:rPr>
          <w:rFonts w:ascii="Arial"/>
          <w:w w:val="95"/>
        </w:rPr>
        <w:t>have</w:t>
      </w:r>
      <w:r>
        <w:rPr>
          <w:rFonts w:ascii="Arial"/>
          <w:spacing w:val="-25"/>
          <w:w w:val="95"/>
        </w:rPr>
        <w:t> </w:t>
      </w:r>
      <w:r>
        <w:rPr>
          <w:rFonts w:ascii="Arial"/>
          <w:w w:val="95"/>
        </w:rPr>
        <w:t>been</w:t>
      </w:r>
      <w:r>
        <w:rPr>
          <w:rFonts w:ascii="Arial"/>
          <w:spacing w:val="-26"/>
          <w:w w:val="95"/>
        </w:rPr>
        <w:t> </w:t>
      </w:r>
      <w:r>
        <w:rPr>
          <w:rFonts w:ascii="Arial"/>
          <w:w w:val="95"/>
        </w:rPr>
        <w:t>visiting </w:t>
      </w:r>
      <w:r>
        <w:rPr>
          <w:rFonts w:ascii="Arial"/>
        </w:rPr>
        <w:t>District</w:t>
      </w:r>
      <w:r>
        <w:rPr>
          <w:rFonts w:ascii="Arial"/>
          <w:spacing w:val="-36"/>
        </w:rPr>
        <w:t> </w:t>
      </w:r>
      <w:r>
        <w:rPr>
          <w:rFonts w:ascii="Arial"/>
        </w:rPr>
        <w:t>A15</w:t>
      </w:r>
      <w:r>
        <w:rPr>
          <w:rFonts w:ascii="Arial"/>
          <w:spacing w:val="-36"/>
        </w:rPr>
        <w:t> </w:t>
      </w:r>
      <w:r>
        <w:rPr>
          <w:rFonts w:ascii="Arial"/>
        </w:rPr>
        <w:t>clubs</w:t>
      </w:r>
      <w:r>
        <w:rPr>
          <w:rFonts w:ascii="Arial"/>
          <w:spacing w:val="-37"/>
        </w:rPr>
        <w:t> </w:t>
      </w:r>
      <w:r>
        <w:rPr>
          <w:rFonts w:ascii="Arial"/>
        </w:rPr>
        <w:t>to</w:t>
      </w:r>
      <w:r>
        <w:rPr>
          <w:rFonts w:ascii="Arial"/>
          <w:spacing w:val="-37"/>
        </w:rPr>
        <w:t> </w:t>
      </w:r>
      <w:r>
        <w:rPr>
          <w:rFonts w:ascii="Arial"/>
        </w:rPr>
        <w:t>share</w:t>
      </w:r>
      <w:r>
        <w:rPr>
          <w:rFonts w:ascii="Arial"/>
          <w:spacing w:val="-38"/>
        </w:rPr>
        <w:t> </w:t>
      </w:r>
      <w:r>
        <w:rPr>
          <w:rFonts w:ascii="Arial"/>
        </w:rPr>
        <w:t>details</w:t>
      </w:r>
      <w:r>
        <w:rPr>
          <w:rFonts w:ascii="Arial"/>
          <w:spacing w:val="-36"/>
        </w:rPr>
        <w:t> </w:t>
      </w:r>
      <w:r>
        <w:rPr>
          <w:rFonts w:ascii="Arial"/>
        </w:rPr>
        <w:t>about</w:t>
      </w:r>
      <w:r>
        <w:rPr>
          <w:rFonts w:ascii="Arial"/>
          <w:spacing w:val="-37"/>
        </w:rPr>
        <w:t> </w:t>
      </w:r>
      <w:r>
        <w:rPr>
          <w:rFonts w:ascii="Arial"/>
        </w:rPr>
        <w:t>the</w:t>
      </w:r>
      <w:r>
        <w:rPr>
          <w:rFonts w:ascii="Arial"/>
          <w:spacing w:val="-37"/>
        </w:rPr>
        <w:t> </w:t>
      </w:r>
      <w:r>
        <w:rPr>
          <w:rFonts w:ascii="Arial"/>
        </w:rPr>
        <w:t>new</w:t>
      </w:r>
      <w:r>
        <w:rPr>
          <w:rFonts w:ascii="Arial"/>
          <w:spacing w:val="-38"/>
        </w:rPr>
        <w:t> </w:t>
      </w:r>
      <w:r>
        <w:rPr>
          <w:rFonts w:ascii="Arial"/>
        </w:rPr>
        <w:t>training</w:t>
      </w:r>
      <w:r>
        <w:rPr>
          <w:rFonts w:ascii="Arial"/>
          <w:spacing w:val="-36"/>
        </w:rPr>
        <w:t> </w:t>
      </w:r>
      <w:r>
        <w:rPr>
          <w:rFonts w:ascii="Arial"/>
        </w:rPr>
        <w:t>school</w:t>
      </w:r>
      <w:r>
        <w:rPr>
          <w:rFonts w:ascii="Arial"/>
          <w:spacing w:val="-38"/>
        </w:rPr>
        <w:t> </w:t>
      </w:r>
      <w:r>
        <w:rPr>
          <w:rFonts w:ascii="Arial"/>
        </w:rPr>
        <w:t>and</w:t>
      </w:r>
      <w:r>
        <w:rPr>
          <w:rFonts w:ascii="Arial"/>
          <w:spacing w:val="-37"/>
        </w:rPr>
        <w:t> </w:t>
      </w:r>
      <w:r>
        <w:rPr>
          <w:rFonts w:ascii="Arial"/>
        </w:rPr>
        <w:t>The</w:t>
      </w:r>
      <w:r>
        <w:rPr>
          <w:rFonts w:ascii="Arial"/>
          <w:spacing w:val="-38"/>
        </w:rPr>
        <w:t> </w:t>
      </w:r>
      <w:r>
        <w:rPr>
          <w:rFonts w:ascii="Arial"/>
        </w:rPr>
        <w:t>Difference</w:t>
      </w:r>
      <w:r>
        <w:rPr>
          <w:rFonts w:ascii="Arial"/>
          <w:spacing w:val="-37"/>
        </w:rPr>
        <w:t> </w:t>
      </w:r>
      <w:r>
        <w:rPr>
          <w:rFonts w:ascii="Arial"/>
        </w:rPr>
        <w:t>campaign.</w:t>
      </w:r>
      <w:r>
        <w:rPr>
          <w:rFonts w:ascii="Arial"/>
          <w:spacing w:val="-37"/>
        </w:rPr>
        <w:t> </w:t>
      </w:r>
      <w:r>
        <w:rPr>
          <w:rFonts w:ascii="Arial"/>
        </w:rPr>
        <w:t>To</w:t>
      </w:r>
      <w:r>
        <w:rPr>
          <w:rFonts w:ascii="Arial"/>
          <w:spacing w:val="-37"/>
        </w:rPr>
        <w:t> </w:t>
      </w:r>
      <w:r>
        <w:rPr>
          <w:rFonts w:ascii="Arial"/>
        </w:rPr>
        <w:t>date,</w:t>
      </w:r>
      <w:r>
        <w:rPr>
          <w:rFonts w:ascii="Arial"/>
          <w:spacing w:val="-37"/>
        </w:rPr>
        <w:t> </w:t>
      </w:r>
      <w:r>
        <w:rPr>
          <w:rFonts w:ascii="Arial"/>
        </w:rPr>
        <w:t>the </w:t>
      </w:r>
      <w:r>
        <w:rPr>
          <w:rFonts w:ascii="Arial"/>
          <w:w w:val="95"/>
        </w:rPr>
        <w:t>following</w:t>
      </w:r>
      <w:r>
        <w:rPr>
          <w:rFonts w:ascii="Arial"/>
          <w:spacing w:val="-25"/>
          <w:w w:val="95"/>
        </w:rPr>
        <w:t> </w:t>
      </w:r>
      <w:r>
        <w:rPr>
          <w:rFonts w:ascii="Arial"/>
          <w:w w:val="95"/>
        </w:rPr>
        <w:t>clubs</w:t>
      </w:r>
      <w:r>
        <w:rPr>
          <w:rFonts w:ascii="Arial"/>
          <w:spacing w:val="-24"/>
          <w:w w:val="95"/>
        </w:rPr>
        <w:t> </w:t>
      </w:r>
      <w:r>
        <w:rPr>
          <w:rFonts w:ascii="Arial"/>
          <w:w w:val="95"/>
        </w:rPr>
        <w:t>have</w:t>
      </w:r>
      <w:r>
        <w:rPr>
          <w:rFonts w:ascii="Arial"/>
          <w:spacing w:val="-26"/>
          <w:w w:val="95"/>
        </w:rPr>
        <w:t> </w:t>
      </w:r>
      <w:r>
        <w:rPr>
          <w:rFonts w:ascii="Arial"/>
          <w:w w:val="95"/>
        </w:rPr>
        <w:t>committed</w:t>
      </w:r>
      <w:r>
        <w:rPr>
          <w:rFonts w:ascii="Arial"/>
          <w:spacing w:val="-25"/>
          <w:w w:val="95"/>
        </w:rPr>
        <w:t> </w:t>
      </w:r>
      <w:r>
        <w:rPr>
          <w:rFonts w:ascii="Arial"/>
          <w:w w:val="95"/>
        </w:rPr>
        <w:t>to</w:t>
      </w:r>
      <w:r>
        <w:rPr>
          <w:rFonts w:ascii="Arial"/>
          <w:spacing w:val="-24"/>
          <w:w w:val="95"/>
        </w:rPr>
        <w:t> </w:t>
      </w:r>
      <w:r>
        <w:rPr>
          <w:rFonts w:ascii="Arial"/>
          <w:w w:val="95"/>
        </w:rPr>
        <w:t>supporting</w:t>
      </w:r>
      <w:r>
        <w:rPr>
          <w:rFonts w:ascii="Arial"/>
          <w:spacing w:val="-25"/>
          <w:w w:val="95"/>
        </w:rPr>
        <w:t> </w:t>
      </w:r>
      <w:r>
        <w:rPr>
          <w:rFonts w:ascii="Arial"/>
          <w:w w:val="95"/>
        </w:rPr>
        <w:t>the</w:t>
      </w:r>
      <w:r>
        <w:rPr>
          <w:rFonts w:ascii="Arial"/>
          <w:spacing w:val="-25"/>
          <w:w w:val="95"/>
        </w:rPr>
        <w:t> </w:t>
      </w:r>
      <w:r>
        <w:rPr>
          <w:rFonts w:ascii="Arial"/>
          <w:w w:val="95"/>
        </w:rPr>
        <w:t>new</w:t>
      </w:r>
      <w:r>
        <w:rPr>
          <w:rFonts w:ascii="Arial"/>
          <w:spacing w:val="-24"/>
          <w:w w:val="95"/>
        </w:rPr>
        <w:t> </w:t>
      </w:r>
      <w:r>
        <w:rPr>
          <w:rFonts w:ascii="Arial"/>
          <w:w w:val="95"/>
        </w:rPr>
        <w:t>building</w:t>
      </w:r>
      <w:r>
        <w:rPr>
          <w:rFonts w:ascii="Arial"/>
          <w:spacing w:val="-25"/>
          <w:w w:val="95"/>
        </w:rPr>
        <w:t> </w:t>
      </w:r>
      <w:r>
        <w:rPr>
          <w:rFonts w:ascii="Arial"/>
          <w:w w:val="95"/>
        </w:rPr>
        <w:t>capital</w:t>
      </w:r>
      <w:r>
        <w:rPr>
          <w:rFonts w:ascii="Arial"/>
          <w:spacing w:val="-25"/>
          <w:w w:val="95"/>
        </w:rPr>
        <w:t> </w:t>
      </w:r>
      <w:r>
        <w:rPr>
          <w:rFonts w:ascii="Arial"/>
          <w:w w:val="95"/>
        </w:rPr>
        <w:t>campaign:</w:t>
      </w:r>
      <w:r>
        <w:rPr>
          <w:rFonts w:ascii="Arial"/>
          <w:spacing w:val="-24"/>
          <w:w w:val="95"/>
        </w:rPr>
        <w:t> </w:t>
      </w:r>
      <w:r>
        <w:rPr>
          <w:rFonts w:ascii="Arial"/>
          <w:w w:val="95"/>
        </w:rPr>
        <w:t>Elmira</w:t>
      </w:r>
      <w:r>
        <w:rPr>
          <w:rFonts w:ascii="Arial"/>
          <w:spacing w:val="-25"/>
          <w:w w:val="95"/>
        </w:rPr>
        <w:t> </w:t>
      </w:r>
      <w:r>
        <w:rPr>
          <w:rFonts w:ascii="Arial"/>
          <w:w w:val="95"/>
        </w:rPr>
        <w:t>Lions,</w:t>
      </w:r>
      <w:r>
        <w:rPr>
          <w:rFonts w:ascii="Arial"/>
          <w:spacing w:val="-24"/>
          <w:w w:val="95"/>
        </w:rPr>
        <w:t> </w:t>
      </w:r>
      <w:r>
        <w:rPr>
          <w:rFonts w:ascii="Arial"/>
          <w:w w:val="95"/>
        </w:rPr>
        <w:t>Floradale</w:t>
      </w:r>
      <w:r>
        <w:rPr>
          <w:rFonts w:ascii="Arial"/>
          <w:spacing w:val="-25"/>
          <w:w w:val="95"/>
        </w:rPr>
        <w:t> </w:t>
      </w:r>
      <w:r>
        <w:rPr>
          <w:rFonts w:ascii="Arial"/>
          <w:w w:val="95"/>
        </w:rPr>
        <w:t>Friends of</w:t>
      </w:r>
      <w:r>
        <w:rPr>
          <w:rFonts w:ascii="Arial"/>
          <w:spacing w:val="-35"/>
          <w:w w:val="95"/>
        </w:rPr>
        <w:t> </w:t>
      </w:r>
      <w:r>
        <w:rPr>
          <w:rFonts w:ascii="Arial"/>
          <w:w w:val="95"/>
        </w:rPr>
        <w:t>Dog</w:t>
      </w:r>
      <w:r>
        <w:rPr>
          <w:rFonts w:ascii="Arial"/>
          <w:spacing w:val="-36"/>
          <w:w w:val="95"/>
        </w:rPr>
        <w:t> </w:t>
      </w:r>
      <w:r>
        <w:rPr>
          <w:rFonts w:ascii="Arial"/>
          <w:w w:val="95"/>
        </w:rPr>
        <w:t>Guides</w:t>
      </w:r>
      <w:r>
        <w:rPr>
          <w:rFonts w:ascii="Arial"/>
          <w:spacing w:val="-34"/>
          <w:w w:val="95"/>
        </w:rPr>
        <w:t> </w:t>
      </w:r>
      <w:r>
        <w:rPr>
          <w:rFonts w:ascii="Arial"/>
          <w:w w:val="95"/>
        </w:rPr>
        <w:t>Lions</w:t>
      </w:r>
      <w:r>
        <w:rPr>
          <w:rFonts w:ascii="Arial"/>
          <w:spacing w:val="-33"/>
          <w:w w:val="95"/>
        </w:rPr>
        <w:t> </w:t>
      </w:r>
      <w:r>
        <w:rPr>
          <w:rFonts w:ascii="Arial"/>
          <w:w w:val="95"/>
        </w:rPr>
        <w:t>Branch</w:t>
      </w:r>
      <w:r>
        <w:rPr>
          <w:rFonts w:ascii="Arial"/>
          <w:spacing w:val="-34"/>
          <w:w w:val="95"/>
        </w:rPr>
        <w:t> </w:t>
      </w:r>
      <w:r>
        <w:rPr>
          <w:rFonts w:ascii="Arial"/>
          <w:w w:val="95"/>
        </w:rPr>
        <w:t>Club,</w:t>
      </w:r>
      <w:r>
        <w:rPr>
          <w:rFonts w:ascii="Arial"/>
          <w:spacing w:val="-35"/>
          <w:w w:val="95"/>
        </w:rPr>
        <w:t> </w:t>
      </w:r>
      <w:r>
        <w:rPr>
          <w:rFonts w:ascii="Arial"/>
          <w:w w:val="95"/>
        </w:rPr>
        <w:t>Mosborough</w:t>
      </w:r>
      <w:r>
        <w:rPr>
          <w:rFonts w:ascii="Arial"/>
          <w:spacing w:val="-34"/>
          <w:w w:val="95"/>
        </w:rPr>
        <w:t> </w:t>
      </w:r>
      <w:r>
        <w:rPr>
          <w:rFonts w:ascii="Arial"/>
          <w:w w:val="95"/>
        </w:rPr>
        <w:t>Busy</w:t>
      </w:r>
      <w:r>
        <w:rPr>
          <w:rFonts w:ascii="Arial"/>
          <w:spacing w:val="-36"/>
          <w:w w:val="95"/>
        </w:rPr>
        <w:t> </w:t>
      </w:r>
      <w:r>
        <w:rPr>
          <w:rFonts w:ascii="Arial"/>
          <w:w w:val="95"/>
        </w:rPr>
        <w:t>Busy</w:t>
      </w:r>
      <w:r>
        <w:rPr>
          <w:rFonts w:ascii="Arial"/>
          <w:spacing w:val="-34"/>
          <w:w w:val="95"/>
        </w:rPr>
        <w:t> </w:t>
      </w:r>
      <w:r>
        <w:rPr>
          <w:rFonts w:ascii="Arial"/>
          <w:w w:val="95"/>
        </w:rPr>
        <w:t>Lions</w:t>
      </w:r>
      <w:r>
        <w:rPr>
          <w:rFonts w:ascii="Arial"/>
          <w:spacing w:val="-34"/>
          <w:w w:val="95"/>
        </w:rPr>
        <w:t> </w:t>
      </w:r>
      <w:r>
        <w:rPr>
          <w:rFonts w:ascii="Arial"/>
          <w:w w:val="95"/>
        </w:rPr>
        <w:t>Club,</w:t>
      </w:r>
      <w:r>
        <w:rPr>
          <w:rFonts w:ascii="Arial"/>
          <w:spacing w:val="-34"/>
          <w:w w:val="95"/>
        </w:rPr>
        <w:t> </w:t>
      </w:r>
      <w:r>
        <w:rPr>
          <w:rFonts w:ascii="Arial"/>
          <w:w w:val="95"/>
        </w:rPr>
        <w:t>and</w:t>
      </w:r>
      <w:r>
        <w:rPr>
          <w:rFonts w:ascii="Arial"/>
          <w:spacing w:val="-35"/>
          <w:w w:val="95"/>
        </w:rPr>
        <w:t> </w:t>
      </w:r>
      <w:r>
        <w:rPr>
          <w:rFonts w:ascii="Arial"/>
          <w:w w:val="95"/>
        </w:rPr>
        <w:t>Woolwich</w:t>
      </w:r>
      <w:r>
        <w:rPr>
          <w:rFonts w:ascii="Arial"/>
          <w:spacing w:val="-35"/>
          <w:w w:val="95"/>
        </w:rPr>
        <w:t> </w:t>
      </w:r>
      <w:r>
        <w:rPr>
          <w:rFonts w:ascii="Arial"/>
          <w:w w:val="95"/>
        </w:rPr>
        <w:t>Community</w:t>
      </w:r>
      <w:r>
        <w:rPr>
          <w:rFonts w:ascii="Arial"/>
          <w:spacing w:val="-34"/>
          <w:w w:val="95"/>
        </w:rPr>
        <w:t> </w:t>
      </w:r>
      <w:r>
        <w:rPr>
          <w:rFonts w:ascii="Arial"/>
          <w:w w:val="95"/>
        </w:rPr>
        <w:t>Lions</w:t>
      </w:r>
      <w:r>
        <w:rPr>
          <w:rFonts w:ascii="Arial"/>
          <w:spacing w:val="-35"/>
          <w:w w:val="95"/>
        </w:rPr>
        <w:t> </w:t>
      </w:r>
      <w:r>
        <w:rPr>
          <w:rFonts w:ascii="Arial"/>
          <w:w w:val="95"/>
        </w:rPr>
        <w:t>Club.</w:t>
      </w:r>
      <w:r>
        <w:rPr>
          <w:rFonts w:ascii="Arial"/>
          <w:spacing w:val="-10"/>
          <w:w w:val="95"/>
        </w:rPr>
        <w:t> </w:t>
      </w:r>
      <w:r>
        <w:rPr>
          <w:rFonts w:ascii="Arial"/>
          <w:w w:val="95"/>
        </w:rPr>
        <w:t>The following</w:t>
      </w:r>
      <w:r>
        <w:rPr>
          <w:rFonts w:ascii="Arial"/>
          <w:spacing w:val="-29"/>
          <w:w w:val="95"/>
        </w:rPr>
        <w:t> </w:t>
      </w:r>
      <w:r>
        <w:rPr>
          <w:rFonts w:ascii="Arial"/>
          <w:w w:val="95"/>
        </w:rPr>
        <w:t>district</w:t>
      </w:r>
      <w:r>
        <w:rPr>
          <w:rFonts w:ascii="Arial"/>
          <w:spacing w:val="-31"/>
          <w:w w:val="95"/>
        </w:rPr>
        <w:t> </w:t>
      </w:r>
      <w:r>
        <w:rPr>
          <w:rFonts w:ascii="Arial"/>
          <w:w w:val="95"/>
        </w:rPr>
        <w:t>clubs</w:t>
      </w:r>
      <w:r>
        <w:rPr>
          <w:rFonts w:ascii="Arial"/>
          <w:spacing w:val="-29"/>
          <w:w w:val="95"/>
        </w:rPr>
        <w:t> </w:t>
      </w:r>
      <w:r>
        <w:rPr>
          <w:rFonts w:ascii="Arial"/>
          <w:w w:val="95"/>
        </w:rPr>
        <w:t>have</w:t>
      </w:r>
      <w:r>
        <w:rPr>
          <w:rFonts w:ascii="Arial"/>
          <w:spacing w:val="-29"/>
          <w:w w:val="95"/>
        </w:rPr>
        <w:t> </w:t>
      </w:r>
      <w:r>
        <w:rPr>
          <w:rFonts w:ascii="Arial"/>
          <w:w w:val="95"/>
        </w:rPr>
        <w:t>also</w:t>
      </w:r>
      <w:r>
        <w:rPr>
          <w:rFonts w:ascii="Arial"/>
          <w:spacing w:val="-29"/>
          <w:w w:val="95"/>
        </w:rPr>
        <w:t> </w:t>
      </w:r>
      <w:r>
        <w:rPr>
          <w:rFonts w:ascii="Arial"/>
          <w:w w:val="95"/>
        </w:rPr>
        <w:t>donated</w:t>
      </w:r>
      <w:r>
        <w:rPr>
          <w:rFonts w:ascii="Arial"/>
          <w:spacing w:val="-30"/>
          <w:w w:val="95"/>
        </w:rPr>
        <w:t> </w:t>
      </w:r>
      <w:r>
        <w:rPr>
          <w:rFonts w:ascii="Arial"/>
          <w:w w:val="95"/>
        </w:rPr>
        <w:t>to</w:t>
      </w:r>
      <w:r>
        <w:rPr>
          <w:rFonts w:ascii="Arial"/>
          <w:spacing w:val="-29"/>
          <w:w w:val="95"/>
        </w:rPr>
        <w:t> </w:t>
      </w:r>
      <w:r>
        <w:rPr>
          <w:rFonts w:ascii="Arial"/>
          <w:w w:val="95"/>
        </w:rPr>
        <w:t>Dog</w:t>
      </w:r>
      <w:r>
        <w:rPr>
          <w:rFonts w:ascii="Arial"/>
          <w:spacing w:val="-30"/>
          <w:w w:val="95"/>
        </w:rPr>
        <w:t> </w:t>
      </w:r>
      <w:r>
        <w:rPr>
          <w:rFonts w:ascii="Arial"/>
          <w:w w:val="95"/>
        </w:rPr>
        <w:t>Guides:</w:t>
      </w:r>
      <w:r>
        <w:rPr>
          <w:rFonts w:ascii="Arial"/>
          <w:spacing w:val="-29"/>
          <w:w w:val="95"/>
        </w:rPr>
        <w:t> </w:t>
      </w:r>
      <w:r>
        <w:rPr>
          <w:rFonts w:ascii="Arial"/>
          <w:w w:val="95"/>
        </w:rPr>
        <w:t>Fergus</w:t>
      </w:r>
      <w:r>
        <w:rPr>
          <w:rFonts w:ascii="Arial"/>
          <w:spacing w:val="-29"/>
          <w:w w:val="95"/>
        </w:rPr>
        <w:t> </w:t>
      </w:r>
      <w:r>
        <w:rPr>
          <w:rFonts w:ascii="Arial"/>
          <w:w w:val="95"/>
        </w:rPr>
        <w:t>Lions,</w:t>
      </w:r>
      <w:r>
        <w:rPr>
          <w:rFonts w:ascii="Arial"/>
          <w:spacing w:val="-30"/>
          <w:w w:val="95"/>
        </w:rPr>
        <w:t> </w:t>
      </w:r>
      <w:r>
        <w:rPr>
          <w:rFonts w:ascii="Arial"/>
          <w:w w:val="95"/>
        </w:rPr>
        <w:t>Kitchener</w:t>
      </w:r>
      <w:r>
        <w:rPr>
          <w:rFonts w:ascii="Arial"/>
          <w:spacing w:val="-30"/>
          <w:w w:val="95"/>
        </w:rPr>
        <w:t> </w:t>
      </w:r>
      <w:r>
        <w:rPr>
          <w:rFonts w:ascii="Arial"/>
          <w:w w:val="95"/>
        </w:rPr>
        <w:t>Lions,</w:t>
      </w:r>
      <w:r>
        <w:rPr>
          <w:rFonts w:ascii="Arial"/>
          <w:spacing w:val="-30"/>
          <w:w w:val="95"/>
        </w:rPr>
        <w:t> </w:t>
      </w:r>
      <w:r>
        <w:rPr>
          <w:rFonts w:ascii="Arial"/>
          <w:w w:val="95"/>
        </w:rPr>
        <w:t>Marsville</w:t>
      </w:r>
      <w:r>
        <w:rPr>
          <w:rFonts w:ascii="Arial"/>
          <w:spacing w:val="-30"/>
          <w:w w:val="95"/>
        </w:rPr>
        <w:t> </w:t>
      </w:r>
      <w:r>
        <w:rPr>
          <w:rFonts w:ascii="Arial"/>
          <w:w w:val="95"/>
        </w:rPr>
        <w:t>&amp;</w:t>
      </w:r>
      <w:r>
        <w:rPr>
          <w:rFonts w:ascii="Arial"/>
          <w:spacing w:val="-29"/>
          <w:w w:val="95"/>
        </w:rPr>
        <w:t> </w:t>
      </w:r>
      <w:r>
        <w:rPr>
          <w:rFonts w:ascii="Arial"/>
          <w:w w:val="95"/>
        </w:rPr>
        <w:t>District</w:t>
      </w:r>
      <w:r>
        <w:rPr>
          <w:rFonts w:ascii="Arial"/>
          <w:spacing w:val="-29"/>
          <w:w w:val="95"/>
        </w:rPr>
        <w:t> </w:t>
      </w:r>
      <w:r>
        <w:rPr>
          <w:rFonts w:ascii="Arial"/>
          <w:w w:val="95"/>
        </w:rPr>
        <w:t>Lions, </w:t>
      </w:r>
      <w:r>
        <w:rPr>
          <w:rFonts w:ascii="Arial"/>
        </w:rPr>
        <w:t>St.</w:t>
      </w:r>
      <w:r>
        <w:rPr>
          <w:rFonts w:ascii="Arial"/>
          <w:spacing w:val="-17"/>
        </w:rPr>
        <w:t> </w:t>
      </w:r>
      <w:r>
        <w:rPr>
          <w:rFonts w:ascii="Arial"/>
        </w:rPr>
        <w:t>George</w:t>
      </w:r>
      <w:r>
        <w:rPr>
          <w:rFonts w:ascii="Arial"/>
          <w:spacing w:val="-17"/>
        </w:rPr>
        <w:t> </w:t>
      </w:r>
      <w:r>
        <w:rPr>
          <w:rFonts w:ascii="Arial"/>
        </w:rPr>
        <w:t>Lions,</w:t>
      </w:r>
      <w:r>
        <w:rPr>
          <w:rFonts w:ascii="Arial"/>
          <w:spacing w:val="-19"/>
        </w:rPr>
        <w:t> </w:t>
      </w:r>
      <w:r>
        <w:rPr>
          <w:rFonts w:ascii="Arial"/>
        </w:rPr>
        <w:t>St.</w:t>
      </w:r>
      <w:r>
        <w:rPr>
          <w:rFonts w:ascii="Arial"/>
          <w:spacing w:val="-17"/>
        </w:rPr>
        <w:t> </w:t>
      </w:r>
      <w:r>
        <w:rPr>
          <w:rFonts w:ascii="Arial"/>
        </w:rPr>
        <w:t>Marys</w:t>
      </w:r>
      <w:r>
        <w:rPr>
          <w:rFonts w:ascii="Arial"/>
          <w:spacing w:val="-21"/>
        </w:rPr>
        <w:t> </w:t>
      </w:r>
      <w:r>
        <w:rPr>
          <w:rFonts w:ascii="Arial"/>
        </w:rPr>
        <w:t>Lions,</w:t>
      </w:r>
      <w:r>
        <w:rPr>
          <w:rFonts w:ascii="Arial"/>
          <w:spacing w:val="-18"/>
        </w:rPr>
        <w:t> </w:t>
      </w:r>
      <w:r>
        <w:rPr>
          <w:rFonts w:ascii="Arial"/>
        </w:rPr>
        <w:t>and</w:t>
      </w:r>
      <w:r>
        <w:rPr>
          <w:rFonts w:ascii="Arial"/>
          <w:spacing w:val="-17"/>
        </w:rPr>
        <w:t> </w:t>
      </w:r>
      <w:r>
        <w:rPr>
          <w:rFonts w:ascii="Arial"/>
        </w:rPr>
        <w:t>West</w:t>
      </w:r>
      <w:r>
        <w:rPr>
          <w:rFonts w:ascii="Arial"/>
          <w:spacing w:val="-17"/>
        </w:rPr>
        <w:t> </w:t>
      </w:r>
      <w:r>
        <w:rPr>
          <w:rFonts w:ascii="Arial"/>
        </w:rPr>
        <w:t>Coast</w:t>
      </w:r>
      <w:r>
        <w:rPr>
          <w:rFonts w:ascii="Arial"/>
          <w:spacing w:val="-19"/>
        </w:rPr>
        <w:t> </w:t>
      </w:r>
      <w:r>
        <w:rPr>
          <w:rFonts w:ascii="Arial"/>
        </w:rPr>
        <w:t>Lions.</w:t>
      </w:r>
    </w:p>
    <w:p>
      <w:pPr>
        <w:pStyle w:val="BodyText"/>
        <w:spacing w:before="9"/>
        <w:rPr>
          <w:rFonts w:ascii="Arial"/>
          <w:sz w:val="24"/>
        </w:rPr>
      </w:pPr>
    </w:p>
    <w:p>
      <w:pPr>
        <w:pStyle w:val="Heading6"/>
        <w:ind w:left="743"/>
        <w:rPr>
          <w:rFonts w:ascii="Calibri"/>
        </w:rPr>
      </w:pPr>
      <w:r>
        <w:rPr>
          <w:rFonts w:ascii="Calibri"/>
        </w:rPr>
        <w:t>Pet Valu Walk for Dog Guides</w:t>
      </w:r>
    </w:p>
    <w:p>
      <w:pPr>
        <w:pStyle w:val="BodyText"/>
        <w:spacing w:line="276" w:lineRule="auto" w:before="15"/>
        <w:ind w:left="743" w:right="674"/>
        <w:rPr>
          <w:rFonts w:ascii="Arial" w:hAnsi="Arial"/>
        </w:rPr>
      </w:pPr>
      <w:r>
        <w:rPr>
          <w:rFonts w:ascii="Arial" w:hAnsi="Arial"/>
          <w:w w:val="95"/>
        </w:rPr>
        <w:t>PDG</w:t>
      </w:r>
      <w:r>
        <w:rPr>
          <w:rFonts w:ascii="Arial" w:hAnsi="Arial"/>
          <w:spacing w:val="-28"/>
          <w:w w:val="95"/>
        </w:rPr>
        <w:t> </w:t>
      </w:r>
      <w:r>
        <w:rPr>
          <w:rFonts w:ascii="Arial" w:hAnsi="Arial"/>
          <w:w w:val="95"/>
        </w:rPr>
        <w:t>Lion</w:t>
      </w:r>
      <w:r>
        <w:rPr>
          <w:rFonts w:ascii="Arial" w:hAnsi="Arial"/>
          <w:spacing w:val="-26"/>
          <w:w w:val="95"/>
        </w:rPr>
        <w:t> </w:t>
      </w:r>
      <w:r>
        <w:rPr>
          <w:rFonts w:ascii="Arial" w:hAnsi="Arial"/>
          <w:w w:val="95"/>
        </w:rPr>
        <w:t>Larry</w:t>
      </w:r>
      <w:r>
        <w:rPr>
          <w:rFonts w:ascii="Arial" w:hAnsi="Arial"/>
          <w:spacing w:val="-26"/>
          <w:w w:val="95"/>
        </w:rPr>
        <w:t> </w:t>
      </w:r>
      <w:r>
        <w:rPr>
          <w:rFonts w:ascii="Arial" w:hAnsi="Arial"/>
          <w:w w:val="95"/>
        </w:rPr>
        <w:t>Wainwright</w:t>
      </w:r>
      <w:r>
        <w:rPr>
          <w:rFonts w:ascii="Arial" w:hAnsi="Arial"/>
          <w:spacing w:val="-27"/>
          <w:w w:val="95"/>
        </w:rPr>
        <w:t> </w:t>
      </w:r>
      <w:r>
        <w:rPr>
          <w:rFonts w:ascii="Arial" w:hAnsi="Arial"/>
          <w:w w:val="95"/>
        </w:rPr>
        <w:t>(Ariss</w:t>
      </w:r>
      <w:r>
        <w:rPr>
          <w:rFonts w:ascii="Arial" w:hAnsi="Arial"/>
          <w:spacing w:val="-26"/>
          <w:w w:val="95"/>
        </w:rPr>
        <w:t> </w:t>
      </w:r>
      <w:r>
        <w:rPr>
          <w:rFonts w:ascii="Arial" w:hAnsi="Arial"/>
          <w:w w:val="95"/>
        </w:rPr>
        <w:t>and</w:t>
      </w:r>
      <w:r>
        <w:rPr>
          <w:rFonts w:ascii="Arial" w:hAnsi="Arial"/>
          <w:spacing w:val="-28"/>
          <w:w w:val="95"/>
        </w:rPr>
        <w:t> </w:t>
      </w:r>
      <w:r>
        <w:rPr>
          <w:rFonts w:ascii="Arial" w:hAnsi="Arial"/>
          <w:w w:val="95"/>
        </w:rPr>
        <w:t>Maryhill</w:t>
      </w:r>
      <w:r>
        <w:rPr>
          <w:rFonts w:ascii="Arial" w:hAnsi="Arial"/>
          <w:spacing w:val="-26"/>
          <w:w w:val="95"/>
        </w:rPr>
        <w:t> </w:t>
      </w:r>
      <w:r>
        <w:rPr>
          <w:rFonts w:ascii="Arial" w:hAnsi="Arial"/>
          <w:w w:val="95"/>
        </w:rPr>
        <w:t>Lions</w:t>
      </w:r>
      <w:r>
        <w:rPr>
          <w:rFonts w:ascii="Arial" w:hAnsi="Arial"/>
          <w:spacing w:val="-28"/>
          <w:w w:val="95"/>
        </w:rPr>
        <w:t> </w:t>
      </w:r>
      <w:r>
        <w:rPr>
          <w:rFonts w:ascii="Arial" w:hAnsi="Arial"/>
          <w:w w:val="95"/>
        </w:rPr>
        <w:t>Club)</w:t>
      </w:r>
      <w:r>
        <w:rPr>
          <w:rFonts w:ascii="Arial" w:hAnsi="Arial"/>
          <w:spacing w:val="-25"/>
          <w:w w:val="95"/>
        </w:rPr>
        <w:t> </w:t>
      </w:r>
      <w:r>
        <w:rPr>
          <w:rFonts w:ascii="Arial" w:hAnsi="Arial"/>
          <w:w w:val="95"/>
        </w:rPr>
        <w:t>and</w:t>
      </w:r>
      <w:r>
        <w:rPr>
          <w:rFonts w:ascii="Arial" w:hAnsi="Arial"/>
          <w:spacing w:val="-26"/>
          <w:w w:val="95"/>
        </w:rPr>
        <w:t> </w:t>
      </w:r>
      <w:r>
        <w:rPr>
          <w:rFonts w:ascii="Arial" w:hAnsi="Arial"/>
          <w:w w:val="95"/>
        </w:rPr>
        <w:t>his</w:t>
      </w:r>
      <w:r>
        <w:rPr>
          <w:rFonts w:ascii="Arial" w:hAnsi="Arial"/>
          <w:spacing w:val="-25"/>
          <w:w w:val="95"/>
        </w:rPr>
        <w:t> </w:t>
      </w:r>
      <w:r>
        <w:rPr>
          <w:rFonts w:ascii="Arial" w:hAnsi="Arial"/>
          <w:w w:val="95"/>
        </w:rPr>
        <w:t>Dog</w:t>
      </w:r>
      <w:r>
        <w:rPr>
          <w:rFonts w:ascii="Arial" w:hAnsi="Arial"/>
          <w:spacing w:val="-27"/>
          <w:w w:val="95"/>
        </w:rPr>
        <w:t> </w:t>
      </w:r>
      <w:r>
        <w:rPr>
          <w:rFonts w:ascii="Arial" w:hAnsi="Arial"/>
          <w:w w:val="95"/>
        </w:rPr>
        <w:t>Guide</w:t>
      </w:r>
      <w:r>
        <w:rPr>
          <w:rFonts w:ascii="Arial" w:hAnsi="Arial"/>
          <w:spacing w:val="-27"/>
          <w:w w:val="95"/>
        </w:rPr>
        <w:t> </w:t>
      </w:r>
      <w:r>
        <w:rPr>
          <w:rFonts w:ascii="Arial" w:hAnsi="Arial"/>
          <w:w w:val="95"/>
        </w:rPr>
        <w:t>Otis</w:t>
      </w:r>
      <w:r>
        <w:rPr>
          <w:rFonts w:ascii="Arial" w:hAnsi="Arial"/>
          <w:spacing w:val="-27"/>
          <w:w w:val="95"/>
        </w:rPr>
        <w:t> </w:t>
      </w:r>
      <w:r>
        <w:rPr>
          <w:rFonts w:ascii="Arial" w:hAnsi="Arial"/>
          <w:w w:val="95"/>
        </w:rPr>
        <w:t>are</w:t>
      </w:r>
      <w:r>
        <w:rPr>
          <w:rFonts w:ascii="Arial" w:hAnsi="Arial"/>
          <w:spacing w:val="-26"/>
          <w:w w:val="95"/>
        </w:rPr>
        <w:t> </w:t>
      </w:r>
      <w:r>
        <w:rPr>
          <w:rFonts w:ascii="Arial" w:hAnsi="Arial"/>
          <w:w w:val="95"/>
        </w:rPr>
        <w:t>the</w:t>
      </w:r>
      <w:r>
        <w:rPr>
          <w:rFonts w:ascii="Arial" w:hAnsi="Arial"/>
          <w:spacing w:val="-27"/>
          <w:w w:val="95"/>
        </w:rPr>
        <w:t> </w:t>
      </w:r>
      <w:r>
        <w:rPr>
          <w:rFonts w:ascii="Arial" w:hAnsi="Arial"/>
          <w:w w:val="95"/>
        </w:rPr>
        <w:t>faces</w:t>
      </w:r>
      <w:r>
        <w:rPr>
          <w:rFonts w:ascii="Arial" w:hAnsi="Arial"/>
          <w:spacing w:val="-27"/>
          <w:w w:val="95"/>
        </w:rPr>
        <w:t> </w:t>
      </w:r>
      <w:r>
        <w:rPr>
          <w:rFonts w:ascii="Arial" w:hAnsi="Arial"/>
          <w:w w:val="95"/>
        </w:rPr>
        <w:t>of</w:t>
      </w:r>
      <w:r>
        <w:rPr>
          <w:rFonts w:ascii="Arial" w:hAnsi="Arial"/>
          <w:spacing w:val="-28"/>
          <w:w w:val="95"/>
        </w:rPr>
        <w:t> </w:t>
      </w:r>
      <w:r>
        <w:rPr>
          <w:rFonts w:ascii="Arial" w:hAnsi="Arial"/>
          <w:w w:val="95"/>
        </w:rPr>
        <w:t>this</w:t>
      </w:r>
      <w:r>
        <w:rPr>
          <w:rFonts w:ascii="Arial" w:hAnsi="Arial"/>
          <w:spacing w:val="-27"/>
          <w:w w:val="95"/>
        </w:rPr>
        <w:t> </w:t>
      </w:r>
      <w:r>
        <w:rPr>
          <w:rFonts w:ascii="Arial" w:hAnsi="Arial"/>
          <w:w w:val="95"/>
        </w:rPr>
        <w:t>year’s</w:t>
      </w:r>
      <w:r>
        <w:rPr>
          <w:rFonts w:ascii="Arial" w:hAnsi="Arial"/>
          <w:spacing w:val="-29"/>
          <w:w w:val="95"/>
        </w:rPr>
        <w:t> </w:t>
      </w:r>
      <w:r>
        <w:rPr>
          <w:rFonts w:ascii="Arial" w:hAnsi="Arial"/>
          <w:w w:val="95"/>
        </w:rPr>
        <w:t>Pet Valu</w:t>
      </w:r>
      <w:r>
        <w:rPr>
          <w:rFonts w:ascii="Arial" w:hAnsi="Arial"/>
          <w:spacing w:val="-27"/>
          <w:w w:val="95"/>
        </w:rPr>
        <w:t> </w:t>
      </w:r>
      <w:r>
        <w:rPr>
          <w:rFonts w:ascii="Arial" w:hAnsi="Arial"/>
          <w:w w:val="95"/>
        </w:rPr>
        <w:t>Walk</w:t>
      </w:r>
      <w:r>
        <w:rPr>
          <w:rFonts w:ascii="Arial" w:hAnsi="Arial"/>
          <w:spacing w:val="-26"/>
          <w:w w:val="95"/>
        </w:rPr>
        <w:t> </w:t>
      </w:r>
      <w:r>
        <w:rPr>
          <w:rFonts w:ascii="Arial" w:hAnsi="Arial"/>
          <w:w w:val="95"/>
        </w:rPr>
        <w:t>for</w:t>
      </w:r>
      <w:r>
        <w:rPr>
          <w:rFonts w:ascii="Arial" w:hAnsi="Arial"/>
          <w:spacing w:val="-27"/>
          <w:w w:val="95"/>
        </w:rPr>
        <w:t> </w:t>
      </w:r>
      <w:r>
        <w:rPr>
          <w:rFonts w:ascii="Arial" w:hAnsi="Arial"/>
          <w:w w:val="95"/>
        </w:rPr>
        <w:t>Dog</w:t>
      </w:r>
      <w:r>
        <w:rPr>
          <w:rFonts w:ascii="Arial" w:hAnsi="Arial"/>
          <w:spacing w:val="-28"/>
          <w:w w:val="95"/>
        </w:rPr>
        <w:t> </w:t>
      </w:r>
      <w:r>
        <w:rPr>
          <w:rFonts w:ascii="Arial" w:hAnsi="Arial"/>
          <w:w w:val="95"/>
        </w:rPr>
        <w:t>Guides,</w:t>
      </w:r>
      <w:r>
        <w:rPr>
          <w:rFonts w:ascii="Arial" w:hAnsi="Arial"/>
          <w:spacing w:val="-28"/>
          <w:w w:val="95"/>
        </w:rPr>
        <w:t> </w:t>
      </w:r>
      <w:r>
        <w:rPr>
          <w:rFonts w:ascii="Arial" w:hAnsi="Arial"/>
          <w:w w:val="95"/>
        </w:rPr>
        <w:t>which</w:t>
      </w:r>
      <w:r>
        <w:rPr>
          <w:rFonts w:ascii="Arial" w:hAnsi="Arial"/>
          <w:spacing w:val="-26"/>
          <w:w w:val="95"/>
        </w:rPr>
        <w:t> </w:t>
      </w:r>
      <w:r>
        <w:rPr>
          <w:rFonts w:ascii="Arial" w:hAnsi="Arial"/>
          <w:w w:val="95"/>
        </w:rPr>
        <w:t>is</w:t>
      </w:r>
      <w:r>
        <w:rPr>
          <w:rFonts w:ascii="Arial" w:hAnsi="Arial"/>
          <w:spacing w:val="-26"/>
          <w:w w:val="95"/>
        </w:rPr>
        <w:t> </w:t>
      </w:r>
      <w:r>
        <w:rPr>
          <w:rFonts w:ascii="Arial" w:hAnsi="Arial"/>
          <w:w w:val="95"/>
        </w:rPr>
        <w:t>being</w:t>
      </w:r>
      <w:r>
        <w:rPr>
          <w:rFonts w:ascii="Arial" w:hAnsi="Arial"/>
          <w:spacing w:val="-26"/>
          <w:w w:val="95"/>
        </w:rPr>
        <w:t> </w:t>
      </w:r>
      <w:r>
        <w:rPr>
          <w:rFonts w:ascii="Arial" w:hAnsi="Arial"/>
          <w:w w:val="95"/>
        </w:rPr>
        <w:t>held</w:t>
      </w:r>
      <w:r>
        <w:rPr>
          <w:rFonts w:ascii="Arial" w:hAnsi="Arial"/>
          <w:spacing w:val="-26"/>
          <w:w w:val="95"/>
        </w:rPr>
        <w:t> </w:t>
      </w:r>
      <w:r>
        <w:rPr>
          <w:rFonts w:ascii="Arial" w:hAnsi="Arial"/>
          <w:w w:val="95"/>
        </w:rPr>
        <w:t>nationally</w:t>
      </w:r>
      <w:r>
        <w:rPr>
          <w:rFonts w:ascii="Arial" w:hAnsi="Arial"/>
          <w:spacing w:val="-26"/>
          <w:w w:val="95"/>
        </w:rPr>
        <w:t> </w:t>
      </w:r>
      <w:r>
        <w:rPr>
          <w:rFonts w:ascii="Arial" w:hAnsi="Arial"/>
          <w:w w:val="95"/>
        </w:rPr>
        <w:t>on</w:t>
      </w:r>
      <w:r>
        <w:rPr>
          <w:rFonts w:ascii="Arial" w:hAnsi="Arial"/>
          <w:spacing w:val="-27"/>
          <w:w w:val="95"/>
        </w:rPr>
        <w:t> </w:t>
      </w:r>
      <w:r>
        <w:rPr>
          <w:rFonts w:ascii="Arial" w:hAnsi="Arial"/>
          <w:w w:val="95"/>
        </w:rPr>
        <w:t>Sunday,</w:t>
      </w:r>
      <w:r>
        <w:rPr>
          <w:rFonts w:ascii="Arial" w:hAnsi="Arial"/>
          <w:spacing w:val="-27"/>
          <w:w w:val="95"/>
        </w:rPr>
        <w:t> </w:t>
      </w:r>
      <w:r>
        <w:rPr>
          <w:rFonts w:ascii="Arial" w:hAnsi="Arial"/>
          <w:w w:val="95"/>
        </w:rPr>
        <w:t>May</w:t>
      </w:r>
      <w:r>
        <w:rPr>
          <w:rFonts w:ascii="Arial" w:hAnsi="Arial"/>
          <w:spacing w:val="-26"/>
          <w:w w:val="95"/>
        </w:rPr>
        <w:t> </w:t>
      </w:r>
      <w:r>
        <w:rPr>
          <w:rFonts w:ascii="Arial" w:hAnsi="Arial"/>
          <w:w w:val="95"/>
        </w:rPr>
        <w:t>28,</w:t>
      </w:r>
      <w:r>
        <w:rPr>
          <w:rFonts w:ascii="Arial" w:hAnsi="Arial"/>
          <w:spacing w:val="-26"/>
          <w:w w:val="95"/>
        </w:rPr>
        <w:t> </w:t>
      </w:r>
      <w:r>
        <w:rPr>
          <w:rFonts w:ascii="Arial" w:hAnsi="Arial"/>
          <w:w w:val="95"/>
        </w:rPr>
        <w:t>2023.</w:t>
      </w:r>
      <w:r>
        <w:rPr>
          <w:rFonts w:ascii="Arial" w:hAnsi="Arial"/>
          <w:spacing w:val="-27"/>
          <w:w w:val="95"/>
        </w:rPr>
        <w:t> </w:t>
      </w:r>
      <w:r>
        <w:rPr>
          <w:rFonts w:ascii="Arial" w:hAnsi="Arial"/>
          <w:w w:val="95"/>
        </w:rPr>
        <w:t>There</w:t>
      </w:r>
      <w:r>
        <w:rPr>
          <w:rFonts w:ascii="Arial" w:hAnsi="Arial"/>
          <w:spacing w:val="-26"/>
          <w:w w:val="95"/>
        </w:rPr>
        <w:t> </w:t>
      </w:r>
      <w:r>
        <w:rPr>
          <w:rFonts w:ascii="Arial" w:hAnsi="Arial"/>
          <w:w w:val="95"/>
        </w:rPr>
        <w:t>are</w:t>
      </w:r>
      <w:r>
        <w:rPr>
          <w:rFonts w:ascii="Arial" w:hAnsi="Arial"/>
          <w:spacing w:val="-26"/>
          <w:w w:val="95"/>
        </w:rPr>
        <w:t> </w:t>
      </w:r>
      <w:r>
        <w:rPr>
          <w:rFonts w:ascii="Arial" w:hAnsi="Arial"/>
          <w:w w:val="95"/>
        </w:rPr>
        <w:t>several</w:t>
      </w:r>
      <w:r>
        <w:rPr>
          <w:rFonts w:ascii="Arial" w:hAnsi="Arial"/>
          <w:spacing w:val="-29"/>
          <w:w w:val="95"/>
        </w:rPr>
        <w:t> </w:t>
      </w:r>
      <w:r>
        <w:rPr>
          <w:rFonts w:ascii="Arial" w:hAnsi="Arial"/>
          <w:w w:val="95"/>
        </w:rPr>
        <w:t>District</w:t>
      </w:r>
      <w:r>
        <w:rPr>
          <w:rFonts w:ascii="Arial" w:hAnsi="Arial"/>
          <w:spacing w:val="-28"/>
          <w:w w:val="95"/>
        </w:rPr>
        <w:t> </w:t>
      </w:r>
      <w:r>
        <w:rPr>
          <w:rFonts w:ascii="Arial" w:hAnsi="Arial"/>
          <w:w w:val="95"/>
        </w:rPr>
        <w:t>A15 </w:t>
      </w:r>
      <w:r>
        <w:rPr>
          <w:rFonts w:ascii="Arial" w:hAnsi="Arial"/>
        </w:rPr>
        <w:t>Lions</w:t>
      </w:r>
      <w:r>
        <w:rPr>
          <w:rFonts w:ascii="Arial" w:hAnsi="Arial"/>
          <w:spacing w:val="-38"/>
        </w:rPr>
        <w:t> </w:t>
      </w:r>
      <w:r>
        <w:rPr>
          <w:rFonts w:ascii="Arial" w:hAnsi="Arial"/>
        </w:rPr>
        <w:t>Clubs</w:t>
      </w:r>
      <w:r>
        <w:rPr>
          <w:rFonts w:ascii="Arial" w:hAnsi="Arial"/>
          <w:spacing w:val="-39"/>
        </w:rPr>
        <w:t> </w:t>
      </w:r>
      <w:r>
        <w:rPr>
          <w:rFonts w:ascii="Arial" w:hAnsi="Arial"/>
        </w:rPr>
        <w:t>who</w:t>
      </w:r>
      <w:r>
        <w:rPr>
          <w:rFonts w:ascii="Arial" w:hAnsi="Arial"/>
          <w:spacing w:val="-38"/>
        </w:rPr>
        <w:t> </w:t>
      </w:r>
      <w:r>
        <w:rPr>
          <w:rFonts w:ascii="Arial" w:hAnsi="Arial"/>
        </w:rPr>
        <w:t>have</w:t>
      </w:r>
      <w:r>
        <w:rPr>
          <w:rFonts w:ascii="Arial" w:hAnsi="Arial"/>
          <w:spacing w:val="-38"/>
        </w:rPr>
        <w:t> </w:t>
      </w:r>
      <w:r>
        <w:rPr>
          <w:rFonts w:ascii="Arial" w:hAnsi="Arial"/>
        </w:rPr>
        <w:t>registered</w:t>
      </w:r>
      <w:r>
        <w:rPr>
          <w:rFonts w:ascii="Arial" w:hAnsi="Arial"/>
          <w:spacing w:val="-38"/>
        </w:rPr>
        <w:t> </w:t>
      </w:r>
      <w:r>
        <w:rPr>
          <w:rFonts w:ascii="Arial" w:hAnsi="Arial"/>
        </w:rPr>
        <w:t>teams</w:t>
      </w:r>
      <w:r>
        <w:rPr>
          <w:rFonts w:ascii="Arial" w:hAnsi="Arial"/>
          <w:spacing w:val="-38"/>
        </w:rPr>
        <w:t> </w:t>
      </w:r>
      <w:r>
        <w:rPr>
          <w:rFonts w:ascii="Arial" w:hAnsi="Arial"/>
        </w:rPr>
        <w:t>for</w:t>
      </w:r>
      <w:r>
        <w:rPr>
          <w:rFonts w:ascii="Arial" w:hAnsi="Arial"/>
          <w:spacing w:val="-38"/>
        </w:rPr>
        <w:t> </w:t>
      </w:r>
      <w:r>
        <w:rPr>
          <w:rFonts w:ascii="Arial" w:hAnsi="Arial"/>
        </w:rPr>
        <w:t>this</w:t>
      </w:r>
      <w:r>
        <w:rPr>
          <w:rFonts w:ascii="Arial" w:hAnsi="Arial"/>
          <w:spacing w:val="-39"/>
        </w:rPr>
        <w:t> </w:t>
      </w:r>
      <w:r>
        <w:rPr>
          <w:rFonts w:ascii="Arial" w:hAnsi="Arial"/>
        </w:rPr>
        <w:t>year’s</w:t>
      </w:r>
      <w:r>
        <w:rPr>
          <w:rFonts w:ascii="Arial" w:hAnsi="Arial"/>
          <w:spacing w:val="-38"/>
        </w:rPr>
        <w:t> </w:t>
      </w:r>
      <w:r>
        <w:rPr>
          <w:rFonts w:ascii="Arial" w:hAnsi="Arial"/>
        </w:rPr>
        <w:t>walk.</w:t>
      </w:r>
      <w:r>
        <w:rPr>
          <w:rFonts w:ascii="Arial" w:hAnsi="Arial"/>
          <w:spacing w:val="-38"/>
        </w:rPr>
        <w:t> </w:t>
      </w:r>
      <w:r>
        <w:rPr>
          <w:rFonts w:ascii="Arial" w:hAnsi="Arial"/>
        </w:rPr>
        <w:t>Register</w:t>
      </w:r>
      <w:r>
        <w:rPr>
          <w:rFonts w:ascii="Arial" w:hAnsi="Arial"/>
          <w:spacing w:val="-40"/>
        </w:rPr>
        <w:t> </w:t>
      </w:r>
      <w:r>
        <w:rPr>
          <w:rFonts w:ascii="Arial" w:hAnsi="Arial"/>
        </w:rPr>
        <w:t>a</w:t>
      </w:r>
      <w:r>
        <w:rPr>
          <w:rFonts w:ascii="Arial" w:hAnsi="Arial"/>
          <w:spacing w:val="-38"/>
        </w:rPr>
        <w:t> </w:t>
      </w:r>
      <w:r>
        <w:rPr>
          <w:rFonts w:ascii="Arial" w:hAnsi="Arial"/>
        </w:rPr>
        <w:t>club</w:t>
      </w:r>
      <w:r>
        <w:rPr>
          <w:rFonts w:ascii="Arial" w:hAnsi="Arial"/>
          <w:spacing w:val="-38"/>
        </w:rPr>
        <w:t> </w:t>
      </w:r>
      <w:r>
        <w:rPr>
          <w:rFonts w:ascii="Arial" w:hAnsi="Arial"/>
        </w:rPr>
        <w:t>team,</w:t>
      </w:r>
      <w:r>
        <w:rPr>
          <w:rFonts w:ascii="Arial" w:hAnsi="Arial"/>
          <w:spacing w:val="-38"/>
        </w:rPr>
        <w:t> </w:t>
      </w:r>
      <w:r>
        <w:rPr>
          <w:rFonts w:ascii="Arial" w:hAnsi="Arial"/>
        </w:rPr>
        <w:t>join</w:t>
      </w:r>
      <w:r>
        <w:rPr>
          <w:rFonts w:ascii="Arial" w:hAnsi="Arial"/>
          <w:spacing w:val="-38"/>
        </w:rPr>
        <w:t> </w:t>
      </w:r>
      <w:r>
        <w:rPr>
          <w:rFonts w:ascii="Arial" w:hAnsi="Arial"/>
        </w:rPr>
        <w:t>a</w:t>
      </w:r>
      <w:r>
        <w:rPr>
          <w:rFonts w:ascii="Arial" w:hAnsi="Arial"/>
          <w:spacing w:val="-38"/>
        </w:rPr>
        <w:t> </w:t>
      </w:r>
      <w:r>
        <w:rPr>
          <w:rFonts w:ascii="Arial" w:hAnsi="Arial"/>
        </w:rPr>
        <w:t>District</w:t>
      </w:r>
      <w:r>
        <w:rPr>
          <w:rFonts w:ascii="Arial" w:hAnsi="Arial"/>
          <w:spacing w:val="-37"/>
        </w:rPr>
        <w:t> </w:t>
      </w:r>
      <w:r>
        <w:rPr>
          <w:rFonts w:ascii="Arial" w:hAnsi="Arial"/>
        </w:rPr>
        <w:t>A15</w:t>
      </w:r>
      <w:r>
        <w:rPr>
          <w:rFonts w:ascii="Arial" w:hAnsi="Arial"/>
          <w:spacing w:val="-37"/>
        </w:rPr>
        <w:t> </w:t>
      </w:r>
      <w:r>
        <w:rPr>
          <w:rFonts w:ascii="Arial" w:hAnsi="Arial"/>
        </w:rPr>
        <w:t>team,</w:t>
      </w:r>
      <w:r>
        <w:rPr>
          <w:rFonts w:ascii="Arial" w:hAnsi="Arial"/>
          <w:spacing w:val="-39"/>
        </w:rPr>
        <w:t> </w:t>
      </w:r>
      <w:r>
        <w:rPr>
          <w:rFonts w:ascii="Arial" w:hAnsi="Arial"/>
        </w:rPr>
        <w:t>or support</w:t>
      </w:r>
      <w:r>
        <w:rPr>
          <w:rFonts w:ascii="Arial" w:hAnsi="Arial"/>
          <w:spacing w:val="-14"/>
        </w:rPr>
        <w:t> </w:t>
      </w:r>
      <w:r>
        <w:rPr>
          <w:rFonts w:ascii="Arial" w:hAnsi="Arial"/>
        </w:rPr>
        <w:t>a</w:t>
      </w:r>
      <w:r>
        <w:rPr>
          <w:rFonts w:ascii="Arial" w:hAnsi="Arial"/>
          <w:spacing w:val="-12"/>
        </w:rPr>
        <w:t> </w:t>
      </w:r>
      <w:r>
        <w:rPr>
          <w:rFonts w:ascii="Arial" w:hAnsi="Arial"/>
        </w:rPr>
        <w:t>walker</w:t>
      </w:r>
      <w:r>
        <w:rPr>
          <w:rFonts w:ascii="Arial" w:hAnsi="Arial"/>
          <w:spacing w:val="-13"/>
        </w:rPr>
        <w:t> </w:t>
      </w:r>
      <w:r>
        <w:rPr>
          <w:rFonts w:ascii="Arial" w:hAnsi="Arial"/>
        </w:rPr>
        <w:t>in</w:t>
      </w:r>
      <w:r>
        <w:rPr>
          <w:rFonts w:ascii="Arial" w:hAnsi="Arial"/>
          <w:spacing w:val="-15"/>
        </w:rPr>
        <w:t> </w:t>
      </w:r>
      <w:r>
        <w:rPr>
          <w:rFonts w:ascii="Arial" w:hAnsi="Arial"/>
        </w:rPr>
        <w:t>these</w:t>
      </w:r>
      <w:r>
        <w:rPr>
          <w:rFonts w:ascii="Arial" w:hAnsi="Arial"/>
          <w:spacing w:val="-13"/>
        </w:rPr>
        <w:t> </w:t>
      </w:r>
      <w:r>
        <w:rPr>
          <w:rFonts w:ascii="Arial" w:hAnsi="Arial"/>
        </w:rPr>
        <w:t>clubs:</w:t>
      </w:r>
    </w:p>
    <w:p>
      <w:pPr>
        <w:pStyle w:val="ListParagraph"/>
        <w:numPr>
          <w:ilvl w:val="0"/>
          <w:numId w:val="5"/>
        </w:numPr>
        <w:tabs>
          <w:tab w:pos="1463" w:val="left" w:leader="none"/>
          <w:tab w:pos="1464" w:val="left" w:leader="none"/>
        </w:tabs>
        <w:spacing w:line="240" w:lineRule="auto" w:before="154" w:after="0"/>
        <w:ind w:left="1463" w:right="0" w:hanging="361"/>
        <w:jc w:val="left"/>
        <w:rPr>
          <w:rFonts w:ascii="Arial" w:hAnsi="Arial"/>
          <w:sz w:val="22"/>
        </w:rPr>
      </w:pPr>
      <w:r>
        <w:rPr>
          <w:rFonts w:ascii="Arial" w:hAnsi="Arial"/>
          <w:sz w:val="22"/>
        </w:rPr>
        <w:t>Bayfield Lions</w:t>
      </w:r>
      <w:r>
        <w:rPr>
          <w:rFonts w:ascii="Arial" w:hAnsi="Arial"/>
          <w:spacing w:val="-30"/>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3" w:after="0"/>
        <w:ind w:left="1463" w:right="0" w:hanging="361"/>
        <w:jc w:val="left"/>
        <w:rPr>
          <w:rFonts w:ascii="Arial" w:hAnsi="Arial"/>
          <w:sz w:val="22"/>
        </w:rPr>
      </w:pPr>
      <w:r>
        <w:rPr>
          <w:rFonts w:ascii="Arial" w:hAnsi="Arial"/>
          <w:sz w:val="22"/>
        </w:rPr>
        <w:t>Exeter Lions</w:t>
      </w:r>
      <w:r>
        <w:rPr>
          <w:rFonts w:ascii="Arial" w:hAnsi="Arial"/>
          <w:spacing w:val="-27"/>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0" w:after="0"/>
        <w:ind w:left="1463" w:right="0" w:hanging="361"/>
        <w:jc w:val="left"/>
        <w:rPr>
          <w:rFonts w:ascii="Arial" w:hAnsi="Arial"/>
          <w:sz w:val="22"/>
        </w:rPr>
      </w:pPr>
      <w:r>
        <w:rPr>
          <w:rFonts w:ascii="Arial" w:hAnsi="Arial"/>
          <w:w w:val="95"/>
          <w:sz w:val="22"/>
        </w:rPr>
        <w:t>Fergus</w:t>
      </w:r>
      <w:r>
        <w:rPr>
          <w:rFonts w:ascii="Arial" w:hAnsi="Arial"/>
          <w:spacing w:val="-34"/>
          <w:w w:val="95"/>
          <w:sz w:val="22"/>
        </w:rPr>
        <w:t> </w:t>
      </w:r>
      <w:r>
        <w:rPr>
          <w:rFonts w:ascii="Arial" w:hAnsi="Arial"/>
          <w:w w:val="95"/>
          <w:sz w:val="22"/>
        </w:rPr>
        <w:t>Lions</w:t>
      </w:r>
      <w:r>
        <w:rPr>
          <w:rFonts w:ascii="Arial" w:hAnsi="Arial"/>
          <w:spacing w:val="-34"/>
          <w:w w:val="95"/>
          <w:sz w:val="22"/>
        </w:rPr>
        <w:t> </w:t>
      </w:r>
      <w:r>
        <w:rPr>
          <w:rFonts w:ascii="Arial" w:hAnsi="Arial"/>
          <w:w w:val="95"/>
          <w:sz w:val="22"/>
        </w:rPr>
        <w:t>Club</w:t>
      </w:r>
      <w:r>
        <w:rPr>
          <w:rFonts w:ascii="Arial" w:hAnsi="Arial"/>
          <w:spacing w:val="-33"/>
          <w:w w:val="95"/>
          <w:sz w:val="22"/>
        </w:rPr>
        <w:t> </w:t>
      </w:r>
      <w:r>
        <w:rPr>
          <w:rFonts w:ascii="Arial" w:hAnsi="Arial"/>
          <w:w w:val="95"/>
          <w:sz w:val="22"/>
        </w:rPr>
        <w:t>&amp;</w:t>
      </w:r>
      <w:r>
        <w:rPr>
          <w:rFonts w:ascii="Arial" w:hAnsi="Arial"/>
          <w:spacing w:val="-34"/>
          <w:w w:val="95"/>
          <w:sz w:val="22"/>
        </w:rPr>
        <w:t> </w:t>
      </w:r>
      <w:r>
        <w:rPr>
          <w:rFonts w:ascii="Arial" w:hAnsi="Arial"/>
          <w:w w:val="95"/>
          <w:sz w:val="22"/>
        </w:rPr>
        <w:t>Marsville</w:t>
      </w:r>
      <w:r>
        <w:rPr>
          <w:rFonts w:ascii="Arial" w:hAnsi="Arial"/>
          <w:spacing w:val="-33"/>
          <w:w w:val="95"/>
          <w:sz w:val="22"/>
        </w:rPr>
        <w:t> </w:t>
      </w:r>
      <w:r>
        <w:rPr>
          <w:rFonts w:ascii="Arial" w:hAnsi="Arial"/>
          <w:w w:val="95"/>
          <w:sz w:val="22"/>
        </w:rPr>
        <w:t>&amp;</w:t>
      </w:r>
      <w:r>
        <w:rPr>
          <w:rFonts w:ascii="Arial" w:hAnsi="Arial"/>
          <w:spacing w:val="-32"/>
          <w:w w:val="95"/>
          <w:sz w:val="22"/>
        </w:rPr>
        <w:t> </w:t>
      </w:r>
      <w:r>
        <w:rPr>
          <w:rFonts w:ascii="Arial" w:hAnsi="Arial"/>
          <w:w w:val="95"/>
          <w:sz w:val="22"/>
        </w:rPr>
        <w:t>District</w:t>
      </w:r>
      <w:r>
        <w:rPr>
          <w:rFonts w:ascii="Arial" w:hAnsi="Arial"/>
          <w:spacing w:val="-34"/>
          <w:w w:val="95"/>
          <w:sz w:val="22"/>
        </w:rPr>
        <w:t> </w:t>
      </w:r>
      <w:r>
        <w:rPr>
          <w:rFonts w:ascii="Arial" w:hAnsi="Arial"/>
          <w:w w:val="95"/>
          <w:sz w:val="22"/>
        </w:rPr>
        <w:t>Lions</w:t>
      </w:r>
      <w:r>
        <w:rPr>
          <w:rFonts w:ascii="Arial" w:hAnsi="Arial"/>
          <w:spacing w:val="-33"/>
          <w:w w:val="95"/>
          <w:sz w:val="22"/>
        </w:rPr>
        <w:t> </w:t>
      </w:r>
      <w:r>
        <w:rPr>
          <w:rFonts w:ascii="Arial" w:hAnsi="Arial"/>
          <w:w w:val="95"/>
          <w:sz w:val="22"/>
        </w:rPr>
        <w:t>Club</w:t>
      </w:r>
    </w:p>
    <w:p>
      <w:pPr>
        <w:pStyle w:val="ListParagraph"/>
        <w:numPr>
          <w:ilvl w:val="0"/>
          <w:numId w:val="5"/>
        </w:numPr>
        <w:tabs>
          <w:tab w:pos="1463" w:val="left" w:leader="none"/>
          <w:tab w:pos="1464" w:val="left" w:leader="none"/>
        </w:tabs>
        <w:spacing w:line="240" w:lineRule="auto" w:before="33" w:after="0"/>
        <w:ind w:left="1463" w:right="0" w:hanging="361"/>
        <w:jc w:val="left"/>
        <w:rPr>
          <w:rFonts w:ascii="Arial" w:hAnsi="Arial"/>
          <w:sz w:val="22"/>
        </w:rPr>
      </w:pPr>
      <w:r>
        <w:rPr>
          <w:rFonts w:ascii="Arial" w:hAnsi="Arial"/>
          <w:w w:val="90"/>
          <w:sz w:val="22"/>
        </w:rPr>
        <w:t>Floradale</w:t>
      </w:r>
      <w:r>
        <w:rPr>
          <w:rFonts w:ascii="Arial" w:hAnsi="Arial"/>
          <w:spacing w:val="-11"/>
          <w:w w:val="90"/>
          <w:sz w:val="22"/>
        </w:rPr>
        <w:t> </w:t>
      </w:r>
      <w:r>
        <w:rPr>
          <w:rFonts w:ascii="Arial" w:hAnsi="Arial"/>
          <w:w w:val="90"/>
          <w:sz w:val="22"/>
        </w:rPr>
        <w:t>Friends</w:t>
      </w:r>
      <w:r>
        <w:rPr>
          <w:rFonts w:ascii="Arial" w:hAnsi="Arial"/>
          <w:spacing w:val="-12"/>
          <w:w w:val="90"/>
          <w:sz w:val="22"/>
        </w:rPr>
        <w:t> </w:t>
      </w:r>
      <w:r>
        <w:rPr>
          <w:rFonts w:ascii="Arial" w:hAnsi="Arial"/>
          <w:w w:val="90"/>
          <w:sz w:val="22"/>
        </w:rPr>
        <w:t>of</w:t>
      </w:r>
      <w:r>
        <w:rPr>
          <w:rFonts w:ascii="Arial" w:hAnsi="Arial"/>
          <w:spacing w:val="-12"/>
          <w:w w:val="90"/>
          <w:sz w:val="22"/>
        </w:rPr>
        <w:t> </w:t>
      </w:r>
      <w:r>
        <w:rPr>
          <w:rFonts w:ascii="Arial" w:hAnsi="Arial"/>
          <w:w w:val="90"/>
          <w:sz w:val="22"/>
        </w:rPr>
        <w:t>Dog</w:t>
      </w:r>
      <w:r>
        <w:rPr>
          <w:rFonts w:ascii="Arial" w:hAnsi="Arial"/>
          <w:spacing w:val="-10"/>
          <w:w w:val="90"/>
          <w:sz w:val="22"/>
        </w:rPr>
        <w:t> </w:t>
      </w:r>
      <w:r>
        <w:rPr>
          <w:rFonts w:ascii="Arial" w:hAnsi="Arial"/>
          <w:w w:val="90"/>
          <w:sz w:val="22"/>
        </w:rPr>
        <w:t>Guides</w:t>
      </w:r>
      <w:r>
        <w:rPr>
          <w:rFonts w:ascii="Arial" w:hAnsi="Arial"/>
          <w:spacing w:val="-10"/>
          <w:w w:val="90"/>
          <w:sz w:val="22"/>
        </w:rPr>
        <w:t> </w:t>
      </w:r>
      <w:r>
        <w:rPr>
          <w:rFonts w:ascii="Arial" w:hAnsi="Arial"/>
          <w:w w:val="90"/>
          <w:sz w:val="22"/>
        </w:rPr>
        <w:t>Lions</w:t>
      </w:r>
      <w:r>
        <w:rPr>
          <w:rFonts w:ascii="Arial" w:hAnsi="Arial"/>
          <w:spacing w:val="-10"/>
          <w:w w:val="90"/>
          <w:sz w:val="22"/>
        </w:rPr>
        <w:t> </w:t>
      </w:r>
      <w:r>
        <w:rPr>
          <w:rFonts w:ascii="Arial" w:hAnsi="Arial"/>
          <w:w w:val="90"/>
          <w:sz w:val="22"/>
        </w:rPr>
        <w:t>Branch</w:t>
      </w:r>
      <w:r>
        <w:rPr>
          <w:rFonts w:ascii="Arial" w:hAnsi="Arial"/>
          <w:spacing w:val="-11"/>
          <w:w w:val="90"/>
          <w:sz w:val="22"/>
        </w:rPr>
        <w:t> </w:t>
      </w:r>
      <w:r>
        <w:rPr>
          <w:rFonts w:ascii="Arial" w:hAnsi="Arial"/>
          <w:w w:val="90"/>
          <w:sz w:val="22"/>
        </w:rPr>
        <w:t>Club</w:t>
      </w:r>
    </w:p>
    <w:p>
      <w:pPr>
        <w:pStyle w:val="ListParagraph"/>
        <w:numPr>
          <w:ilvl w:val="0"/>
          <w:numId w:val="5"/>
        </w:numPr>
        <w:tabs>
          <w:tab w:pos="1463" w:val="left" w:leader="none"/>
          <w:tab w:pos="1464" w:val="left" w:leader="none"/>
        </w:tabs>
        <w:spacing w:line="240" w:lineRule="auto" w:before="33" w:after="0"/>
        <w:ind w:left="1463" w:right="0" w:hanging="361"/>
        <w:jc w:val="left"/>
        <w:rPr>
          <w:rFonts w:ascii="Arial" w:hAnsi="Arial"/>
          <w:sz w:val="22"/>
        </w:rPr>
      </w:pPr>
      <w:r>
        <w:rPr>
          <w:rFonts w:ascii="Arial" w:hAnsi="Arial"/>
          <w:sz w:val="22"/>
        </w:rPr>
        <w:t>KW</w:t>
      </w:r>
      <w:r>
        <w:rPr>
          <w:rFonts w:ascii="Arial" w:hAnsi="Arial"/>
          <w:spacing w:val="-21"/>
          <w:sz w:val="22"/>
        </w:rPr>
        <w:t> </w:t>
      </w:r>
      <w:r>
        <w:rPr>
          <w:rFonts w:ascii="Arial" w:hAnsi="Arial"/>
          <w:sz w:val="22"/>
        </w:rPr>
        <w:t>Community</w:t>
      </w:r>
      <w:r>
        <w:rPr>
          <w:rFonts w:ascii="Arial" w:hAnsi="Arial"/>
          <w:spacing w:val="-21"/>
          <w:sz w:val="22"/>
        </w:rPr>
        <w:t> </w:t>
      </w:r>
      <w:r>
        <w:rPr>
          <w:rFonts w:ascii="Arial" w:hAnsi="Arial"/>
          <w:sz w:val="22"/>
        </w:rPr>
        <w:t>Spirit</w:t>
      </w:r>
      <w:r>
        <w:rPr>
          <w:rFonts w:ascii="Arial" w:hAnsi="Arial"/>
          <w:spacing w:val="-22"/>
          <w:sz w:val="22"/>
        </w:rPr>
        <w:t> </w:t>
      </w:r>
      <w:r>
        <w:rPr>
          <w:rFonts w:ascii="Arial" w:hAnsi="Arial"/>
          <w:sz w:val="22"/>
        </w:rPr>
        <w:t>Lions</w:t>
      </w:r>
      <w:r>
        <w:rPr>
          <w:rFonts w:ascii="Arial" w:hAnsi="Arial"/>
          <w:spacing w:val="-23"/>
          <w:sz w:val="22"/>
        </w:rPr>
        <w:t> </w:t>
      </w:r>
      <w:r>
        <w:rPr>
          <w:rFonts w:ascii="Arial" w:hAnsi="Arial"/>
          <w:sz w:val="22"/>
        </w:rPr>
        <w:t>Club,</w:t>
      </w:r>
      <w:r>
        <w:rPr>
          <w:rFonts w:ascii="Arial" w:hAnsi="Arial"/>
          <w:spacing w:val="-21"/>
          <w:sz w:val="22"/>
        </w:rPr>
        <w:t> </w:t>
      </w:r>
      <w:r>
        <w:rPr>
          <w:rFonts w:ascii="Arial" w:hAnsi="Arial"/>
          <w:sz w:val="22"/>
        </w:rPr>
        <w:t>St.</w:t>
      </w:r>
      <w:r>
        <w:rPr>
          <w:rFonts w:ascii="Arial" w:hAnsi="Arial"/>
          <w:spacing w:val="-21"/>
          <w:sz w:val="22"/>
        </w:rPr>
        <w:t> </w:t>
      </w:r>
      <w:r>
        <w:rPr>
          <w:rFonts w:ascii="Arial" w:hAnsi="Arial"/>
          <w:sz w:val="22"/>
        </w:rPr>
        <w:t>Jacobs</w:t>
      </w:r>
      <w:r>
        <w:rPr>
          <w:rFonts w:ascii="Arial" w:hAnsi="Arial"/>
          <w:spacing w:val="-23"/>
          <w:sz w:val="22"/>
        </w:rPr>
        <w:t> </w:t>
      </w:r>
      <w:r>
        <w:rPr>
          <w:rFonts w:ascii="Arial" w:hAnsi="Arial"/>
          <w:sz w:val="22"/>
        </w:rPr>
        <w:t>Lions</w:t>
      </w:r>
      <w:r>
        <w:rPr>
          <w:rFonts w:ascii="Arial" w:hAnsi="Arial"/>
          <w:spacing w:val="-21"/>
          <w:sz w:val="22"/>
        </w:rPr>
        <w:t> </w:t>
      </w:r>
      <w:r>
        <w:rPr>
          <w:rFonts w:ascii="Arial" w:hAnsi="Arial"/>
          <w:sz w:val="22"/>
        </w:rPr>
        <w:t>Club</w:t>
      </w:r>
      <w:r>
        <w:rPr>
          <w:rFonts w:ascii="Arial" w:hAnsi="Arial"/>
          <w:spacing w:val="-23"/>
          <w:sz w:val="22"/>
        </w:rPr>
        <w:t> </w:t>
      </w:r>
      <w:r>
        <w:rPr>
          <w:rFonts w:ascii="Arial" w:hAnsi="Arial"/>
          <w:sz w:val="22"/>
        </w:rPr>
        <w:t>&amp;</w:t>
      </w:r>
      <w:r>
        <w:rPr>
          <w:rFonts w:ascii="Arial" w:hAnsi="Arial"/>
          <w:spacing w:val="-19"/>
          <w:sz w:val="22"/>
        </w:rPr>
        <w:t> </w:t>
      </w:r>
      <w:r>
        <w:rPr>
          <w:rFonts w:ascii="Arial" w:hAnsi="Arial"/>
          <w:sz w:val="22"/>
        </w:rPr>
        <w:t>Bridgeport</w:t>
      </w:r>
      <w:r>
        <w:rPr>
          <w:rFonts w:ascii="Arial" w:hAnsi="Arial"/>
          <w:spacing w:val="-22"/>
          <w:sz w:val="22"/>
        </w:rPr>
        <w:t> </w:t>
      </w:r>
      <w:r>
        <w:rPr>
          <w:rFonts w:ascii="Arial" w:hAnsi="Arial"/>
          <w:sz w:val="22"/>
        </w:rPr>
        <w:t>Lions</w:t>
      </w:r>
      <w:r>
        <w:rPr>
          <w:rFonts w:ascii="Arial" w:hAnsi="Arial"/>
          <w:spacing w:val="-20"/>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0" w:after="0"/>
        <w:ind w:left="1463" w:right="0" w:hanging="361"/>
        <w:jc w:val="left"/>
        <w:rPr>
          <w:rFonts w:ascii="Arial" w:hAnsi="Arial"/>
          <w:sz w:val="22"/>
        </w:rPr>
      </w:pPr>
      <w:r>
        <w:rPr>
          <w:rFonts w:ascii="Arial" w:hAnsi="Arial"/>
          <w:sz w:val="22"/>
        </w:rPr>
        <w:t>Mosborough</w:t>
      </w:r>
      <w:r>
        <w:rPr>
          <w:rFonts w:ascii="Arial" w:hAnsi="Arial"/>
          <w:spacing w:val="-16"/>
          <w:sz w:val="22"/>
        </w:rPr>
        <w:t> </w:t>
      </w:r>
      <w:r>
        <w:rPr>
          <w:rFonts w:ascii="Arial" w:hAnsi="Arial"/>
          <w:sz w:val="22"/>
        </w:rPr>
        <w:t>Busy</w:t>
      </w:r>
      <w:r>
        <w:rPr>
          <w:rFonts w:ascii="Arial" w:hAnsi="Arial"/>
          <w:spacing w:val="-12"/>
          <w:sz w:val="22"/>
        </w:rPr>
        <w:t> </w:t>
      </w:r>
      <w:r>
        <w:rPr>
          <w:rFonts w:ascii="Arial" w:hAnsi="Arial"/>
          <w:sz w:val="22"/>
        </w:rPr>
        <w:t>Busy</w:t>
      </w:r>
      <w:r>
        <w:rPr>
          <w:rFonts w:ascii="Arial" w:hAnsi="Arial"/>
          <w:spacing w:val="-14"/>
          <w:sz w:val="22"/>
        </w:rPr>
        <w:t> </w:t>
      </w:r>
      <w:r>
        <w:rPr>
          <w:rFonts w:ascii="Arial" w:hAnsi="Arial"/>
          <w:sz w:val="22"/>
        </w:rPr>
        <w:t>Lions</w:t>
      </w:r>
      <w:r>
        <w:rPr>
          <w:rFonts w:ascii="Arial" w:hAnsi="Arial"/>
          <w:spacing w:val="-14"/>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3" w:after="0"/>
        <w:ind w:left="1463" w:right="0" w:hanging="361"/>
        <w:jc w:val="left"/>
        <w:rPr>
          <w:rFonts w:ascii="Arial" w:hAnsi="Arial"/>
          <w:sz w:val="22"/>
        </w:rPr>
      </w:pPr>
      <w:r>
        <w:rPr>
          <w:rFonts w:ascii="Arial" w:hAnsi="Arial"/>
          <w:sz w:val="22"/>
        </w:rPr>
        <w:t>Paris Lions</w:t>
      </w:r>
      <w:r>
        <w:rPr>
          <w:rFonts w:ascii="Arial" w:hAnsi="Arial"/>
          <w:spacing w:val="-29"/>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3" w:after="0"/>
        <w:ind w:left="1463" w:right="0" w:hanging="361"/>
        <w:jc w:val="left"/>
        <w:rPr>
          <w:rFonts w:ascii="Arial" w:hAnsi="Arial"/>
          <w:sz w:val="22"/>
        </w:rPr>
      </w:pPr>
      <w:r>
        <w:rPr>
          <w:rFonts w:ascii="Arial" w:hAnsi="Arial"/>
          <w:sz w:val="22"/>
        </w:rPr>
        <w:t>Sheffield Lions</w:t>
      </w:r>
      <w:r>
        <w:rPr>
          <w:rFonts w:ascii="Arial" w:hAnsi="Arial"/>
          <w:spacing w:val="-28"/>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0" w:after="0"/>
        <w:ind w:left="1463" w:right="0" w:hanging="361"/>
        <w:jc w:val="left"/>
        <w:rPr>
          <w:rFonts w:ascii="Arial" w:hAnsi="Arial"/>
          <w:sz w:val="22"/>
        </w:rPr>
      </w:pPr>
      <w:r>
        <w:rPr>
          <w:rFonts w:ascii="Arial" w:hAnsi="Arial"/>
          <w:sz w:val="22"/>
        </w:rPr>
        <w:t>Wellesley</w:t>
      </w:r>
      <w:r>
        <w:rPr>
          <w:rFonts w:ascii="Arial" w:hAnsi="Arial"/>
          <w:spacing w:val="-14"/>
          <w:sz w:val="22"/>
        </w:rPr>
        <w:t> </w:t>
      </w:r>
      <w:r>
        <w:rPr>
          <w:rFonts w:ascii="Arial" w:hAnsi="Arial"/>
          <w:sz w:val="22"/>
        </w:rPr>
        <w:t>and</w:t>
      </w:r>
      <w:r>
        <w:rPr>
          <w:rFonts w:ascii="Arial" w:hAnsi="Arial"/>
          <w:spacing w:val="-14"/>
          <w:sz w:val="22"/>
        </w:rPr>
        <w:t> </w:t>
      </w:r>
      <w:r>
        <w:rPr>
          <w:rFonts w:ascii="Arial" w:hAnsi="Arial"/>
          <w:sz w:val="22"/>
        </w:rPr>
        <w:t>District</w:t>
      </w:r>
      <w:r>
        <w:rPr>
          <w:rFonts w:ascii="Arial" w:hAnsi="Arial"/>
          <w:spacing w:val="-15"/>
          <w:sz w:val="22"/>
        </w:rPr>
        <w:t> </w:t>
      </w:r>
      <w:r>
        <w:rPr>
          <w:rFonts w:ascii="Arial" w:hAnsi="Arial"/>
          <w:sz w:val="22"/>
        </w:rPr>
        <w:t>Lions</w:t>
      </w:r>
      <w:r>
        <w:rPr>
          <w:rFonts w:ascii="Arial" w:hAnsi="Arial"/>
          <w:spacing w:val="-15"/>
          <w:sz w:val="22"/>
        </w:rPr>
        <w:t> </w:t>
      </w:r>
      <w:r>
        <w:rPr>
          <w:rFonts w:ascii="Arial" w:hAnsi="Arial"/>
          <w:sz w:val="22"/>
        </w:rPr>
        <w:t>Club</w:t>
      </w:r>
    </w:p>
    <w:p>
      <w:pPr>
        <w:pStyle w:val="ListParagraph"/>
        <w:numPr>
          <w:ilvl w:val="0"/>
          <w:numId w:val="5"/>
        </w:numPr>
        <w:tabs>
          <w:tab w:pos="1463" w:val="left" w:leader="none"/>
          <w:tab w:pos="1464" w:val="left" w:leader="none"/>
        </w:tabs>
        <w:spacing w:line="240" w:lineRule="auto" w:before="33" w:after="0"/>
        <w:ind w:left="1463" w:right="0" w:hanging="361"/>
        <w:jc w:val="left"/>
        <w:rPr>
          <w:rFonts w:ascii="Arial" w:hAnsi="Arial"/>
          <w:sz w:val="22"/>
        </w:rPr>
      </w:pPr>
      <w:r>
        <w:rPr>
          <w:rFonts w:ascii="Arial" w:hAnsi="Arial"/>
          <w:sz w:val="22"/>
        </w:rPr>
        <w:t>Wilmot</w:t>
      </w:r>
      <w:r>
        <w:rPr>
          <w:rFonts w:ascii="Arial" w:hAnsi="Arial"/>
          <w:spacing w:val="-15"/>
          <w:sz w:val="22"/>
        </w:rPr>
        <w:t> </w:t>
      </w:r>
      <w:r>
        <w:rPr>
          <w:rFonts w:ascii="Arial" w:hAnsi="Arial"/>
          <w:sz w:val="22"/>
        </w:rPr>
        <w:t>Lions</w:t>
      </w:r>
      <w:r>
        <w:rPr>
          <w:rFonts w:ascii="Arial" w:hAnsi="Arial"/>
          <w:spacing w:val="-15"/>
          <w:sz w:val="22"/>
        </w:rPr>
        <w:t> </w:t>
      </w:r>
      <w:r>
        <w:rPr>
          <w:rFonts w:ascii="Arial" w:hAnsi="Arial"/>
          <w:w w:val="110"/>
          <w:sz w:val="22"/>
        </w:rPr>
        <w:t>/</w:t>
      </w:r>
      <w:r>
        <w:rPr>
          <w:rFonts w:ascii="Arial" w:hAnsi="Arial"/>
          <w:spacing w:val="-19"/>
          <w:w w:val="110"/>
          <w:sz w:val="22"/>
        </w:rPr>
        <w:t> </w:t>
      </w:r>
      <w:r>
        <w:rPr>
          <w:rFonts w:ascii="Arial" w:hAnsi="Arial"/>
          <w:sz w:val="22"/>
        </w:rPr>
        <w:t>Lioness</w:t>
      </w:r>
      <w:r>
        <w:rPr>
          <w:rFonts w:ascii="Arial" w:hAnsi="Arial"/>
          <w:spacing w:val="-15"/>
          <w:sz w:val="22"/>
        </w:rPr>
        <w:t> </w:t>
      </w:r>
      <w:r>
        <w:rPr>
          <w:rFonts w:ascii="Arial" w:hAnsi="Arial"/>
          <w:sz w:val="22"/>
        </w:rPr>
        <w:t>Club</w:t>
      </w:r>
    </w:p>
    <w:p>
      <w:pPr>
        <w:pStyle w:val="BodyText"/>
        <w:rPr>
          <w:rFonts w:ascii="Arial"/>
          <w:sz w:val="28"/>
        </w:rPr>
      </w:pPr>
    </w:p>
    <w:p>
      <w:pPr>
        <w:pStyle w:val="BodyText"/>
        <w:spacing w:before="9"/>
        <w:rPr>
          <w:rFonts w:ascii="Arial"/>
          <w:sz w:val="39"/>
        </w:rPr>
      </w:pPr>
    </w:p>
    <w:p>
      <w:pPr>
        <w:pStyle w:val="Heading2"/>
        <w:spacing w:before="1"/>
      </w:pPr>
      <w:r>
        <w:rPr>
          <w:color w:val="00338C"/>
        </w:rPr>
        <w:t>Summary</w:t>
      </w:r>
    </w:p>
    <w:p>
      <w:pPr>
        <w:pStyle w:val="BodyText"/>
        <w:spacing w:line="273" w:lineRule="auto" w:before="187"/>
        <w:ind w:left="743" w:right="922"/>
        <w:rPr>
          <w:rFonts w:ascii="Arial"/>
        </w:rPr>
      </w:pPr>
      <w:r>
        <w:rPr>
          <w:rFonts w:ascii="Arial"/>
        </w:rPr>
        <w:t>From</w:t>
      </w:r>
      <w:r>
        <w:rPr>
          <w:rFonts w:ascii="Arial"/>
          <w:spacing w:val="-42"/>
        </w:rPr>
        <w:t> </w:t>
      </w:r>
      <w:r>
        <w:rPr>
          <w:rFonts w:ascii="Arial"/>
        </w:rPr>
        <w:t>guiding</w:t>
      </w:r>
      <w:r>
        <w:rPr>
          <w:rFonts w:ascii="Arial"/>
          <w:spacing w:val="-41"/>
        </w:rPr>
        <w:t> </w:t>
      </w:r>
      <w:r>
        <w:rPr>
          <w:rFonts w:ascii="Arial"/>
        </w:rPr>
        <w:t>their</w:t>
      </w:r>
      <w:r>
        <w:rPr>
          <w:rFonts w:ascii="Arial"/>
          <w:spacing w:val="-41"/>
        </w:rPr>
        <w:t> </w:t>
      </w:r>
      <w:r>
        <w:rPr>
          <w:rFonts w:ascii="Arial"/>
        </w:rPr>
        <w:t>handlers</w:t>
      </w:r>
      <w:r>
        <w:rPr>
          <w:rFonts w:ascii="Arial"/>
          <w:spacing w:val="-41"/>
        </w:rPr>
        <w:t> </w:t>
      </w:r>
      <w:r>
        <w:rPr>
          <w:rFonts w:ascii="Arial"/>
        </w:rPr>
        <w:t>through</w:t>
      </w:r>
      <w:r>
        <w:rPr>
          <w:rFonts w:ascii="Arial"/>
          <w:spacing w:val="-42"/>
        </w:rPr>
        <w:t> </w:t>
      </w:r>
      <w:r>
        <w:rPr>
          <w:rFonts w:ascii="Arial"/>
        </w:rPr>
        <w:t>their</w:t>
      </w:r>
      <w:r>
        <w:rPr>
          <w:rFonts w:ascii="Arial"/>
          <w:spacing w:val="-41"/>
        </w:rPr>
        <w:t> </w:t>
      </w:r>
      <w:r>
        <w:rPr>
          <w:rFonts w:ascii="Arial"/>
        </w:rPr>
        <w:t>daily</w:t>
      </w:r>
      <w:r>
        <w:rPr>
          <w:rFonts w:ascii="Arial"/>
          <w:spacing w:val="-41"/>
        </w:rPr>
        <w:t> </w:t>
      </w:r>
      <w:r>
        <w:rPr>
          <w:rFonts w:ascii="Arial"/>
        </w:rPr>
        <w:t>lives</w:t>
      </w:r>
      <w:r>
        <w:rPr>
          <w:rFonts w:ascii="Arial"/>
          <w:spacing w:val="-41"/>
        </w:rPr>
        <w:t> </w:t>
      </w:r>
      <w:r>
        <w:rPr>
          <w:rFonts w:ascii="Arial"/>
        </w:rPr>
        <w:t>to</w:t>
      </w:r>
      <w:r>
        <w:rPr>
          <w:rFonts w:ascii="Arial"/>
          <w:spacing w:val="-41"/>
        </w:rPr>
        <w:t> </w:t>
      </w:r>
      <w:r>
        <w:rPr>
          <w:rFonts w:ascii="Arial"/>
        </w:rPr>
        <w:t>getting</w:t>
      </w:r>
      <w:r>
        <w:rPr>
          <w:rFonts w:ascii="Arial"/>
          <w:spacing w:val="-42"/>
        </w:rPr>
        <w:t> </w:t>
      </w:r>
      <w:r>
        <w:rPr>
          <w:rFonts w:ascii="Arial"/>
        </w:rPr>
        <w:t>help</w:t>
      </w:r>
      <w:r>
        <w:rPr>
          <w:rFonts w:ascii="Arial"/>
          <w:spacing w:val="-41"/>
        </w:rPr>
        <w:t> </w:t>
      </w:r>
      <w:r>
        <w:rPr>
          <w:rFonts w:ascii="Arial"/>
        </w:rPr>
        <w:t>when</w:t>
      </w:r>
      <w:r>
        <w:rPr>
          <w:rFonts w:ascii="Arial"/>
          <w:spacing w:val="-42"/>
        </w:rPr>
        <w:t> </w:t>
      </w:r>
      <w:r>
        <w:rPr>
          <w:rFonts w:ascii="Arial"/>
        </w:rPr>
        <w:t>it</w:t>
      </w:r>
      <w:r>
        <w:rPr>
          <w:rFonts w:ascii="Arial"/>
          <w:spacing w:val="-41"/>
        </w:rPr>
        <w:t> </w:t>
      </w:r>
      <w:r>
        <w:rPr>
          <w:rFonts w:ascii="Arial"/>
        </w:rPr>
        <w:t>is</w:t>
      </w:r>
      <w:r>
        <w:rPr>
          <w:rFonts w:ascii="Arial"/>
          <w:spacing w:val="-42"/>
        </w:rPr>
        <w:t> </w:t>
      </w:r>
      <w:r>
        <w:rPr>
          <w:rFonts w:ascii="Arial"/>
        </w:rPr>
        <w:t>needed</w:t>
      </w:r>
      <w:r>
        <w:rPr>
          <w:rFonts w:ascii="Arial"/>
          <w:spacing w:val="-41"/>
        </w:rPr>
        <w:t> </w:t>
      </w:r>
      <w:r>
        <w:rPr>
          <w:rFonts w:ascii="Arial"/>
        </w:rPr>
        <w:t>most,</w:t>
      </w:r>
      <w:r>
        <w:rPr>
          <w:rFonts w:ascii="Arial"/>
          <w:spacing w:val="-41"/>
        </w:rPr>
        <w:t> </w:t>
      </w:r>
      <w:r>
        <w:rPr>
          <w:rFonts w:ascii="Arial"/>
        </w:rPr>
        <w:t>Dog</w:t>
      </w:r>
      <w:r>
        <w:rPr>
          <w:rFonts w:ascii="Arial"/>
          <w:spacing w:val="-43"/>
        </w:rPr>
        <w:t> </w:t>
      </w:r>
      <w:r>
        <w:rPr>
          <w:rFonts w:ascii="Arial"/>
        </w:rPr>
        <w:t>Guides</w:t>
      </w:r>
      <w:r>
        <w:rPr>
          <w:rFonts w:ascii="Arial"/>
          <w:spacing w:val="-41"/>
        </w:rPr>
        <w:t> </w:t>
      </w:r>
      <w:r>
        <w:rPr>
          <w:rFonts w:ascii="Arial"/>
        </w:rPr>
        <w:t>play</w:t>
      </w:r>
      <w:r>
        <w:rPr>
          <w:rFonts w:ascii="Arial"/>
          <w:spacing w:val="-41"/>
        </w:rPr>
        <w:t> </w:t>
      </w:r>
      <w:r>
        <w:rPr>
          <w:rFonts w:ascii="Arial"/>
        </w:rPr>
        <w:t>a </w:t>
      </w:r>
      <w:r>
        <w:rPr>
          <w:rFonts w:ascii="Arial"/>
          <w:w w:val="95"/>
        </w:rPr>
        <w:t>crucial</w:t>
      </w:r>
      <w:r>
        <w:rPr>
          <w:rFonts w:ascii="Arial"/>
          <w:spacing w:val="-26"/>
          <w:w w:val="95"/>
        </w:rPr>
        <w:t> </w:t>
      </w:r>
      <w:r>
        <w:rPr>
          <w:rFonts w:ascii="Arial"/>
          <w:w w:val="95"/>
        </w:rPr>
        <w:t>role</w:t>
      </w:r>
      <w:r>
        <w:rPr>
          <w:rFonts w:ascii="Arial"/>
          <w:spacing w:val="-23"/>
          <w:w w:val="95"/>
        </w:rPr>
        <w:t> </w:t>
      </w:r>
      <w:r>
        <w:rPr>
          <w:rFonts w:ascii="Arial"/>
          <w:w w:val="95"/>
        </w:rPr>
        <w:t>in</w:t>
      </w:r>
      <w:r>
        <w:rPr>
          <w:rFonts w:ascii="Arial"/>
          <w:spacing w:val="-25"/>
          <w:w w:val="95"/>
        </w:rPr>
        <w:t> </w:t>
      </w:r>
      <w:r>
        <w:rPr>
          <w:rFonts w:ascii="Arial"/>
          <w:w w:val="95"/>
        </w:rPr>
        <w:t>the</w:t>
      </w:r>
      <w:r>
        <w:rPr>
          <w:rFonts w:ascii="Arial"/>
          <w:spacing w:val="-24"/>
          <w:w w:val="95"/>
        </w:rPr>
        <w:t> </w:t>
      </w:r>
      <w:r>
        <w:rPr>
          <w:rFonts w:ascii="Arial"/>
          <w:w w:val="95"/>
        </w:rPr>
        <w:t>lives</w:t>
      </w:r>
      <w:r>
        <w:rPr>
          <w:rFonts w:ascii="Arial"/>
          <w:spacing w:val="-24"/>
          <w:w w:val="95"/>
        </w:rPr>
        <w:t> </w:t>
      </w:r>
      <w:r>
        <w:rPr>
          <w:rFonts w:ascii="Arial"/>
          <w:w w:val="95"/>
        </w:rPr>
        <w:t>of</w:t>
      </w:r>
      <w:r>
        <w:rPr>
          <w:rFonts w:ascii="Arial"/>
          <w:spacing w:val="-24"/>
          <w:w w:val="95"/>
        </w:rPr>
        <w:t> </w:t>
      </w:r>
      <w:r>
        <w:rPr>
          <w:rFonts w:ascii="Arial"/>
          <w:w w:val="95"/>
        </w:rPr>
        <w:t>Canadians</w:t>
      </w:r>
      <w:r>
        <w:rPr>
          <w:rFonts w:ascii="Arial"/>
          <w:spacing w:val="-23"/>
          <w:w w:val="95"/>
        </w:rPr>
        <w:t> </w:t>
      </w:r>
      <w:r>
        <w:rPr>
          <w:rFonts w:ascii="Arial"/>
          <w:w w:val="95"/>
        </w:rPr>
        <w:t>with</w:t>
      </w:r>
      <w:r>
        <w:rPr>
          <w:rFonts w:ascii="Arial"/>
          <w:spacing w:val="-24"/>
          <w:w w:val="95"/>
        </w:rPr>
        <w:t> </w:t>
      </w:r>
      <w:r>
        <w:rPr>
          <w:rFonts w:ascii="Arial"/>
          <w:w w:val="95"/>
        </w:rPr>
        <w:t>disabilities.</w:t>
      </w:r>
      <w:r>
        <w:rPr>
          <w:rFonts w:ascii="Arial"/>
          <w:spacing w:val="-24"/>
          <w:w w:val="95"/>
        </w:rPr>
        <w:t> </w:t>
      </w:r>
      <w:r>
        <w:rPr>
          <w:rFonts w:ascii="Arial"/>
          <w:w w:val="95"/>
        </w:rPr>
        <w:t>Thanks</w:t>
      </w:r>
      <w:r>
        <w:rPr>
          <w:rFonts w:ascii="Arial"/>
          <w:spacing w:val="-22"/>
          <w:w w:val="95"/>
        </w:rPr>
        <w:t> </w:t>
      </w:r>
      <w:r>
        <w:rPr>
          <w:rFonts w:ascii="Arial"/>
          <w:w w:val="95"/>
        </w:rPr>
        <w:t>to</w:t>
      </w:r>
      <w:r>
        <w:rPr>
          <w:rFonts w:ascii="Arial"/>
          <w:spacing w:val="-25"/>
          <w:w w:val="95"/>
        </w:rPr>
        <w:t> </w:t>
      </w:r>
      <w:r>
        <w:rPr>
          <w:rFonts w:ascii="Arial"/>
          <w:w w:val="95"/>
        </w:rPr>
        <w:t>the</w:t>
      </w:r>
      <w:r>
        <w:rPr>
          <w:rFonts w:ascii="Arial"/>
          <w:spacing w:val="-24"/>
          <w:w w:val="95"/>
        </w:rPr>
        <w:t> </w:t>
      </w:r>
      <w:r>
        <w:rPr>
          <w:rFonts w:ascii="Arial"/>
          <w:w w:val="95"/>
        </w:rPr>
        <w:t>generous</w:t>
      </w:r>
      <w:r>
        <w:rPr>
          <w:rFonts w:ascii="Arial"/>
          <w:spacing w:val="-24"/>
          <w:w w:val="95"/>
        </w:rPr>
        <w:t> </w:t>
      </w:r>
      <w:r>
        <w:rPr>
          <w:rFonts w:ascii="Arial"/>
          <w:w w:val="95"/>
        </w:rPr>
        <w:t>support</w:t>
      </w:r>
      <w:r>
        <w:rPr>
          <w:rFonts w:ascii="Arial"/>
          <w:spacing w:val="-24"/>
          <w:w w:val="95"/>
        </w:rPr>
        <w:t> </w:t>
      </w:r>
      <w:r>
        <w:rPr>
          <w:rFonts w:ascii="Arial"/>
          <w:w w:val="95"/>
        </w:rPr>
        <w:t>from</w:t>
      </w:r>
      <w:r>
        <w:rPr>
          <w:rFonts w:ascii="Arial"/>
          <w:spacing w:val="-23"/>
          <w:w w:val="95"/>
        </w:rPr>
        <w:t> </w:t>
      </w:r>
      <w:r>
        <w:rPr>
          <w:rFonts w:ascii="Arial"/>
          <w:w w:val="95"/>
        </w:rPr>
        <w:t>Lions</w:t>
      </w:r>
      <w:r>
        <w:rPr>
          <w:rFonts w:ascii="Arial"/>
          <w:spacing w:val="-24"/>
          <w:w w:val="95"/>
        </w:rPr>
        <w:t> </w:t>
      </w:r>
      <w:r>
        <w:rPr>
          <w:rFonts w:ascii="Arial"/>
          <w:w w:val="95"/>
        </w:rPr>
        <w:t>Clubs</w:t>
      </w:r>
      <w:r>
        <w:rPr>
          <w:rFonts w:ascii="Arial"/>
          <w:spacing w:val="-25"/>
          <w:w w:val="95"/>
        </w:rPr>
        <w:t> </w:t>
      </w:r>
      <w:r>
        <w:rPr>
          <w:rFonts w:ascii="Arial"/>
          <w:w w:val="95"/>
        </w:rPr>
        <w:t>such</w:t>
      </w:r>
      <w:r>
        <w:rPr>
          <w:rFonts w:ascii="Arial"/>
          <w:spacing w:val="-25"/>
          <w:w w:val="95"/>
        </w:rPr>
        <w:t> </w:t>
      </w:r>
      <w:r>
        <w:rPr>
          <w:rFonts w:ascii="Arial"/>
          <w:w w:val="95"/>
        </w:rPr>
        <w:t>as those</w:t>
      </w:r>
      <w:r>
        <w:rPr>
          <w:rFonts w:ascii="Arial"/>
          <w:spacing w:val="-19"/>
          <w:w w:val="95"/>
        </w:rPr>
        <w:t> </w:t>
      </w:r>
      <w:r>
        <w:rPr>
          <w:rFonts w:ascii="Arial"/>
          <w:w w:val="95"/>
        </w:rPr>
        <w:t>in</w:t>
      </w:r>
      <w:r>
        <w:rPr>
          <w:rFonts w:ascii="Arial"/>
          <w:spacing w:val="-19"/>
          <w:w w:val="95"/>
        </w:rPr>
        <w:t> </w:t>
      </w:r>
      <w:r>
        <w:rPr>
          <w:rFonts w:ascii="Arial"/>
          <w:w w:val="95"/>
        </w:rPr>
        <w:t>District</w:t>
      </w:r>
      <w:r>
        <w:rPr>
          <w:rFonts w:ascii="Arial"/>
          <w:spacing w:val="-18"/>
          <w:w w:val="95"/>
        </w:rPr>
        <w:t> </w:t>
      </w:r>
      <w:r>
        <w:rPr>
          <w:rFonts w:ascii="Arial"/>
          <w:w w:val="95"/>
        </w:rPr>
        <w:t>A15,</w:t>
      </w:r>
      <w:r>
        <w:rPr>
          <w:rFonts w:ascii="Arial"/>
          <w:spacing w:val="-18"/>
          <w:w w:val="95"/>
        </w:rPr>
        <w:t> </w:t>
      </w:r>
      <w:r>
        <w:rPr>
          <w:rFonts w:ascii="Arial"/>
          <w:w w:val="95"/>
        </w:rPr>
        <w:t>the</w:t>
      </w:r>
      <w:r>
        <w:rPr>
          <w:rFonts w:ascii="Arial"/>
          <w:spacing w:val="-19"/>
          <w:w w:val="95"/>
        </w:rPr>
        <w:t> </w:t>
      </w:r>
      <w:r>
        <w:rPr>
          <w:rFonts w:ascii="Arial"/>
          <w:w w:val="95"/>
        </w:rPr>
        <w:t>foundation</w:t>
      </w:r>
      <w:r>
        <w:rPr>
          <w:rFonts w:ascii="Arial"/>
          <w:spacing w:val="-19"/>
          <w:w w:val="95"/>
        </w:rPr>
        <w:t> </w:t>
      </w:r>
      <w:r>
        <w:rPr>
          <w:rFonts w:ascii="Arial"/>
          <w:w w:val="95"/>
        </w:rPr>
        <w:t>can</w:t>
      </w:r>
      <w:r>
        <w:rPr>
          <w:rFonts w:ascii="Arial"/>
          <w:spacing w:val="-18"/>
          <w:w w:val="95"/>
        </w:rPr>
        <w:t> </w:t>
      </w:r>
      <w:r>
        <w:rPr>
          <w:rFonts w:ascii="Arial"/>
          <w:w w:val="95"/>
        </w:rPr>
        <w:t>continue</w:t>
      </w:r>
      <w:r>
        <w:rPr>
          <w:rFonts w:ascii="Arial"/>
          <w:spacing w:val="-19"/>
          <w:w w:val="95"/>
        </w:rPr>
        <w:t> </w:t>
      </w:r>
      <w:r>
        <w:rPr>
          <w:rFonts w:ascii="Arial"/>
          <w:w w:val="95"/>
        </w:rPr>
        <w:t>supporting</w:t>
      </w:r>
      <w:r>
        <w:rPr>
          <w:rFonts w:ascii="Arial"/>
          <w:spacing w:val="-19"/>
          <w:w w:val="95"/>
        </w:rPr>
        <w:t> </w:t>
      </w:r>
      <w:r>
        <w:rPr>
          <w:rFonts w:ascii="Arial"/>
          <w:w w:val="95"/>
        </w:rPr>
        <w:t>its</w:t>
      </w:r>
      <w:r>
        <w:rPr>
          <w:rFonts w:ascii="Arial"/>
          <w:spacing w:val="-17"/>
          <w:w w:val="95"/>
        </w:rPr>
        <w:t> </w:t>
      </w:r>
      <w:r>
        <w:rPr>
          <w:rFonts w:ascii="Arial"/>
          <w:w w:val="95"/>
        </w:rPr>
        <w:t>volunteers/fosters,</w:t>
      </w:r>
      <w:r>
        <w:rPr>
          <w:rFonts w:ascii="Arial"/>
          <w:spacing w:val="-18"/>
          <w:w w:val="95"/>
        </w:rPr>
        <w:t> </w:t>
      </w:r>
      <w:r>
        <w:rPr>
          <w:rFonts w:ascii="Arial"/>
          <w:w w:val="95"/>
        </w:rPr>
        <w:t>staff,</w:t>
      </w:r>
      <w:r>
        <w:rPr>
          <w:rFonts w:ascii="Arial"/>
          <w:spacing w:val="-20"/>
          <w:w w:val="95"/>
        </w:rPr>
        <w:t> </w:t>
      </w:r>
      <w:r>
        <w:rPr>
          <w:rFonts w:ascii="Arial"/>
          <w:w w:val="95"/>
        </w:rPr>
        <w:t>and</w:t>
      </w:r>
      <w:r>
        <w:rPr>
          <w:rFonts w:ascii="Arial"/>
          <w:spacing w:val="-18"/>
          <w:w w:val="95"/>
        </w:rPr>
        <w:t> </w:t>
      </w:r>
      <w:r>
        <w:rPr>
          <w:rFonts w:ascii="Arial"/>
          <w:w w:val="95"/>
        </w:rPr>
        <w:t>Dog</w:t>
      </w:r>
      <w:r>
        <w:rPr>
          <w:rFonts w:ascii="Arial"/>
          <w:spacing w:val="-19"/>
          <w:w w:val="95"/>
        </w:rPr>
        <w:t> </w:t>
      </w:r>
      <w:r>
        <w:rPr>
          <w:rFonts w:ascii="Arial"/>
          <w:w w:val="95"/>
        </w:rPr>
        <w:t>Guide</w:t>
      </w:r>
      <w:r>
        <w:rPr>
          <w:rFonts w:ascii="Arial"/>
          <w:spacing w:val="-19"/>
          <w:w w:val="95"/>
        </w:rPr>
        <w:t> </w:t>
      </w:r>
      <w:r>
        <w:rPr>
          <w:rFonts w:ascii="Arial"/>
          <w:w w:val="95"/>
        </w:rPr>
        <w:t>teams </w:t>
      </w:r>
      <w:r>
        <w:rPr>
          <w:rFonts w:ascii="Arial"/>
        </w:rPr>
        <w:t>as</w:t>
      </w:r>
      <w:r>
        <w:rPr>
          <w:rFonts w:ascii="Arial"/>
          <w:spacing w:val="-15"/>
        </w:rPr>
        <w:t> </w:t>
      </w:r>
      <w:r>
        <w:rPr>
          <w:rFonts w:ascii="Arial"/>
        </w:rPr>
        <w:t>the</w:t>
      </w:r>
      <w:r>
        <w:rPr>
          <w:rFonts w:ascii="Arial"/>
          <w:spacing w:val="-14"/>
        </w:rPr>
        <w:t> </w:t>
      </w:r>
      <w:r>
        <w:rPr>
          <w:rFonts w:ascii="Arial"/>
        </w:rPr>
        <w:t>demand</w:t>
      </w:r>
      <w:r>
        <w:rPr>
          <w:rFonts w:ascii="Arial"/>
          <w:spacing w:val="-16"/>
        </w:rPr>
        <w:t> </w:t>
      </w:r>
      <w:r>
        <w:rPr>
          <w:rFonts w:ascii="Arial"/>
        </w:rPr>
        <w:t>for</w:t>
      </w:r>
      <w:r>
        <w:rPr>
          <w:rFonts w:ascii="Arial"/>
          <w:spacing w:val="-15"/>
        </w:rPr>
        <w:t> </w:t>
      </w:r>
      <w:r>
        <w:rPr>
          <w:rFonts w:ascii="Arial"/>
        </w:rPr>
        <w:t>trained</w:t>
      </w:r>
      <w:r>
        <w:rPr>
          <w:rFonts w:ascii="Arial"/>
          <w:spacing w:val="-16"/>
        </w:rPr>
        <w:t> </w:t>
      </w:r>
      <w:r>
        <w:rPr>
          <w:rFonts w:ascii="Arial"/>
        </w:rPr>
        <w:t>service</w:t>
      </w:r>
      <w:r>
        <w:rPr>
          <w:rFonts w:ascii="Arial"/>
          <w:spacing w:val="-14"/>
        </w:rPr>
        <w:t> </w:t>
      </w:r>
      <w:r>
        <w:rPr>
          <w:rFonts w:ascii="Arial"/>
        </w:rPr>
        <w:t>dogs</w:t>
      </w:r>
      <w:r>
        <w:rPr>
          <w:rFonts w:ascii="Arial"/>
          <w:spacing w:val="-15"/>
        </w:rPr>
        <w:t> </w:t>
      </w:r>
      <w:r>
        <w:rPr>
          <w:rFonts w:ascii="Arial"/>
        </w:rPr>
        <w:t>grows.</w:t>
      </w:r>
    </w:p>
    <w:p>
      <w:pPr>
        <w:pStyle w:val="BodyText"/>
        <w:rPr>
          <w:rFonts w:ascii="Arial"/>
        </w:rPr>
      </w:pPr>
    </w:p>
    <w:p>
      <w:pPr>
        <w:pStyle w:val="BodyText"/>
        <w:spacing w:before="3"/>
        <w:rPr>
          <w:rFonts w:ascii="Arial"/>
          <w:sz w:val="31"/>
        </w:rPr>
      </w:pPr>
    </w:p>
    <w:p>
      <w:pPr>
        <w:spacing w:line="403" w:lineRule="auto" w:before="0"/>
        <w:ind w:left="2984" w:right="1704" w:hanging="874"/>
        <w:jc w:val="left"/>
        <w:rPr>
          <w:i/>
          <w:sz w:val="22"/>
        </w:rPr>
      </w:pPr>
      <w:r>
        <w:rPr>
          <w:i/>
          <w:sz w:val="22"/>
        </w:rPr>
        <w:t>If you want to go fast, go alone. If you want to go far, go together – African Proverb </w:t>
      </w:r>
      <w:r>
        <w:rPr>
          <w:i/>
          <w:color w:val="00338C"/>
          <w:sz w:val="22"/>
        </w:rPr>
        <w:t>Respectfully submitted by Cheryl Bauman, District A15 LFC Chair</w:t>
      </w:r>
    </w:p>
    <w:p>
      <w:pPr>
        <w:pStyle w:val="BodyText"/>
        <w:rPr>
          <w:i/>
          <w:sz w:val="20"/>
        </w:rPr>
      </w:pPr>
    </w:p>
    <w:p>
      <w:pPr>
        <w:pStyle w:val="BodyText"/>
        <w:rPr>
          <w:i/>
          <w:sz w:val="20"/>
        </w:rPr>
      </w:pPr>
    </w:p>
    <w:p>
      <w:pPr>
        <w:pStyle w:val="BodyText"/>
        <w:spacing w:before="1"/>
        <w:rPr>
          <w:i/>
          <w:sz w:val="20"/>
        </w:rPr>
      </w:pPr>
    </w:p>
    <w:p>
      <w:pPr>
        <w:pStyle w:val="BodyText"/>
        <w:spacing w:before="59"/>
        <w:ind w:right="442"/>
        <w:jc w:val="right"/>
        <w:rPr>
          <w:rFonts w:ascii="Arial"/>
        </w:rPr>
      </w:pPr>
      <w:r>
        <w:rPr>
          <w:rFonts w:ascii="Arial"/>
          <w:w w:val="90"/>
        </w:rPr>
        <w:t>Page 2</w:t>
      </w:r>
    </w:p>
    <w:sectPr>
      <w:pgSz w:w="12240" w:h="15840"/>
      <w:pgMar w:top="780" w:bottom="280" w:left="26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russels">
    <w:altName w:val="Brussels"/>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Calibri Light">
    <w:altName w:val="Calibri Light"/>
    <w:charset w:val="0"/>
    <w:family w:val="swiss"/>
    <w:pitch w:val="variable"/>
  </w:font>
  <w:font w:name="Segoe UI Emoji">
    <w:altName w:val="Segoe UI Emoj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463" w:hanging="360"/>
      </w:pPr>
      <w:rPr>
        <w:rFonts w:hint="default" w:ascii="Symbol" w:hAnsi="Symbol" w:eastAsia="Symbol" w:cs="Symbol"/>
        <w:w w:val="100"/>
        <w:sz w:val="22"/>
        <w:szCs w:val="22"/>
      </w:rPr>
    </w:lvl>
    <w:lvl w:ilvl="1">
      <w:start w:val="0"/>
      <w:numFmt w:val="bullet"/>
      <w:lvlText w:val="•"/>
      <w:lvlJc w:val="left"/>
      <w:pPr>
        <w:ind w:left="2484" w:hanging="360"/>
      </w:pPr>
      <w:rPr>
        <w:rFonts w:hint="default"/>
      </w:rPr>
    </w:lvl>
    <w:lvl w:ilvl="2">
      <w:start w:val="0"/>
      <w:numFmt w:val="bullet"/>
      <w:lvlText w:val="•"/>
      <w:lvlJc w:val="left"/>
      <w:pPr>
        <w:ind w:left="3508" w:hanging="360"/>
      </w:pPr>
      <w:rPr>
        <w:rFonts w:hint="default"/>
      </w:rPr>
    </w:lvl>
    <w:lvl w:ilvl="3">
      <w:start w:val="0"/>
      <w:numFmt w:val="bullet"/>
      <w:lvlText w:val="•"/>
      <w:lvlJc w:val="left"/>
      <w:pPr>
        <w:ind w:left="4532" w:hanging="360"/>
      </w:pPr>
      <w:rPr>
        <w:rFonts w:hint="default"/>
      </w:rPr>
    </w:lvl>
    <w:lvl w:ilvl="4">
      <w:start w:val="0"/>
      <w:numFmt w:val="bullet"/>
      <w:lvlText w:val="•"/>
      <w:lvlJc w:val="left"/>
      <w:pPr>
        <w:ind w:left="5556" w:hanging="360"/>
      </w:pPr>
      <w:rPr>
        <w:rFonts w:hint="default"/>
      </w:rPr>
    </w:lvl>
    <w:lvl w:ilvl="5">
      <w:start w:val="0"/>
      <w:numFmt w:val="bullet"/>
      <w:lvlText w:val="•"/>
      <w:lvlJc w:val="left"/>
      <w:pPr>
        <w:ind w:left="6580" w:hanging="360"/>
      </w:pPr>
      <w:rPr>
        <w:rFonts w:hint="default"/>
      </w:rPr>
    </w:lvl>
    <w:lvl w:ilvl="6">
      <w:start w:val="0"/>
      <w:numFmt w:val="bullet"/>
      <w:lvlText w:val="•"/>
      <w:lvlJc w:val="left"/>
      <w:pPr>
        <w:ind w:left="7604" w:hanging="360"/>
      </w:pPr>
      <w:rPr>
        <w:rFonts w:hint="default"/>
      </w:rPr>
    </w:lvl>
    <w:lvl w:ilvl="7">
      <w:start w:val="0"/>
      <w:numFmt w:val="bullet"/>
      <w:lvlText w:val="•"/>
      <w:lvlJc w:val="left"/>
      <w:pPr>
        <w:ind w:left="8628" w:hanging="360"/>
      </w:pPr>
      <w:rPr>
        <w:rFonts w:hint="default"/>
      </w:rPr>
    </w:lvl>
    <w:lvl w:ilvl="8">
      <w:start w:val="0"/>
      <w:numFmt w:val="bullet"/>
      <w:lvlText w:val="•"/>
      <w:lvlJc w:val="left"/>
      <w:pPr>
        <w:ind w:left="9652" w:hanging="360"/>
      </w:pPr>
      <w:rPr>
        <w:rFonts w:hint="default"/>
      </w:rPr>
    </w:lvl>
  </w:abstractNum>
  <w:abstractNum w:abstractNumId="3">
    <w:multiLevelType w:val="hybridMultilevel"/>
    <w:lvl w:ilvl="0">
      <w:start w:val="0"/>
      <w:numFmt w:val="bullet"/>
      <w:lvlText w:val=""/>
      <w:lvlJc w:val="left"/>
      <w:pPr>
        <w:ind w:left="388" w:hanging="360"/>
      </w:pPr>
      <w:rPr>
        <w:rFonts w:hint="default" w:ascii="Symbol" w:hAnsi="Symbol" w:eastAsia="Symbol" w:cs="Symbol"/>
        <w:w w:val="99"/>
        <w:sz w:val="20"/>
        <w:szCs w:val="20"/>
      </w:rPr>
    </w:lvl>
    <w:lvl w:ilvl="1">
      <w:start w:val="0"/>
      <w:numFmt w:val="bullet"/>
      <w:lvlText w:val="•"/>
      <w:lvlJc w:val="left"/>
      <w:pPr>
        <w:ind w:left="1247" w:hanging="360"/>
      </w:pPr>
      <w:rPr>
        <w:rFonts w:hint="default"/>
      </w:rPr>
    </w:lvl>
    <w:lvl w:ilvl="2">
      <w:start w:val="0"/>
      <w:numFmt w:val="bullet"/>
      <w:lvlText w:val="•"/>
      <w:lvlJc w:val="left"/>
      <w:pPr>
        <w:ind w:left="2115" w:hanging="360"/>
      </w:pPr>
      <w:rPr>
        <w:rFonts w:hint="default"/>
      </w:rPr>
    </w:lvl>
    <w:lvl w:ilvl="3">
      <w:start w:val="0"/>
      <w:numFmt w:val="bullet"/>
      <w:lvlText w:val="•"/>
      <w:lvlJc w:val="left"/>
      <w:pPr>
        <w:ind w:left="2983" w:hanging="360"/>
      </w:pPr>
      <w:rPr>
        <w:rFonts w:hint="default"/>
      </w:rPr>
    </w:lvl>
    <w:lvl w:ilvl="4">
      <w:start w:val="0"/>
      <w:numFmt w:val="bullet"/>
      <w:lvlText w:val="•"/>
      <w:lvlJc w:val="left"/>
      <w:pPr>
        <w:ind w:left="3851" w:hanging="360"/>
      </w:pPr>
      <w:rPr>
        <w:rFonts w:hint="default"/>
      </w:rPr>
    </w:lvl>
    <w:lvl w:ilvl="5">
      <w:start w:val="0"/>
      <w:numFmt w:val="bullet"/>
      <w:lvlText w:val="•"/>
      <w:lvlJc w:val="left"/>
      <w:pPr>
        <w:ind w:left="4718" w:hanging="360"/>
      </w:pPr>
      <w:rPr>
        <w:rFonts w:hint="default"/>
      </w:rPr>
    </w:lvl>
    <w:lvl w:ilvl="6">
      <w:start w:val="0"/>
      <w:numFmt w:val="bullet"/>
      <w:lvlText w:val="•"/>
      <w:lvlJc w:val="left"/>
      <w:pPr>
        <w:ind w:left="5586" w:hanging="360"/>
      </w:pPr>
      <w:rPr>
        <w:rFonts w:hint="default"/>
      </w:rPr>
    </w:lvl>
    <w:lvl w:ilvl="7">
      <w:start w:val="0"/>
      <w:numFmt w:val="bullet"/>
      <w:lvlText w:val="•"/>
      <w:lvlJc w:val="left"/>
      <w:pPr>
        <w:ind w:left="6454" w:hanging="360"/>
      </w:pPr>
      <w:rPr>
        <w:rFonts w:hint="default"/>
      </w:rPr>
    </w:lvl>
    <w:lvl w:ilvl="8">
      <w:start w:val="0"/>
      <w:numFmt w:val="bullet"/>
      <w:lvlText w:val="•"/>
      <w:lvlJc w:val="left"/>
      <w:pPr>
        <w:ind w:left="7322" w:hanging="360"/>
      </w:pPr>
      <w:rPr>
        <w:rFonts w:hint="default"/>
      </w:rPr>
    </w:lvl>
  </w:abstractNum>
  <w:abstractNum w:abstractNumId="2">
    <w:multiLevelType w:val="hybridMultilevel"/>
    <w:lvl w:ilvl="0">
      <w:start w:val="27"/>
      <w:numFmt w:val="decimal"/>
      <w:lvlText w:val="%1"/>
      <w:lvlJc w:val="left"/>
      <w:pPr>
        <w:ind w:left="1480" w:hanging="300"/>
        <w:jc w:val="left"/>
      </w:pPr>
      <w:rPr>
        <w:rFonts w:hint="default" w:ascii="Calibri" w:hAnsi="Calibri" w:eastAsia="Calibri" w:cs="Calibri"/>
        <w:b/>
        <w:bCs/>
        <w:w w:val="100"/>
        <w:sz w:val="24"/>
        <w:szCs w:val="24"/>
      </w:rPr>
    </w:lvl>
    <w:lvl w:ilvl="1">
      <w:start w:val="0"/>
      <w:numFmt w:val="bullet"/>
      <w:lvlText w:val="•"/>
      <w:lvlJc w:val="left"/>
      <w:pPr>
        <w:ind w:left="1480" w:hanging="300"/>
      </w:pPr>
      <w:rPr>
        <w:rFonts w:hint="default"/>
      </w:rPr>
    </w:lvl>
    <w:lvl w:ilvl="2">
      <w:start w:val="0"/>
      <w:numFmt w:val="bullet"/>
      <w:lvlText w:val="•"/>
      <w:lvlJc w:val="left"/>
      <w:pPr>
        <w:ind w:left="2615" w:hanging="300"/>
      </w:pPr>
      <w:rPr>
        <w:rFonts w:hint="default"/>
      </w:rPr>
    </w:lvl>
    <w:lvl w:ilvl="3">
      <w:start w:val="0"/>
      <w:numFmt w:val="bullet"/>
      <w:lvlText w:val="•"/>
      <w:lvlJc w:val="left"/>
      <w:pPr>
        <w:ind w:left="3751" w:hanging="300"/>
      </w:pPr>
      <w:rPr>
        <w:rFonts w:hint="default"/>
      </w:rPr>
    </w:lvl>
    <w:lvl w:ilvl="4">
      <w:start w:val="0"/>
      <w:numFmt w:val="bullet"/>
      <w:lvlText w:val="•"/>
      <w:lvlJc w:val="left"/>
      <w:pPr>
        <w:ind w:left="4886" w:hanging="300"/>
      </w:pPr>
      <w:rPr>
        <w:rFonts w:hint="default"/>
      </w:rPr>
    </w:lvl>
    <w:lvl w:ilvl="5">
      <w:start w:val="0"/>
      <w:numFmt w:val="bullet"/>
      <w:lvlText w:val="•"/>
      <w:lvlJc w:val="left"/>
      <w:pPr>
        <w:ind w:left="6022" w:hanging="300"/>
      </w:pPr>
      <w:rPr>
        <w:rFonts w:hint="default"/>
      </w:rPr>
    </w:lvl>
    <w:lvl w:ilvl="6">
      <w:start w:val="0"/>
      <w:numFmt w:val="bullet"/>
      <w:lvlText w:val="•"/>
      <w:lvlJc w:val="left"/>
      <w:pPr>
        <w:ind w:left="7157" w:hanging="300"/>
      </w:pPr>
      <w:rPr>
        <w:rFonts w:hint="default"/>
      </w:rPr>
    </w:lvl>
    <w:lvl w:ilvl="7">
      <w:start w:val="0"/>
      <w:numFmt w:val="bullet"/>
      <w:lvlText w:val="•"/>
      <w:lvlJc w:val="left"/>
      <w:pPr>
        <w:ind w:left="8293" w:hanging="300"/>
      </w:pPr>
      <w:rPr>
        <w:rFonts w:hint="default"/>
      </w:rPr>
    </w:lvl>
    <w:lvl w:ilvl="8">
      <w:start w:val="0"/>
      <w:numFmt w:val="bullet"/>
      <w:lvlText w:val="•"/>
      <w:lvlJc w:val="left"/>
      <w:pPr>
        <w:ind w:left="9428" w:hanging="300"/>
      </w:pPr>
      <w:rPr>
        <w:rFonts w:hint="default"/>
      </w:rPr>
    </w:lvl>
  </w:abstractNum>
  <w:abstractNum w:abstractNumId="1">
    <w:multiLevelType w:val="hybridMultilevel"/>
    <w:lvl w:ilvl="0">
      <w:start w:val="1"/>
      <w:numFmt w:val="decimal"/>
      <w:lvlText w:val="%1"/>
      <w:lvlJc w:val="left"/>
      <w:pPr>
        <w:ind w:left="1357" w:hanging="178"/>
        <w:jc w:val="left"/>
      </w:pPr>
      <w:rPr>
        <w:rFonts w:hint="default" w:ascii="Calibri" w:hAnsi="Calibri" w:eastAsia="Calibri" w:cs="Calibri"/>
        <w:b/>
        <w:bCs/>
        <w:w w:val="100"/>
        <w:sz w:val="24"/>
        <w:szCs w:val="24"/>
      </w:rPr>
    </w:lvl>
    <w:lvl w:ilvl="1">
      <w:start w:val="0"/>
      <w:numFmt w:val="bullet"/>
      <w:lvlText w:val="-"/>
      <w:lvlJc w:val="left"/>
      <w:pPr>
        <w:ind w:left="1900" w:hanging="360"/>
      </w:pPr>
      <w:rPr>
        <w:rFonts w:hint="default" w:ascii="Calibri" w:hAnsi="Calibri" w:eastAsia="Calibri" w:cs="Calibri"/>
        <w:w w:val="100"/>
        <w:sz w:val="22"/>
        <w:szCs w:val="22"/>
      </w:rPr>
    </w:lvl>
    <w:lvl w:ilvl="2">
      <w:start w:val="0"/>
      <w:numFmt w:val="bullet"/>
      <w:lvlText w:val="•"/>
      <w:lvlJc w:val="left"/>
      <w:pPr>
        <w:ind w:left="1900" w:hanging="360"/>
      </w:pPr>
      <w:rPr>
        <w:rFonts w:hint="default"/>
      </w:rPr>
    </w:lvl>
    <w:lvl w:ilvl="3">
      <w:start w:val="0"/>
      <w:numFmt w:val="bullet"/>
      <w:lvlText w:val="•"/>
      <w:lvlJc w:val="left"/>
      <w:pPr>
        <w:ind w:left="3125" w:hanging="360"/>
      </w:pPr>
      <w:rPr>
        <w:rFonts w:hint="default"/>
      </w:rPr>
    </w:lvl>
    <w:lvl w:ilvl="4">
      <w:start w:val="0"/>
      <w:numFmt w:val="bullet"/>
      <w:lvlText w:val="•"/>
      <w:lvlJc w:val="left"/>
      <w:pPr>
        <w:ind w:left="4350" w:hanging="360"/>
      </w:pPr>
      <w:rPr>
        <w:rFonts w:hint="default"/>
      </w:rPr>
    </w:lvl>
    <w:lvl w:ilvl="5">
      <w:start w:val="0"/>
      <w:numFmt w:val="bullet"/>
      <w:lvlText w:val="•"/>
      <w:lvlJc w:val="left"/>
      <w:pPr>
        <w:ind w:left="5575" w:hanging="360"/>
      </w:pPr>
      <w:rPr>
        <w:rFonts w:hint="default"/>
      </w:rPr>
    </w:lvl>
    <w:lvl w:ilvl="6">
      <w:start w:val="0"/>
      <w:numFmt w:val="bullet"/>
      <w:lvlText w:val="•"/>
      <w:lvlJc w:val="left"/>
      <w:pPr>
        <w:ind w:left="6800" w:hanging="360"/>
      </w:pPr>
      <w:rPr>
        <w:rFonts w:hint="default"/>
      </w:rPr>
    </w:lvl>
    <w:lvl w:ilvl="7">
      <w:start w:val="0"/>
      <w:numFmt w:val="bullet"/>
      <w:lvlText w:val="•"/>
      <w:lvlJc w:val="left"/>
      <w:pPr>
        <w:ind w:left="8025" w:hanging="360"/>
      </w:pPr>
      <w:rPr>
        <w:rFonts w:hint="default"/>
      </w:rPr>
    </w:lvl>
    <w:lvl w:ilvl="8">
      <w:start w:val="0"/>
      <w:numFmt w:val="bullet"/>
      <w:lvlText w:val="•"/>
      <w:lvlJc w:val="left"/>
      <w:pPr>
        <w:ind w:left="9250" w:hanging="360"/>
      </w:pPr>
      <w:rPr>
        <w:rFonts w:hint="default"/>
      </w:rPr>
    </w:lvl>
  </w:abstractNum>
  <w:abstractNum w:abstractNumId="0">
    <w:multiLevelType w:val="hybridMultilevel"/>
    <w:lvl w:ilvl="0">
      <w:start w:val="1"/>
      <w:numFmt w:val="decimal"/>
      <w:lvlText w:val="%1."/>
      <w:lvlJc w:val="left"/>
      <w:pPr>
        <w:ind w:left="719" w:hanging="361"/>
        <w:jc w:val="left"/>
      </w:pPr>
      <w:rPr>
        <w:rFonts w:hint="default" w:ascii="Calibri" w:hAnsi="Calibri" w:eastAsia="Calibri" w:cs="Calibri"/>
        <w:w w:val="100"/>
        <w:sz w:val="22"/>
        <w:szCs w:val="22"/>
      </w:rPr>
    </w:lvl>
    <w:lvl w:ilvl="1">
      <w:start w:val="1"/>
      <w:numFmt w:val="lowerLetter"/>
      <w:lvlText w:val="%2."/>
      <w:lvlJc w:val="left"/>
      <w:pPr>
        <w:ind w:left="1439" w:hanging="360"/>
        <w:jc w:val="left"/>
      </w:pPr>
      <w:rPr>
        <w:rFonts w:hint="default" w:ascii="Calibri" w:hAnsi="Calibri" w:eastAsia="Calibri" w:cs="Calibri"/>
        <w:spacing w:val="-1"/>
        <w:w w:val="100"/>
        <w:sz w:val="22"/>
        <w:szCs w:val="22"/>
      </w:rPr>
    </w:lvl>
    <w:lvl w:ilvl="2">
      <w:start w:val="0"/>
      <w:numFmt w:val="bullet"/>
      <w:lvlText w:val="•"/>
      <w:lvlJc w:val="left"/>
      <w:pPr>
        <w:ind w:left="2580" w:hanging="360"/>
      </w:pPr>
      <w:rPr>
        <w:rFonts w:hint="default"/>
      </w:rPr>
    </w:lvl>
    <w:lvl w:ilvl="3">
      <w:start w:val="0"/>
      <w:numFmt w:val="bullet"/>
      <w:lvlText w:val="•"/>
      <w:lvlJc w:val="left"/>
      <w:pPr>
        <w:ind w:left="3720" w:hanging="360"/>
      </w:pPr>
      <w:rPr>
        <w:rFonts w:hint="default"/>
      </w:rPr>
    </w:lvl>
    <w:lvl w:ilvl="4">
      <w:start w:val="0"/>
      <w:numFmt w:val="bullet"/>
      <w:lvlText w:val="•"/>
      <w:lvlJc w:val="left"/>
      <w:pPr>
        <w:ind w:left="4860" w:hanging="360"/>
      </w:pPr>
      <w:rPr>
        <w:rFonts w:hint="default"/>
      </w:rPr>
    </w:lvl>
    <w:lvl w:ilvl="5">
      <w:start w:val="0"/>
      <w:numFmt w:val="bullet"/>
      <w:lvlText w:val="•"/>
      <w:lvlJc w:val="left"/>
      <w:pPr>
        <w:ind w:left="6000" w:hanging="360"/>
      </w:pPr>
      <w:rPr>
        <w:rFonts w:hint="default"/>
      </w:rPr>
    </w:lvl>
    <w:lvl w:ilvl="6">
      <w:start w:val="0"/>
      <w:numFmt w:val="bullet"/>
      <w:lvlText w:val="•"/>
      <w:lvlJc w:val="left"/>
      <w:pPr>
        <w:ind w:left="7140" w:hanging="360"/>
      </w:pPr>
      <w:rPr>
        <w:rFonts w:hint="default"/>
      </w:rPr>
    </w:lvl>
    <w:lvl w:ilvl="7">
      <w:start w:val="0"/>
      <w:numFmt w:val="bullet"/>
      <w:lvlText w:val="•"/>
      <w:lvlJc w:val="left"/>
      <w:pPr>
        <w:ind w:left="8280" w:hanging="360"/>
      </w:pPr>
      <w:rPr>
        <w:rFonts w:hint="default"/>
      </w:rPr>
    </w:lvl>
    <w:lvl w:ilvl="8">
      <w:start w:val="0"/>
      <w:numFmt w:val="bullet"/>
      <w:lvlText w:val="•"/>
      <w:lvlJc w:val="left"/>
      <w:pPr>
        <w:ind w:left="9420"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5"/>
      <w:ind w:left="242"/>
      <w:outlineLvl w:val="1"/>
    </w:pPr>
    <w:rPr>
      <w:rFonts w:ascii="Arial" w:hAnsi="Arial" w:eastAsia="Arial" w:cs="Arial"/>
      <w:b/>
      <w:bCs/>
      <w:sz w:val="50"/>
      <w:szCs w:val="50"/>
    </w:rPr>
  </w:style>
  <w:style w:styleId="Heading2" w:type="paragraph">
    <w:name w:val="Heading 2"/>
    <w:basedOn w:val="Normal"/>
    <w:uiPriority w:val="1"/>
    <w:qFormat/>
    <w:pPr>
      <w:ind w:left="743"/>
      <w:outlineLvl w:val="2"/>
    </w:pPr>
    <w:rPr>
      <w:rFonts w:ascii="Arial" w:hAnsi="Arial" w:eastAsia="Arial" w:cs="Arial"/>
      <w:sz w:val="44"/>
      <w:szCs w:val="44"/>
    </w:rPr>
  </w:style>
  <w:style w:styleId="Heading3" w:type="paragraph">
    <w:name w:val="Heading 3"/>
    <w:basedOn w:val="Normal"/>
    <w:uiPriority w:val="1"/>
    <w:qFormat/>
    <w:pPr>
      <w:spacing w:before="56"/>
      <w:ind w:left="2972"/>
      <w:outlineLvl w:val="3"/>
    </w:pPr>
    <w:rPr>
      <w:rFonts w:ascii="Arial" w:hAnsi="Arial" w:eastAsia="Arial" w:cs="Arial"/>
      <w:sz w:val="28"/>
      <w:szCs w:val="28"/>
    </w:rPr>
  </w:style>
  <w:style w:styleId="Heading4" w:type="paragraph">
    <w:name w:val="Heading 4"/>
    <w:basedOn w:val="Normal"/>
    <w:uiPriority w:val="1"/>
    <w:qFormat/>
    <w:pPr>
      <w:ind w:left="1480" w:hanging="301"/>
      <w:outlineLvl w:val="4"/>
    </w:pPr>
    <w:rPr>
      <w:rFonts w:ascii="Calibri" w:hAnsi="Calibri" w:eastAsia="Calibri" w:cs="Calibri"/>
      <w:b/>
      <w:bCs/>
      <w:sz w:val="24"/>
      <w:szCs w:val="24"/>
    </w:rPr>
  </w:style>
  <w:style w:styleId="Heading5" w:type="paragraph">
    <w:name w:val="Heading 5"/>
    <w:basedOn w:val="Normal"/>
    <w:uiPriority w:val="1"/>
    <w:qFormat/>
    <w:pPr>
      <w:spacing w:before="120"/>
      <w:ind w:left="1180"/>
      <w:outlineLvl w:val="5"/>
    </w:pPr>
    <w:rPr>
      <w:rFonts w:ascii="Calibri" w:hAnsi="Calibri" w:eastAsia="Calibri" w:cs="Calibri"/>
      <w:sz w:val="24"/>
      <w:szCs w:val="24"/>
    </w:rPr>
  </w:style>
  <w:style w:styleId="Heading6" w:type="paragraph">
    <w:name w:val="Heading 6"/>
    <w:basedOn w:val="Normal"/>
    <w:uiPriority w:val="1"/>
    <w:qFormat/>
    <w:pPr>
      <w:ind w:left="2744"/>
      <w:outlineLvl w:val="6"/>
    </w:pPr>
    <w:rPr>
      <w:rFonts w:ascii="Arial" w:hAnsi="Arial" w:eastAsia="Arial" w:cs="Arial"/>
      <w:b/>
      <w:bCs/>
      <w:sz w:val="22"/>
      <w:szCs w:val="22"/>
    </w:rPr>
  </w:style>
  <w:style w:styleId="ListParagraph" w:type="paragraph">
    <w:name w:val="List Paragraph"/>
    <w:basedOn w:val="Normal"/>
    <w:uiPriority w:val="1"/>
    <w:qFormat/>
    <w:pPr>
      <w:ind w:left="1480" w:hanging="361"/>
    </w:pPr>
    <w:rPr>
      <w:rFonts w:ascii="Calibri" w:hAnsi="Calibri" w:eastAsia="Calibri" w:cs="Calibri"/>
    </w:rPr>
  </w:style>
  <w:style w:styleId="TableParagraph" w:type="paragraph">
    <w:name w:val="Table Paragraph"/>
    <w:basedOn w:val="Normal"/>
    <w:uiPriority w:val="1"/>
    <w:qFormat/>
    <w:pPr>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hyperlink" Target="https://drive.google.com/file/d/1CID9eBdEuvNToi9gKDgDMEQOqm48asEd/view?usp=sharing" TargetMode="External"/><Relationship Id="rId11" Type="http://schemas.openxmlformats.org/officeDocument/2006/relationships/hyperlink" Target="http://www.lionsquest.ca/" TargetMode="External"/><Relationship Id="rId12" Type="http://schemas.openxmlformats.org/officeDocument/2006/relationships/hyperlink" Target="mailto:peaceposter@a15lions.org" TargetMode="External"/><Relationship Id="rId13" Type="http://schemas.openxmlformats.org/officeDocument/2006/relationships/hyperlink" Target="mailto:ycex@a15lions.org" TargetMode="External"/><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hyperlink" Target="mailto:events@dogguides.com"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Lougheed</dc:creator>
  <dcterms:created xsi:type="dcterms:W3CDTF">2023-04-25T17:19:25Z</dcterms:created>
  <dcterms:modified xsi:type="dcterms:W3CDTF">2023-04-25T17:19:25Z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Adobe Acrobat Pro 2020 20.5.30467</vt:lpwstr>
  </property>
  <property fmtid="{D5CDD505-2E9C-101B-9397-08002B2CF9AE}" pid="4" name="LastSaved">
    <vt:filetime>2023-04-25T00:00:00Z</vt:filetime>
  </property>
</Properties>
</file>