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B4E77" w14:textId="65368D79" w:rsidR="00430508" w:rsidRPr="000C2680" w:rsidRDefault="00553AE3" w:rsidP="002D2C07">
      <w:pPr>
        <w:widowControl w:val="0"/>
        <w:jc w:val="center"/>
        <w:rPr>
          <w:rFonts w:ascii="Arial" w:hAnsi="Arial" w:cs="Arial"/>
          <w:b/>
          <w:szCs w:val="22"/>
        </w:rPr>
      </w:pPr>
      <w:r w:rsidRPr="000C2680">
        <w:rPr>
          <w:rFonts w:ascii="Arial" w:hAnsi="Arial" w:cs="Arial"/>
          <w:b/>
          <w:szCs w:val="22"/>
        </w:rPr>
        <w:t>Summer</w:t>
      </w:r>
      <w:r w:rsidR="004329EE" w:rsidRPr="000C2680">
        <w:rPr>
          <w:rFonts w:ascii="Arial" w:hAnsi="Arial" w:cs="Arial"/>
          <w:b/>
          <w:szCs w:val="22"/>
        </w:rPr>
        <w:t xml:space="preserve"> </w:t>
      </w:r>
      <w:r w:rsidR="00430508" w:rsidRPr="000C2680">
        <w:rPr>
          <w:rFonts w:ascii="Arial" w:hAnsi="Arial" w:cs="Arial"/>
          <w:b/>
          <w:szCs w:val="22"/>
        </w:rPr>
        <w:t>A-15 Cabinet Meeting</w:t>
      </w:r>
      <w:r w:rsidRPr="000C2680">
        <w:rPr>
          <w:rFonts w:ascii="Arial" w:hAnsi="Arial" w:cs="Arial"/>
          <w:b/>
          <w:szCs w:val="22"/>
        </w:rPr>
        <w:t xml:space="preserve"> </w:t>
      </w:r>
      <w:r w:rsidR="00514514" w:rsidRPr="000C2680">
        <w:rPr>
          <w:rFonts w:ascii="Arial" w:hAnsi="Arial" w:cs="Arial"/>
          <w:b/>
          <w:szCs w:val="22"/>
        </w:rPr>
        <w:t>Minutes</w:t>
      </w:r>
      <w:r w:rsidR="00430508" w:rsidRPr="000C2680">
        <w:rPr>
          <w:rFonts w:ascii="Arial" w:hAnsi="Arial" w:cs="Arial"/>
          <w:b/>
          <w:szCs w:val="22"/>
        </w:rPr>
        <w:t xml:space="preserve"> </w:t>
      </w:r>
      <w:r w:rsidR="00FC16E4">
        <w:rPr>
          <w:rFonts w:ascii="Arial" w:hAnsi="Arial" w:cs="Arial"/>
          <w:b/>
          <w:szCs w:val="22"/>
        </w:rPr>
        <w:t>– Subject to approval at the next meeting</w:t>
      </w:r>
    </w:p>
    <w:p w14:paraId="5D6DE320" w14:textId="4F821C09" w:rsidR="00931F60" w:rsidRPr="000C2680" w:rsidRDefault="00553AE3" w:rsidP="002D2C07">
      <w:pPr>
        <w:widowControl w:val="0"/>
        <w:jc w:val="center"/>
        <w:rPr>
          <w:rFonts w:ascii="Arial" w:hAnsi="Arial" w:cs="Arial"/>
          <w:szCs w:val="22"/>
        </w:rPr>
      </w:pPr>
      <w:r w:rsidRPr="000C2680">
        <w:rPr>
          <w:rFonts w:ascii="Arial" w:hAnsi="Arial" w:cs="Arial"/>
          <w:szCs w:val="22"/>
        </w:rPr>
        <w:t>3:00</w:t>
      </w:r>
      <w:r w:rsidR="00430508" w:rsidRPr="000C2680">
        <w:rPr>
          <w:rFonts w:ascii="Arial" w:hAnsi="Arial" w:cs="Arial"/>
          <w:szCs w:val="22"/>
        </w:rPr>
        <w:t xml:space="preserve"> PM </w:t>
      </w:r>
      <w:r w:rsidR="004D5067" w:rsidRPr="000C2680">
        <w:rPr>
          <w:rFonts w:ascii="Arial" w:hAnsi="Arial" w:cs="Arial"/>
          <w:szCs w:val="22"/>
        </w:rPr>
        <w:t xml:space="preserve">August </w:t>
      </w:r>
      <w:r w:rsidR="00A0075D" w:rsidRPr="000C2680">
        <w:rPr>
          <w:rFonts w:ascii="Arial" w:hAnsi="Arial" w:cs="Arial"/>
          <w:szCs w:val="22"/>
        </w:rPr>
        <w:t>21</w:t>
      </w:r>
      <w:r w:rsidR="00A0075D" w:rsidRPr="000C2680">
        <w:rPr>
          <w:rFonts w:ascii="Arial" w:hAnsi="Arial" w:cs="Arial"/>
          <w:szCs w:val="22"/>
          <w:vertAlign w:val="superscript"/>
        </w:rPr>
        <w:t>st</w:t>
      </w:r>
      <w:r w:rsidR="00A0075D" w:rsidRPr="000C2680">
        <w:rPr>
          <w:rFonts w:ascii="Arial" w:hAnsi="Arial" w:cs="Arial"/>
          <w:szCs w:val="22"/>
        </w:rPr>
        <w:t>,</w:t>
      </w:r>
      <w:r w:rsidR="00CE2832" w:rsidRPr="000C2680">
        <w:rPr>
          <w:rFonts w:ascii="Arial" w:hAnsi="Arial" w:cs="Arial"/>
          <w:szCs w:val="22"/>
        </w:rPr>
        <w:t xml:space="preserve"> 201</w:t>
      </w:r>
      <w:r w:rsidR="00A0075D" w:rsidRPr="000C2680">
        <w:rPr>
          <w:rFonts w:ascii="Arial" w:hAnsi="Arial" w:cs="Arial"/>
          <w:szCs w:val="22"/>
        </w:rPr>
        <w:t>6</w:t>
      </w:r>
      <w:r w:rsidR="00931F60" w:rsidRPr="000C2680">
        <w:rPr>
          <w:rFonts w:ascii="Arial" w:hAnsi="Arial" w:cs="Arial"/>
          <w:szCs w:val="22"/>
        </w:rPr>
        <w:t xml:space="preserve"> </w:t>
      </w:r>
    </w:p>
    <w:p w14:paraId="5BAF2FCB" w14:textId="5206C07F" w:rsidR="00430508" w:rsidRPr="000C2680" w:rsidRDefault="00A0075D" w:rsidP="002D2C07">
      <w:pPr>
        <w:widowControl w:val="0"/>
        <w:jc w:val="center"/>
        <w:rPr>
          <w:rFonts w:ascii="Arial" w:hAnsi="Arial" w:cs="Arial"/>
          <w:szCs w:val="22"/>
        </w:rPr>
      </w:pPr>
      <w:r w:rsidRPr="000C2680">
        <w:rPr>
          <w:rFonts w:ascii="Arial" w:hAnsi="Arial" w:cs="Arial"/>
          <w:szCs w:val="22"/>
        </w:rPr>
        <w:t>Breslau Dog Guide Facility</w:t>
      </w:r>
      <w:r w:rsidR="00553AE3" w:rsidRPr="000C2680">
        <w:rPr>
          <w:rFonts w:ascii="Arial" w:hAnsi="Arial" w:cs="Arial"/>
          <w:szCs w:val="22"/>
        </w:rPr>
        <w:t xml:space="preserve">, </w:t>
      </w:r>
      <w:r w:rsidRPr="000C2680">
        <w:rPr>
          <w:rFonts w:ascii="Arial" w:hAnsi="Arial" w:cs="Arial"/>
          <w:szCs w:val="22"/>
        </w:rPr>
        <w:t xml:space="preserve">3751 </w:t>
      </w:r>
      <w:proofErr w:type="spellStart"/>
      <w:r w:rsidRPr="000C2680">
        <w:rPr>
          <w:rFonts w:ascii="Arial" w:hAnsi="Arial" w:cs="Arial"/>
          <w:szCs w:val="22"/>
        </w:rPr>
        <w:t>Chilligo</w:t>
      </w:r>
      <w:proofErr w:type="spellEnd"/>
      <w:r w:rsidRPr="000C2680">
        <w:rPr>
          <w:rFonts w:ascii="Arial" w:hAnsi="Arial" w:cs="Arial"/>
          <w:szCs w:val="22"/>
        </w:rPr>
        <w:t xml:space="preserve"> Road, Breslau </w:t>
      </w:r>
    </w:p>
    <w:p w14:paraId="6AC97189" w14:textId="77777777" w:rsidR="00553AE3" w:rsidRPr="009E4936" w:rsidRDefault="00553AE3" w:rsidP="002D2C07">
      <w:pPr>
        <w:widowControl w:val="0"/>
        <w:spacing w:line="276" w:lineRule="auto"/>
        <w:jc w:val="center"/>
        <w:rPr>
          <w:szCs w:val="22"/>
        </w:rPr>
      </w:pPr>
    </w:p>
    <w:p w14:paraId="36095E37" w14:textId="53C3EACB" w:rsidR="00514514" w:rsidRPr="000C2680" w:rsidRDefault="00514514" w:rsidP="000C2680">
      <w:pPr>
        <w:widowControl w:val="0"/>
        <w:rPr>
          <w:rFonts w:ascii="Arial" w:hAnsi="Arial" w:cs="Arial"/>
          <w:szCs w:val="22"/>
        </w:rPr>
      </w:pPr>
      <w:r w:rsidRPr="000C2680">
        <w:rPr>
          <w:rFonts w:ascii="Arial" w:hAnsi="Arial" w:cs="Arial"/>
          <w:szCs w:val="22"/>
        </w:rPr>
        <w:t xml:space="preserve">Call to order – </w:t>
      </w:r>
      <w:r w:rsidR="006570B1" w:rsidRPr="000C2680">
        <w:rPr>
          <w:rFonts w:ascii="Arial" w:hAnsi="Arial" w:cs="Arial"/>
          <w:szCs w:val="22"/>
        </w:rPr>
        <w:t>3:05</w:t>
      </w:r>
      <w:r w:rsidRPr="000C2680">
        <w:rPr>
          <w:rFonts w:ascii="Arial" w:hAnsi="Arial" w:cs="Arial"/>
          <w:szCs w:val="22"/>
        </w:rPr>
        <w:t xml:space="preserve"> PM by DG </w:t>
      </w:r>
      <w:r w:rsidR="00A0075D" w:rsidRPr="000C2680">
        <w:rPr>
          <w:rFonts w:ascii="Arial" w:hAnsi="Arial" w:cs="Arial"/>
          <w:szCs w:val="22"/>
        </w:rPr>
        <w:t>Wayne Litt</w:t>
      </w:r>
    </w:p>
    <w:p w14:paraId="7AD3E0ED" w14:textId="303E7659" w:rsidR="002D2C07" w:rsidRPr="000C2680" w:rsidRDefault="00F21470" w:rsidP="005D2D77">
      <w:pPr>
        <w:pStyle w:val="PlainText"/>
        <w:tabs>
          <w:tab w:val="left" w:pos="2520"/>
          <w:tab w:val="left" w:pos="5040"/>
          <w:tab w:val="left" w:pos="7920"/>
        </w:tabs>
        <w:rPr>
          <w:rFonts w:ascii="Arial" w:hAnsi="Arial" w:cs="Arial"/>
          <w:sz w:val="22"/>
          <w:szCs w:val="22"/>
        </w:rPr>
      </w:pPr>
      <w:r w:rsidRPr="000C2680">
        <w:rPr>
          <w:rFonts w:ascii="Arial" w:hAnsi="Arial" w:cs="Arial"/>
          <w:sz w:val="22"/>
          <w:szCs w:val="22"/>
        </w:rPr>
        <w:t>Attendance as indicated:</w:t>
      </w:r>
      <w:r w:rsidRPr="000C2680">
        <w:rPr>
          <w:rFonts w:ascii="Arial" w:hAnsi="Arial" w:cs="Arial"/>
          <w:sz w:val="22"/>
          <w:szCs w:val="22"/>
        </w:rPr>
        <w:tab/>
      </w:r>
      <w:r w:rsidRPr="000C2680">
        <w:rPr>
          <w:rFonts w:ascii="Arial" w:hAnsi="Arial" w:cs="Arial"/>
          <w:sz w:val="22"/>
          <w:szCs w:val="22"/>
        </w:rPr>
        <w:tab/>
      </w:r>
      <w:r w:rsidRPr="000C2680">
        <w:rPr>
          <w:rFonts w:ascii="Arial" w:hAnsi="Arial" w:cs="Arial"/>
          <w:sz w:val="22"/>
          <w:szCs w:val="22"/>
        </w:rPr>
        <w:tab/>
      </w:r>
      <w:r w:rsidRPr="000C2680">
        <w:rPr>
          <w:rFonts w:ascii="Arial" w:hAnsi="Arial" w:cs="Arial"/>
          <w:sz w:val="22"/>
          <w:szCs w:val="22"/>
        </w:rPr>
        <w:br/>
      </w:r>
      <w:r w:rsidRPr="000C2680">
        <w:rPr>
          <w:rFonts w:ascii="Arial" w:hAnsi="Arial" w:cs="Arial"/>
          <w:b/>
          <w:sz w:val="22"/>
          <w:szCs w:val="22"/>
        </w:rPr>
        <w:t>VOTING CABINET</w:t>
      </w:r>
      <w:r w:rsidRPr="000C2680">
        <w:rPr>
          <w:rFonts w:ascii="Arial" w:hAnsi="Arial" w:cs="Arial"/>
          <w:b/>
          <w:sz w:val="22"/>
          <w:szCs w:val="22"/>
        </w:rPr>
        <w:br/>
      </w:r>
      <w:r w:rsidR="00A0075D" w:rsidRPr="000C2680">
        <w:rPr>
          <w:rFonts w:ascii="Arial" w:hAnsi="Arial" w:cs="Arial"/>
          <w:sz w:val="22"/>
          <w:szCs w:val="22"/>
        </w:rPr>
        <w:t>IPDG Diane Smith</w:t>
      </w:r>
      <w:r w:rsidRPr="000C2680">
        <w:rPr>
          <w:rFonts w:ascii="Arial" w:hAnsi="Arial" w:cs="Arial"/>
          <w:sz w:val="22"/>
          <w:szCs w:val="22"/>
        </w:rPr>
        <w:tab/>
      </w:r>
      <w:r w:rsidR="003A4D49" w:rsidRPr="000C2680">
        <w:rPr>
          <w:rFonts w:ascii="Arial" w:hAnsi="Arial" w:cs="Arial"/>
          <w:sz w:val="22"/>
          <w:szCs w:val="22"/>
        </w:rPr>
        <w:t>DG Wayne Litt</w:t>
      </w:r>
      <w:r w:rsidR="003A4D49" w:rsidRPr="000C2680">
        <w:rPr>
          <w:rFonts w:ascii="Arial" w:hAnsi="Arial" w:cs="Arial"/>
          <w:sz w:val="22"/>
          <w:szCs w:val="22"/>
        </w:rPr>
        <w:tab/>
      </w:r>
      <w:r w:rsidR="00A0075D" w:rsidRPr="000C2680">
        <w:rPr>
          <w:rFonts w:ascii="Arial" w:hAnsi="Arial" w:cs="Arial"/>
          <w:sz w:val="22"/>
          <w:szCs w:val="22"/>
        </w:rPr>
        <w:t>1</w:t>
      </w:r>
      <w:r w:rsidR="00A0075D" w:rsidRPr="000C2680">
        <w:rPr>
          <w:rFonts w:ascii="Arial" w:hAnsi="Arial" w:cs="Arial"/>
          <w:sz w:val="22"/>
          <w:szCs w:val="22"/>
          <w:vertAlign w:val="superscript"/>
        </w:rPr>
        <w:t>st</w:t>
      </w:r>
      <w:r w:rsidR="00764CEF" w:rsidRPr="000C2680">
        <w:rPr>
          <w:rFonts w:ascii="Arial" w:hAnsi="Arial" w:cs="Arial"/>
          <w:sz w:val="22"/>
          <w:szCs w:val="22"/>
        </w:rPr>
        <w:t xml:space="preserve"> VDG Charlene Teasdale</w:t>
      </w:r>
      <w:r w:rsidR="00764CEF" w:rsidRPr="000C2680">
        <w:rPr>
          <w:rFonts w:ascii="Arial" w:hAnsi="Arial" w:cs="Arial"/>
          <w:color w:val="FF0000"/>
          <w:sz w:val="22"/>
          <w:szCs w:val="22"/>
        </w:rPr>
        <w:t xml:space="preserve"> </w:t>
      </w:r>
      <w:r w:rsidR="00A0075D" w:rsidRPr="000C2680">
        <w:rPr>
          <w:rFonts w:ascii="Arial" w:hAnsi="Arial" w:cs="Arial"/>
          <w:color w:val="FF0000"/>
          <w:sz w:val="22"/>
          <w:szCs w:val="22"/>
        </w:rPr>
        <w:tab/>
      </w:r>
      <w:r w:rsidR="00A0075D" w:rsidRPr="000C2680">
        <w:rPr>
          <w:rFonts w:ascii="Arial" w:hAnsi="Arial" w:cs="Arial"/>
          <w:sz w:val="22"/>
          <w:szCs w:val="22"/>
        </w:rPr>
        <w:t>2</w:t>
      </w:r>
      <w:r w:rsidR="00A0075D" w:rsidRPr="000C2680">
        <w:rPr>
          <w:rFonts w:ascii="Arial" w:hAnsi="Arial" w:cs="Arial"/>
          <w:sz w:val="22"/>
          <w:szCs w:val="22"/>
          <w:vertAlign w:val="superscript"/>
        </w:rPr>
        <w:t>nd</w:t>
      </w:r>
      <w:r w:rsidR="00A0075D" w:rsidRPr="000C2680">
        <w:rPr>
          <w:rFonts w:ascii="Arial" w:hAnsi="Arial" w:cs="Arial"/>
          <w:sz w:val="22"/>
          <w:szCs w:val="22"/>
        </w:rPr>
        <w:t xml:space="preserve"> VDG Kevin </w:t>
      </w:r>
      <w:proofErr w:type="spellStart"/>
      <w:r w:rsidR="00A0075D" w:rsidRPr="000C2680">
        <w:rPr>
          <w:rFonts w:ascii="Arial" w:hAnsi="Arial" w:cs="Arial"/>
          <w:sz w:val="22"/>
          <w:szCs w:val="22"/>
        </w:rPr>
        <w:t>Banfield</w:t>
      </w:r>
      <w:proofErr w:type="spellEnd"/>
      <w:r w:rsidR="003A4D49" w:rsidRPr="000C2680">
        <w:rPr>
          <w:rFonts w:ascii="Arial" w:hAnsi="Arial" w:cs="Arial"/>
          <w:color w:val="FF0000"/>
          <w:sz w:val="22"/>
          <w:szCs w:val="22"/>
        </w:rPr>
        <w:br/>
      </w:r>
      <w:r w:rsidRPr="000C2680">
        <w:rPr>
          <w:rFonts w:ascii="Arial" w:hAnsi="Arial" w:cs="Arial"/>
          <w:sz w:val="22"/>
          <w:szCs w:val="22"/>
        </w:rPr>
        <w:t xml:space="preserve">CS </w:t>
      </w:r>
      <w:r w:rsidR="00A0075D" w:rsidRPr="000C2680">
        <w:rPr>
          <w:rFonts w:ascii="Arial" w:hAnsi="Arial" w:cs="Arial"/>
          <w:sz w:val="22"/>
          <w:szCs w:val="22"/>
        </w:rPr>
        <w:t>Rick Banks</w:t>
      </w:r>
      <w:r w:rsidRPr="000C2680">
        <w:rPr>
          <w:rFonts w:ascii="Arial" w:hAnsi="Arial" w:cs="Arial"/>
          <w:sz w:val="22"/>
          <w:szCs w:val="22"/>
        </w:rPr>
        <w:tab/>
        <w:t>CT</w:t>
      </w:r>
      <w:r w:rsidR="003A4D49" w:rsidRPr="000C2680">
        <w:rPr>
          <w:rFonts w:ascii="Arial" w:hAnsi="Arial" w:cs="Arial"/>
          <w:sz w:val="22"/>
          <w:szCs w:val="22"/>
        </w:rPr>
        <w:t xml:space="preserve"> Peter Oswald</w:t>
      </w:r>
      <w:r w:rsidR="003A4D49" w:rsidRPr="000C2680">
        <w:rPr>
          <w:rFonts w:ascii="Arial" w:hAnsi="Arial" w:cs="Arial"/>
          <w:sz w:val="22"/>
          <w:szCs w:val="22"/>
        </w:rPr>
        <w:tab/>
        <w:t xml:space="preserve">RC </w:t>
      </w:r>
      <w:r w:rsidR="00A0075D" w:rsidRPr="000C2680">
        <w:rPr>
          <w:rFonts w:ascii="Arial" w:hAnsi="Arial" w:cs="Arial"/>
          <w:sz w:val="22"/>
          <w:szCs w:val="22"/>
        </w:rPr>
        <w:t>Bill Robinson</w:t>
      </w:r>
      <w:r w:rsidR="003A4D49" w:rsidRPr="000C2680">
        <w:rPr>
          <w:rFonts w:ascii="Arial" w:hAnsi="Arial" w:cs="Arial"/>
          <w:sz w:val="22"/>
          <w:szCs w:val="22"/>
        </w:rPr>
        <w:tab/>
      </w:r>
      <w:r w:rsidRPr="000C2680">
        <w:rPr>
          <w:rFonts w:ascii="Arial" w:hAnsi="Arial" w:cs="Arial"/>
          <w:sz w:val="22"/>
          <w:szCs w:val="22"/>
        </w:rPr>
        <w:t xml:space="preserve">RC Debbie </w:t>
      </w:r>
      <w:proofErr w:type="spellStart"/>
      <w:r w:rsidRPr="000C2680">
        <w:rPr>
          <w:rFonts w:ascii="Arial" w:hAnsi="Arial" w:cs="Arial"/>
          <w:sz w:val="22"/>
          <w:szCs w:val="22"/>
        </w:rPr>
        <w:t>Cserhalmi</w:t>
      </w:r>
      <w:proofErr w:type="spellEnd"/>
      <w:r w:rsidRPr="000C2680">
        <w:rPr>
          <w:rFonts w:ascii="Arial" w:hAnsi="Arial" w:cs="Arial"/>
          <w:sz w:val="22"/>
          <w:szCs w:val="22"/>
        </w:rPr>
        <w:t xml:space="preserve"> </w:t>
      </w:r>
      <w:r w:rsidR="003A4D49" w:rsidRPr="000C2680">
        <w:rPr>
          <w:rFonts w:ascii="Arial" w:hAnsi="Arial" w:cs="Arial"/>
          <w:sz w:val="22"/>
          <w:szCs w:val="22"/>
        </w:rPr>
        <w:br/>
      </w:r>
      <w:r w:rsidRPr="000C2680">
        <w:rPr>
          <w:rFonts w:ascii="Arial" w:hAnsi="Arial" w:cs="Arial"/>
          <w:sz w:val="22"/>
          <w:szCs w:val="22"/>
        </w:rPr>
        <w:t xml:space="preserve">RC </w:t>
      </w:r>
      <w:r w:rsidR="00A0075D" w:rsidRPr="000C2680">
        <w:rPr>
          <w:rFonts w:ascii="Arial" w:hAnsi="Arial" w:cs="Arial"/>
          <w:sz w:val="22"/>
          <w:szCs w:val="22"/>
        </w:rPr>
        <w:t xml:space="preserve">Tracey Leary </w:t>
      </w:r>
      <w:r w:rsidR="00A0075D" w:rsidRPr="000C2680">
        <w:rPr>
          <w:rFonts w:ascii="Arial" w:hAnsi="Arial" w:cs="Arial"/>
          <w:sz w:val="22"/>
          <w:szCs w:val="22"/>
        </w:rPr>
        <w:tab/>
        <w:t xml:space="preserve">ZC Ray </w:t>
      </w:r>
      <w:proofErr w:type="spellStart"/>
      <w:r w:rsidR="00A0075D" w:rsidRPr="000C2680">
        <w:rPr>
          <w:rFonts w:ascii="Arial" w:hAnsi="Arial" w:cs="Arial"/>
          <w:sz w:val="22"/>
          <w:szCs w:val="22"/>
        </w:rPr>
        <w:t>Derouin</w:t>
      </w:r>
      <w:proofErr w:type="spellEnd"/>
      <w:r w:rsidR="003A4D49" w:rsidRPr="000C2680">
        <w:rPr>
          <w:rFonts w:ascii="Arial" w:hAnsi="Arial" w:cs="Arial"/>
          <w:sz w:val="22"/>
          <w:szCs w:val="22"/>
        </w:rPr>
        <w:tab/>
        <w:t xml:space="preserve">ZC </w:t>
      </w:r>
      <w:r w:rsidR="00A0075D" w:rsidRPr="000C2680">
        <w:rPr>
          <w:rFonts w:ascii="Arial" w:hAnsi="Arial" w:cs="Arial"/>
          <w:sz w:val="22"/>
          <w:szCs w:val="22"/>
        </w:rPr>
        <w:t>Tony Davidson</w:t>
      </w:r>
      <w:r w:rsidR="000C2680">
        <w:rPr>
          <w:rFonts w:ascii="Arial" w:hAnsi="Arial" w:cs="Arial"/>
          <w:sz w:val="22"/>
          <w:szCs w:val="22"/>
        </w:rPr>
        <w:tab/>
      </w:r>
      <w:r w:rsidRPr="000C2680">
        <w:rPr>
          <w:rFonts w:ascii="Arial" w:hAnsi="Arial" w:cs="Arial"/>
          <w:sz w:val="22"/>
          <w:szCs w:val="22"/>
        </w:rPr>
        <w:t xml:space="preserve">ZC </w:t>
      </w:r>
      <w:r w:rsidR="00A0075D" w:rsidRPr="000C2680">
        <w:rPr>
          <w:rFonts w:ascii="Arial" w:hAnsi="Arial" w:cs="Arial"/>
          <w:sz w:val="22"/>
          <w:szCs w:val="22"/>
        </w:rPr>
        <w:t xml:space="preserve">Neil </w:t>
      </w:r>
      <w:proofErr w:type="spellStart"/>
      <w:r w:rsidR="00A0075D" w:rsidRPr="000C2680">
        <w:rPr>
          <w:rFonts w:ascii="Arial" w:hAnsi="Arial" w:cs="Arial"/>
          <w:sz w:val="22"/>
          <w:szCs w:val="22"/>
        </w:rPr>
        <w:t>Hoogendoorn</w:t>
      </w:r>
      <w:proofErr w:type="spellEnd"/>
      <w:r w:rsidRPr="000C2680">
        <w:rPr>
          <w:rFonts w:ascii="Arial" w:hAnsi="Arial" w:cs="Arial"/>
          <w:sz w:val="22"/>
          <w:szCs w:val="22"/>
        </w:rPr>
        <w:tab/>
      </w:r>
      <w:r w:rsidR="003A4D49" w:rsidRPr="000C2680">
        <w:rPr>
          <w:rFonts w:ascii="Arial" w:hAnsi="Arial" w:cs="Arial"/>
          <w:sz w:val="22"/>
          <w:szCs w:val="22"/>
        </w:rPr>
        <w:br/>
      </w:r>
      <w:r w:rsidR="00A0075D" w:rsidRPr="000C2680">
        <w:rPr>
          <w:rFonts w:ascii="Arial" w:hAnsi="Arial" w:cs="Arial"/>
          <w:sz w:val="22"/>
          <w:szCs w:val="22"/>
        </w:rPr>
        <w:t xml:space="preserve">ZC Paul </w:t>
      </w:r>
      <w:proofErr w:type="spellStart"/>
      <w:r w:rsidR="00A0075D" w:rsidRPr="000C2680">
        <w:rPr>
          <w:rFonts w:ascii="Arial" w:hAnsi="Arial" w:cs="Arial"/>
          <w:sz w:val="22"/>
          <w:szCs w:val="22"/>
        </w:rPr>
        <w:t>Lalande</w:t>
      </w:r>
      <w:proofErr w:type="spellEnd"/>
      <w:r w:rsidR="00A0075D" w:rsidRPr="000C2680">
        <w:rPr>
          <w:rFonts w:ascii="Arial" w:hAnsi="Arial" w:cs="Arial"/>
          <w:sz w:val="22"/>
          <w:szCs w:val="22"/>
        </w:rPr>
        <w:tab/>
        <w:t>ZC George Corrin</w:t>
      </w:r>
      <w:r w:rsidR="00A0075D" w:rsidRPr="000C2680">
        <w:rPr>
          <w:rFonts w:ascii="Arial" w:hAnsi="Arial" w:cs="Arial"/>
          <w:sz w:val="22"/>
          <w:szCs w:val="22"/>
        </w:rPr>
        <w:tab/>
        <w:t>ZC Linda Litt</w:t>
      </w:r>
      <w:r w:rsidRPr="000C2680">
        <w:rPr>
          <w:rFonts w:ascii="Arial" w:hAnsi="Arial" w:cs="Arial"/>
          <w:sz w:val="22"/>
          <w:szCs w:val="22"/>
        </w:rPr>
        <w:br/>
      </w:r>
    </w:p>
    <w:p w14:paraId="00AD840A" w14:textId="2407690D" w:rsidR="00C15DA5" w:rsidRPr="000C2680" w:rsidRDefault="00F21470" w:rsidP="005D2D77">
      <w:pPr>
        <w:pStyle w:val="PlainText"/>
        <w:tabs>
          <w:tab w:val="left" w:pos="2520"/>
          <w:tab w:val="left" w:pos="5040"/>
          <w:tab w:val="left" w:pos="7920"/>
        </w:tabs>
        <w:rPr>
          <w:rFonts w:ascii="Arial" w:hAnsi="Arial" w:cs="Arial"/>
          <w:sz w:val="22"/>
          <w:szCs w:val="22"/>
        </w:rPr>
      </w:pPr>
      <w:r w:rsidRPr="000C2680">
        <w:rPr>
          <w:rFonts w:ascii="Arial" w:hAnsi="Arial" w:cs="Arial"/>
          <w:b/>
          <w:sz w:val="22"/>
          <w:szCs w:val="22"/>
        </w:rPr>
        <w:t>COMMITTEE CHAIR</w:t>
      </w:r>
      <w:r w:rsidRPr="000C2680">
        <w:rPr>
          <w:rFonts w:ascii="Arial" w:hAnsi="Arial" w:cs="Arial"/>
          <w:b/>
          <w:sz w:val="22"/>
          <w:szCs w:val="22"/>
        </w:rPr>
        <w:br/>
      </w:r>
      <w:r w:rsidRPr="000C2680">
        <w:rPr>
          <w:rFonts w:ascii="Arial" w:hAnsi="Arial" w:cs="Arial"/>
          <w:sz w:val="22"/>
          <w:szCs w:val="22"/>
        </w:rPr>
        <w:t xml:space="preserve">PRC Paul </w:t>
      </w:r>
      <w:proofErr w:type="spellStart"/>
      <w:r w:rsidRPr="000C2680">
        <w:rPr>
          <w:rFonts w:ascii="Arial" w:hAnsi="Arial" w:cs="Arial"/>
          <w:sz w:val="22"/>
          <w:szCs w:val="22"/>
        </w:rPr>
        <w:t>Anstett</w:t>
      </w:r>
      <w:proofErr w:type="spellEnd"/>
      <w:r w:rsidRPr="000C2680">
        <w:rPr>
          <w:rFonts w:ascii="Arial" w:hAnsi="Arial" w:cs="Arial"/>
          <w:sz w:val="22"/>
          <w:szCs w:val="22"/>
        </w:rPr>
        <w:t xml:space="preserve"> </w:t>
      </w:r>
      <w:r w:rsidR="005D2D77">
        <w:rPr>
          <w:rFonts w:ascii="Arial" w:hAnsi="Arial" w:cs="Arial"/>
          <w:sz w:val="22"/>
          <w:szCs w:val="22"/>
        </w:rPr>
        <w:tab/>
      </w:r>
      <w:r w:rsidR="003A4D49" w:rsidRPr="000C2680">
        <w:rPr>
          <w:rFonts w:ascii="Arial" w:hAnsi="Arial" w:cs="Arial"/>
          <w:sz w:val="22"/>
          <w:szCs w:val="22"/>
        </w:rPr>
        <w:t xml:space="preserve">PDG Dan </w:t>
      </w:r>
      <w:proofErr w:type="spellStart"/>
      <w:r w:rsidR="003A4D49" w:rsidRPr="000C2680">
        <w:rPr>
          <w:rFonts w:ascii="Arial" w:hAnsi="Arial" w:cs="Arial"/>
          <w:sz w:val="22"/>
          <w:szCs w:val="22"/>
        </w:rPr>
        <w:t>Ayim</w:t>
      </w:r>
      <w:proofErr w:type="spellEnd"/>
      <w:r w:rsidR="003A4D49" w:rsidRPr="000C2680">
        <w:rPr>
          <w:rFonts w:ascii="Arial" w:hAnsi="Arial" w:cs="Arial"/>
          <w:sz w:val="22"/>
          <w:szCs w:val="22"/>
        </w:rPr>
        <w:t xml:space="preserve"> </w:t>
      </w:r>
      <w:r w:rsidR="000C2680">
        <w:rPr>
          <w:rFonts w:ascii="Arial" w:hAnsi="Arial" w:cs="Arial"/>
          <w:sz w:val="22"/>
          <w:szCs w:val="22"/>
        </w:rPr>
        <w:tab/>
      </w:r>
      <w:r w:rsidRPr="000C2680">
        <w:rPr>
          <w:rFonts w:ascii="Arial" w:hAnsi="Arial" w:cs="Arial"/>
          <w:sz w:val="22"/>
          <w:szCs w:val="22"/>
        </w:rPr>
        <w:t>PRC Rick Bell</w:t>
      </w:r>
      <w:r w:rsidR="000C2680">
        <w:rPr>
          <w:rFonts w:ascii="Arial" w:hAnsi="Arial" w:cs="Arial"/>
          <w:sz w:val="22"/>
          <w:szCs w:val="22"/>
        </w:rPr>
        <w:tab/>
      </w:r>
      <w:r w:rsidR="00C15DA5" w:rsidRPr="000C2680">
        <w:rPr>
          <w:rFonts w:ascii="Arial" w:hAnsi="Arial" w:cs="Arial"/>
          <w:sz w:val="22"/>
          <w:szCs w:val="22"/>
        </w:rPr>
        <w:t>PZC Aline Chan</w:t>
      </w:r>
      <w:r w:rsidRPr="000C2680">
        <w:rPr>
          <w:rFonts w:ascii="Arial" w:hAnsi="Arial" w:cs="Arial"/>
          <w:sz w:val="22"/>
          <w:szCs w:val="22"/>
        </w:rPr>
        <w:tab/>
      </w:r>
    </w:p>
    <w:p w14:paraId="57453C05" w14:textId="75B1EEEC" w:rsidR="00C15DA5" w:rsidRPr="000C2680" w:rsidRDefault="009E4936" w:rsidP="005D2D77">
      <w:pPr>
        <w:pStyle w:val="PlainText"/>
        <w:tabs>
          <w:tab w:val="left" w:pos="2520"/>
          <w:tab w:val="left" w:pos="5040"/>
          <w:tab w:val="left" w:pos="7920"/>
        </w:tabs>
        <w:rPr>
          <w:rFonts w:ascii="Arial" w:hAnsi="Arial" w:cs="Arial"/>
          <w:sz w:val="22"/>
          <w:szCs w:val="22"/>
        </w:rPr>
      </w:pPr>
      <w:r w:rsidRPr="000C2680">
        <w:rPr>
          <w:rFonts w:ascii="Arial" w:hAnsi="Arial" w:cs="Arial"/>
          <w:sz w:val="22"/>
          <w:szCs w:val="22"/>
        </w:rPr>
        <w:t>P</w:t>
      </w:r>
      <w:r w:rsidR="00F21470" w:rsidRPr="000C2680">
        <w:rPr>
          <w:rFonts w:ascii="Arial" w:hAnsi="Arial" w:cs="Arial"/>
          <w:sz w:val="22"/>
          <w:szCs w:val="22"/>
        </w:rPr>
        <w:t xml:space="preserve">CC Bill Carson </w:t>
      </w:r>
      <w:r w:rsidR="00F21470" w:rsidRPr="000C2680">
        <w:rPr>
          <w:rFonts w:ascii="Arial" w:hAnsi="Arial" w:cs="Arial"/>
          <w:sz w:val="22"/>
          <w:szCs w:val="22"/>
        </w:rPr>
        <w:tab/>
      </w:r>
      <w:r w:rsidR="003A4D49" w:rsidRPr="000C2680">
        <w:rPr>
          <w:rFonts w:ascii="Arial" w:hAnsi="Arial" w:cs="Arial"/>
          <w:sz w:val="22"/>
          <w:szCs w:val="22"/>
        </w:rPr>
        <w:t xml:space="preserve">PDG Thom Herrmann </w:t>
      </w:r>
      <w:r w:rsidR="00C15DA5" w:rsidRPr="000C2680">
        <w:rPr>
          <w:rFonts w:ascii="Arial" w:hAnsi="Arial" w:cs="Arial"/>
          <w:sz w:val="22"/>
          <w:szCs w:val="22"/>
        </w:rPr>
        <w:tab/>
      </w:r>
      <w:r w:rsidR="003A4D49" w:rsidRPr="000C2680">
        <w:rPr>
          <w:rFonts w:ascii="Arial" w:hAnsi="Arial" w:cs="Arial"/>
          <w:sz w:val="22"/>
          <w:szCs w:val="22"/>
        </w:rPr>
        <w:t xml:space="preserve">Lion Ernie </w:t>
      </w:r>
      <w:proofErr w:type="spellStart"/>
      <w:r w:rsidR="003A4D49" w:rsidRPr="000C2680">
        <w:rPr>
          <w:rFonts w:ascii="Arial" w:hAnsi="Arial" w:cs="Arial"/>
          <w:sz w:val="22"/>
          <w:szCs w:val="22"/>
        </w:rPr>
        <w:t>Kaethler</w:t>
      </w:r>
      <w:proofErr w:type="spellEnd"/>
      <w:r w:rsidR="003A4D49" w:rsidRPr="000C2680">
        <w:rPr>
          <w:rFonts w:ascii="Arial" w:hAnsi="Arial" w:cs="Arial"/>
          <w:sz w:val="22"/>
          <w:szCs w:val="22"/>
        </w:rPr>
        <w:tab/>
      </w:r>
      <w:r w:rsidR="00F21470" w:rsidRPr="000C2680">
        <w:rPr>
          <w:rFonts w:ascii="Arial" w:hAnsi="Arial" w:cs="Arial"/>
          <w:sz w:val="22"/>
          <w:szCs w:val="22"/>
        </w:rPr>
        <w:t>Lion Fran MacFarlane</w:t>
      </w:r>
      <w:r w:rsidR="003A4D49" w:rsidRPr="000C2680">
        <w:rPr>
          <w:rFonts w:ascii="Arial" w:hAnsi="Arial" w:cs="Arial"/>
          <w:b/>
          <w:sz w:val="22"/>
          <w:szCs w:val="22"/>
        </w:rPr>
        <w:t>(R)</w:t>
      </w:r>
      <w:r w:rsidR="003A4D49" w:rsidRPr="000C2680">
        <w:rPr>
          <w:rFonts w:ascii="Arial" w:hAnsi="Arial" w:cs="Arial"/>
          <w:sz w:val="22"/>
          <w:szCs w:val="22"/>
        </w:rPr>
        <w:t xml:space="preserve"> </w:t>
      </w:r>
    </w:p>
    <w:p w14:paraId="0BE425BA" w14:textId="77777777" w:rsidR="005D2D77" w:rsidRDefault="00C15DA5" w:rsidP="005D2D77">
      <w:pPr>
        <w:pStyle w:val="PlainText"/>
        <w:tabs>
          <w:tab w:val="left" w:pos="2520"/>
          <w:tab w:val="left" w:pos="5040"/>
          <w:tab w:val="left" w:pos="7920"/>
        </w:tabs>
        <w:rPr>
          <w:rFonts w:ascii="Arial" w:hAnsi="Arial" w:cs="Arial"/>
          <w:sz w:val="22"/>
          <w:szCs w:val="22"/>
        </w:rPr>
      </w:pPr>
      <w:r w:rsidRPr="000C2680">
        <w:rPr>
          <w:rFonts w:ascii="Arial" w:hAnsi="Arial" w:cs="Arial"/>
          <w:sz w:val="22"/>
          <w:szCs w:val="22"/>
        </w:rPr>
        <w:t xml:space="preserve">Lion Mark </w:t>
      </w:r>
      <w:proofErr w:type="spellStart"/>
      <w:r w:rsidRPr="000C2680">
        <w:rPr>
          <w:rFonts w:ascii="Arial" w:hAnsi="Arial" w:cs="Arial"/>
          <w:sz w:val="22"/>
          <w:szCs w:val="22"/>
        </w:rPr>
        <w:t>Henkell</w:t>
      </w:r>
      <w:proofErr w:type="spellEnd"/>
      <w:r w:rsidRPr="000C2680">
        <w:rPr>
          <w:rFonts w:ascii="Arial" w:hAnsi="Arial" w:cs="Arial"/>
          <w:sz w:val="22"/>
          <w:szCs w:val="22"/>
        </w:rPr>
        <w:tab/>
      </w:r>
      <w:r w:rsidR="00F21470" w:rsidRPr="000C2680">
        <w:rPr>
          <w:rFonts w:ascii="Arial" w:hAnsi="Arial" w:cs="Arial"/>
          <w:sz w:val="22"/>
          <w:szCs w:val="22"/>
        </w:rPr>
        <w:t xml:space="preserve">Lion Joanne </w:t>
      </w:r>
      <w:proofErr w:type="spellStart"/>
      <w:r w:rsidR="00F21470" w:rsidRPr="000C2680">
        <w:rPr>
          <w:rFonts w:ascii="Arial" w:hAnsi="Arial" w:cs="Arial"/>
          <w:sz w:val="22"/>
          <w:szCs w:val="22"/>
        </w:rPr>
        <w:t>McQuiggan</w:t>
      </w:r>
      <w:proofErr w:type="spellEnd"/>
      <w:r w:rsidR="003A4D49" w:rsidRPr="000C2680">
        <w:rPr>
          <w:rFonts w:ascii="Arial" w:hAnsi="Arial" w:cs="Arial"/>
          <w:b/>
          <w:sz w:val="22"/>
          <w:szCs w:val="22"/>
        </w:rPr>
        <w:t>(R)</w:t>
      </w:r>
      <w:r w:rsidR="00F21470" w:rsidRPr="000C2680">
        <w:rPr>
          <w:rFonts w:ascii="Arial" w:hAnsi="Arial" w:cs="Arial"/>
          <w:sz w:val="22"/>
          <w:szCs w:val="22"/>
        </w:rPr>
        <w:t xml:space="preserve"> </w:t>
      </w:r>
      <w:r w:rsidR="002D2C07" w:rsidRPr="000C2680">
        <w:rPr>
          <w:rFonts w:ascii="Arial" w:hAnsi="Arial" w:cs="Arial"/>
          <w:sz w:val="22"/>
          <w:szCs w:val="22"/>
        </w:rPr>
        <w:tab/>
      </w:r>
      <w:r w:rsidRPr="000C2680">
        <w:rPr>
          <w:rFonts w:ascii="Arial" w:hAnsi="Arial" w:cs="Arial"/>
          <w:sz w:val="22"/>
          <w:szCs w:val="22"/>
        </w:rPr>
        <w:t xml:space="preserve">Lion Allison </w:t>
      </w:r>
      <w:proofErr w:type="spellStart"/>
      <w:r w:rsidRPr="000C2680">
        <w:rPr>
          <w:rFonts w:ascii="Arial" w:hAnsi="Arial" w:cs="Arial"/>
          <w:sz w:val="22"/>
          <w:szCs w:val="22"/>
        </w:rPr>
        <w:t>Henkell</w:t>
      </w:r>
      <w:proofErr w:type="spellEnd"/>
    </w:p>
    <w:p w14:paraId="66CB4FAE" w14:textId="77777777" w:rsidR="005D2D77" w:rsidRDefault="003A4D49" w:rsidP="005D2D77">
      <w:pPr>
        <w:pStyle w:val="PlainText"/>
        <w:tabs>
          <w:tab w:val="left" w:pos="2520"/>
          <w:tab w:val="left" w:pos="5040"/>
          <w:tab w:val="left" w:pos="7920"/>
        </w:tabs>
        <w:rPr>
          <w:rFonts w:ascii="Arial" w:hAnsi="Arial" w:cs="Arial"/>
          <w:b/>
          <w:sz w:val="22"/>
          <w:szCs w:val="22"/>
        </w:rPr>
      </w:pPr>
      <w:r w:rsidRPr="000C2680">
        <w:rPr>
          <w:rFonts w:ascii="Arial" w:hAnsi="Arial" w:cs="Arial"/>
          <w:sz w:val="22"/>
          <w:szCs w:val="22"/>
        </w:rPr>
        <w:t>PID Bruce Murray</w:t>
      </w:r>
      <w:r w:rsidR="00F21470" w:rsidRPr="000C2680">
        <w:rPr>
          <w:rFonts w:ascii="Arial" w:hAnsi="Arial" w:cs="Arial"/>
          <w:sz w:val="22"/>
          <w:szCs w:val="22"/>
        </w:rPr>
        <w:t xml:space="preserve"> </w:t>
      </w:r>
      <w:r w:rsidR="005D2D77">
        <w:rPr>
          <w:rFonts w:ascii="Arial" w:hAnsi="Arial" w:cs="Arial"/>
          <w:sz w:val="22"/>
          <w:szCs w:val="22"/>
        </w:rPr>
        <w:tab/>
      </w:r>
      <w:r w:rsidR="00F21470" w:rsidRPr="000C2680">
        <w:rPr>
          <w:rFonts w:ascii="Arial" w:hAnsi="Arial" w:cs="Arial"/>
          <w:sz w:val="22"/>
          <w:szCs w:val="22"/>
        </w:rPr>
        <w:t xml:space="preserve">PDDG </w:t>
      </w:r>
      <w:r w:rsidRPr="000C2680">
        <w:rPr>
          <w:rFonts w:ascii="Arial" w:hAnsi="Arial" w:cs="Arial"/>
          <w:sz w:val="22"/>
          <w:szCs w:val="22"/>
        </w:rPr>
        <w:t>George Patton</w:t>
      </w:r>
      <w:r w:rsidRPr="000C2680">
        <w:rPr>
          <w:rFonts w:ascii="Arial" w:hAnsi="Arial" w:cs="Arial"/>
          <w:sz w:val="22"/>
          <w:szCs w:val="22"/>
        </w:rPr>
        <w:tab/>
        <w:t xml:space="preserve">Lion Bob Pearson </w:t>
      </w:r>
      <w:r w:rsidR="002D2C07" w:rsidRPr="000C2680">
        <w:rPr>
          <w:rFonts w:ascii="Arial" w:hAnsi="Arial" w:cs="Arial"/>
          <w:sz w:val="22"/>
          <w:szCs w:val="22"/>
        </w:rPr>
        <w:tab/>
      </w:r>
      <w:r w:rsidR="00F21470" w:rsidRPr="000C2680">
        <w:rPr>
          <w:rFonts w:ascii="Arial" w:hAnsi="Arial" w:cs="Arial"/>
          <w:sz w:val="22"/>
          <w:szCs w:val="22"/>
        </w:rPr>
        <w:t xml:space="preserve">PDG Nancy </w:t>
      </w:r>
      <w:r w:rsidR="005D2D77">
        <w:rPr>
          <w:rFonts w:ascii="Arial" w:hAnsi="Arial" w:cs="Arial"/>
          <w:sz w:val="22"/>
          <w:szCs w:val="22"/>
        </w:rPr>
        <w:t>R</w:t>
      </w:r>
      <w:r w:rsidR="00F21470" w:rsidRPr="000C2680">
        <w:rPr>
          <w:rFonts w:ascii="Arial" w:hAnsi="Arial" w:cs="Arial"/>
          <w:sz w:val="22"/>
          <w:szCs w:val="22"/>
        </w:rPr>
        <w:t>ansom</w:t>
      </w:r>
      <w:r w:rsidR="005E0F0D" w:rsidRPr="000C2680">
        <w:rPr>
          <w:rFonts w:ascii="Arial" w:hAnsi="Arial" w:cs="Arial"/>
          <w:b/>
          <w:sz w:val="22"/>
          <w:szCs w:val="22"/>
        </w:rPr>
        <w:t>(R)</w:t>
      </w:r>
    </w:p>
    <w:p w14:paraId="009B78ED" w14:textId="77777777" w:rsidR="005D2D77" w:rsidRDefault="00F21470" w:rsidP="005D2D77">
      <w:pPr>
        <w:pStyle w:val="PlainText"/>
        <w:tabs>
          <w:tab w:val="left" w:pos="2520"/>
          <w:tab w:val="left" w:pos="5040"/>
          <w:tab w:val="left" w:pos="7920"/>
        </w:tabs>
        <w:rPr>
          <w:rFonts w:ascii="Arial" w:hAnsi="Arial" w:cs="Arial"/>
          <w:sz w:val="22"/>
          <w:szCs w:val="22"/>
        </w:rPr>
      </w:pPr>
      <w:r w:rsidRPr="000C2680">
        <w:rPr>
          <w:rFonts w:ascii="Arial" w:hAnsi="Arial" w:cs="Arial"/>
          <w:sz w:val="22"/>
          <w:szCs w:val="22"/>
        </w:rPr>
        <w:t>Lion Bob Rutter</w:t>
      </w:r>
      <w:r w:rsidR="005D2D77">
        <w:rPr>
          <w:rFonts w:ascii="Arial" w:hAnsi="Arial" w:cs="Arial"/>
          <w:sz w:val="22"/>
          <w:szCs w:val="22"/>
        </w:rPr>
        <w:tab/>
      </w:r>
      <w:r w:rsidRPr="000C2680">
        <w:rPr>
          <w:rFonts w:ascii="Arial" w:hAnsi="Arial" w:cs="Arial"/>
          <w:sz w:val="22"/>
          <w:szCs w:val="22"/>
        </w:rPr>
        <w:t>PCS Ted Rypma</w:t>
      </w:r>
      <w:r w:rsidR="005E0F0D" w:rsidRPr="000C2680">
        <w:rPr>
          <w:rFonts w:ascii="Arial" w:hAnsi="Arial" w:cs="Arial"/>
          <w:b/>
          <w:sz w:val="22"/>
          <w:szCs w:val="22"/>
        </w:rPr>
        <w:t>(R)</w:t>
      </w:r>
      <w:r w:rsidR="003A4D49" w:rsidRPr="000C2680">
        <w:rPr>
          <w:rFonts w:ascii="Arial" w:hAnsi="Arial" w:cs="Arial"/>
          <w:sz w:val="22"/>
          <w:szCs w:val="22"/>
        </w:rPr>
        <w:tab/>
      </w:r>
      <w:r w:rsidRPr="000C2680">
        <w:rPr>
          <w:rFonts w:ascii="Arial" w:hAnsi="Arial" w:cs="Arial"/>
          <w:sz w:val="22"/>
          <w:szCs w:val="22"/>
        </w:rPr>
        <w:t xml:space="preserve">PDG Doug Smith </w:t>
      </w:r>
      <w:r w:rsidRPr="000C2680">
        <w:rPr>
          <w:rFonts w:ascii="Arial" w:hAnsi="Arial" w:cs="Arial"/>
          <w:sz w:val="22"/>
          <w:szCs w:val="22"/>
        </w:rPr>
        <w:tab/>
        <w:t>PCC Todd Wilson</w:t>
      </w:r>
    </w:p>
    <w:p w14:paraId="1EBEC816" w14:textId="05835509" w:rsidR="005D2D77" w:rsidRDefault="00F21470" w:rsidP="005D2D77">
      <w:pPr>
        <w:pStyle w:val="PlainText"/>
        <w:tabs>
          <w:tab w:val="left" w:pos="2520"/>
          <w:tab w:val="left" w:pos="5040"/>
          <w:tab w:val="left" w:pos="7920"/>
        </w:tabs>
        <w:rPr>
          <w:rFonts w:ascii="Arial" w:hAnsi="Arial" w:cs="Arial"/>
          <w:sz w:val="22"/>
          <w:szCs w:val="22"/>
        </w:rPr>
      </w:pPr>
      <w:r w:rsidRPr="000C2680">
        <w:rPr>
          <w:rFonts w:ascii="Arial" w:hAnsi="Arial" w:cs="Arial"/>
          <w:sz w:val="22"/>
          <w:szCs w:val="22"/>
        </w:rPr>
        <w:t>PID Art Woods</w:t>
      </w:r>
      <w:r w:rsidR="005D2D77">
        <w:rPr>
          <w:rFonts w:ascii="Arial" w:hAnsi="Arial" w:cs="Arial"/>
          <w:sz w:val="22"/>
          <w:szCs w:val="22"/>
        </w:rPr>
        <w:tab/>
      </w:r>
      <w:r w:rsidR="00C15DA5" w:rsidRPr="000C2680">
        <w:rPr>
          <w:rFonts w:ascii="Arial" w:hAnsi="Arial" w:cs="Arial"/>
          <w:sz w:val="22"/>
          <w:szCs w:val="22"/>
        </w:rPr>
        <w:t>PI</w:t>
      </w:r>
      <w:r w:rsidR="009E4936" w:rsidRPr="000C2680">
        <w:rPr>
          <w:rFonts w:ascii="Arial" w:hAnsi="Arial" w:cs="Arial"/>
          <w:sz w:val="22"/>
          <w:szCs w:val="22"/>
        </w:rPr>
        <w:t>D</w:t>
      </w:r>
      <w:r w:rsidR="00C15DA5" w:rsidRPr="000C2680">
        <w:rPr>
          <w:rFonts w:ascii="Arial" w:hAnsi="Arial" w:cs="Arial"/>
          <w:sz w:val="22"/>
          <w:szCs w:val="22"/>
        </w:rPr>
        <w:t xml:space="preserve"> Bruce Murray </w:t>
      </w:r>
      <w:r w:rsidR="000863FB" w:rsidRPr="000C2680">
        <w:rPr>
          <w:rFonts w:ascii="Arial" w:hAnsi="Arial" w:cs="Arial"/>
          <w:sz w:val="22"/>
          <w:szCs w:val="22"/>
        </w:rPr>
        <w:t>(R)</w:t>
      </w:r>
      <w:r w:rsidR="005D2D77">
        <w:rPr>
          <w:rFonts w:ascii="Arial" w:hAnsi="Arial" w:cs="Arial"/>
          <w:sz w:val="22"/>
          <w:szCs w:val="22"/>
        </w:rPr>
        <w:tab/>
      </w:r>
      <w:r w:rsidR="000863FB" w:rsidRPr="000C2680">
        <w:rPr>
          <w:rFonts w:ascii="Arial" w:hAnsi="Arial" w:cs="Arial"/>
          <w:sz w:val="22"/>
          <w:szCs w:val="22"/>
        </w:rPr>
        <w:t xml:space="preserve">PDDG George Patton </w:t>
      </w:r>
      <w:r w:rsidR="000863FB" w:rsidRPr="000C2680">
        <w:rPr>
          <w:rFonts w:ascii="Arial" w:hAnsi="Arial" w:cs="Arial"/>
          <w:sz w:val="22"/>
          <w:szCs w:val="22"/>
        </w:rPr>
        <w:tab/>
        <w:t xml:space="preserve">PDG Tim DeBlock </w:t>
      </w:r>
      <w:r w:rsidR="005D2D77">
        <w:rPr>
          <w:rFonts w:ascii="Arial" w:hAnsi="Arial" w:cs="Arial"/>
          <w:sz w:val="22"/>
          <w:szCs w:val="22"/>
        </w:rPr>
        <w:t>(</w:t>
      </w:r>
      <w:r w:rsidR="000863FB" w:rsidRPr="000C2680">
        <w:rPr>
          <w:rFonts w:ascii="Arial" w:hAnsi="Arial" w:cs="Arial"/>
          <w:sz w:val="22"/>
          <w:szCs w:val="22"/>
        </w:rPr>
        <w:t>R)</w:t>
      </w:r>
    </w:p>
    <w:p w14:paraId="4E81C56E" w14:textId="3BA81603" w:rsidR="000863FB" w:rsidRPr="000C2680" w:rsidRDefault="000863FB" w:rsidP="005D2D77">
      <w:pPr>
        <w:pStyle w:val="PlainText"/>
        <w:tabs>
          <w:tab w:val="left" w:pos="2520"/>
          <w:tab w:val="left" w:pos="5040"/>
          <w:tab w:val="left" w:pos="7920"/>
        </w:tabs>
        <w:rPr>
          <w:rFonts w:ascii="Arial" w:hAnsi="Arial" w:cs="Arial"/>
          <w:sz w:val="22"/>
          <w:szCs w:val="22"/>
        </w:rPr>
      </w:pPr>
      <w:r w:rsidRPr="000C2680">
        <w:rPr>
          <w:rFonts w:ascii="Arial" w:hAnsi="Arial" w:cs="Arial"/>
          <w:sz w:val="22"/>
          <w:szCs w:val="22"/>
        </w:rPr>
        <w:t>PRC Jim Keron</w:t>
      </w:r>
      <w:r w:rsidR="005D2D77">
        <w:rPr>
          <w:rFonts w:ascii="Arial" w:hAnsi="Arial" w:cs="Arial"/>
          <w:sz w:val="22"/>
          <w:szCs w:val="22"/>
        </w:rPr>
        <w:tab/>
      </w:r>
      <w:r w:rsidRPr="000C2680">
        <w:rPr>
          <w:rFonts w:ascii="Arial" w:hAnsi="Arial" w:cs="Arial"/>
          <w:sz w:val="22"/>
          <w:szCs w:val="22"/>
        </w:rPr>
        <w:t xml:space="preserve">PRC Vic </w:t>
      </w:r>
      <w:proofErr w:type="spellStart"/>
      <w:r w:rsidRPr="000C2680">
        <w:rPr>
          <w:rFonts w:ascii="Arial" w:hAnsi="Arial" w:cs="Arial"/>
          <w:sz w:val="22"/>
          <w:szCs w:val="22"/>
        </w:rPr>
        <w:t>Bovingdon</w:t>
      </w:r>
      <w:proofErr w:type="spellEnd"/>
      <w:r w:rsidRPr="000C2680">
        <w:rPr>
          <w:rFonts w:ascii="Arial" w:hAnsi="Arial" w:cs="Arial"/>
          <w:sz w:val="22"/>
          <w:szCs w:val="22"/>
        </w:rPr>
        <w:t xml:space="preserve"> (R)</w:t>
      </w:r>
      <w:r w:rsidR="002D2C07" w:rsidRPr="000C2680">
        <w:rPr>
          <w:rFonts w:ascii="Arial" w:hAnsi="Arial" w:cs="Arial"/>
          <w:sz w:val="22"/>
          <w:szCs w:val="22"/>
        </w:rPr>
        <w:tab/>
      </w:r>
      <w:r w:rsidRPr="000C2680">
        <w:rPr>
          <w:rFonts w:ascii="Arial" w:hAnsi="Arial" w:cs="Arial"/>
          <w:sz w:val="22"/>
          <w:szCs w:val="22"/>
        </w:rPr>
        <w:t>Lion Janet Dawson-Brock (R)</w:t>
      </w:r>
    </w:p>
    <w:p w14:paraId="7F6C5A5F" w14:textId="77777777" w:rsidR="002D2C07" w:rsidRPr="000C2680" w:rsidRDefault="002D2C07" w:rsidP="005D2D77">
      <w:pPr>
        <w:pStyle w:val="PlainText"/>
        <w:tabs>
          <w:tab w:val="left" w:pos="2520"/>
          <w:tab w:val="left" w:pos="2970"/>
          <w:tab w:val="left" w:pos="5040"/>
          <w:tab w:val="left" w:pos="5400"/>
          <w:tab w:val="left" w:pos="7830"/>
          <w:tab w:val="left" w:pos="7920"/>
        </w:tabs>
        <w:ind w:left="450"/>
        <w:rPr>
          <w:rFonts w:ascii="Arial" w:hAnsi="Arial" w:cs="Arial"/>
          <w:sz w:val="22"/>
          <w:szCs w:val="22"/>
        </w:rPr>
      </w:pPr>
    </w:p>
    <w:p w14:paraId="0BBA4FBF" w14:textId="0E5E2DBF" w:rsidR="00F21470" w:rsidRPr="000C2680" w:rsidRDefault="00F21470" w:rsidP="005D2D77">
      <w:pPr>
        <w:pStyle w:val="PlainText"/>
        <w:numPr>
          <w:ilvl w:val="0"/>
          <w:numId w:val="37"/>
        </w:numPr>
        <w:tabs>
          <w:tab w:val="left" w:pos="2970"/>
          <w:tab w:val="left" w:pos="5400"/>
          <w:tab w:val="left" w:pos="7830"/>
        </w:tabs>
        <w:rPr>
          <w:rFonts w:ascii="Arial" w:hAnsi="Arial" w:cs="Arial"/>
          <w:sz w:val="22"/>
          <w:szCs w:val="22"/>
        </w:rPr>
      </w:pPr>
      <w:r w:rsidRPr="000C2680">
        <w:rPr>
          <w:rFonts w:ascii="Arial" w:hAnsi="Arial" w:cs="Arial"/>
          <w:sz w:val="22"/>
          <w:szCs w:val="22"/>
        </w:rPr>
        <w:t xml:space="preserve">In attendance also were approximately </w:t>
      </w:r>
      <w:r w:rsidR="000863FB" w:rsidRPr="000C2680">
        <w:rPr>
          <w:rFonts w:ascii="Arial" w:hAnsi="Arial" w:cs="Arial"/>
          <w:sz w:val="22"/>
          <w:szCs w:val="22"/>
        </w:rPr>
        <w:t>30</w:t>
      </w:r>
      <w:r w:rsidRPr="000C2680">
        <w:rPr>
          <w:rFonts w:ascii="Arial" w:hAnsi="Arial" w:cs="Arial"/>
          <w:sz w:val="22"/>
          <w:szCs w:val="22"/>
        </w:rPr>
        <w:t xml:space="preserve"> other Lion Members</w:t>
      </w:r>
      <w:r w:rsidRPr="000C2680">
        <w:rPr>
          <w:rFonts w:ascii="Arial" w:hAnsi="Arial" w:cs="Arial"/>
          <w:sz w:val="22"/>
          <w:szCs w:val="22"/>
        </w:rPr>
        <w:br/>
      </w:r>
      <w:r w:rsidRPr="000C2680">
        <w:rPr>
          <w:rFonts w:ascii="Arial" w:hAnsi="Arial" w:cs="Arial"/>
          <w:b/>
          <w:sz w:val="22"/>
          <w:szCs w:val="22"/>
        </w:rPr>
        <w:t>(R)</w:t>
      </w:r>
      <w:r w:rsidRPr="000C2680">
        <w:rPr>
          <w:rFonts w:ascii="Arial" w:hAnsi="Arial" w:cs="Arial"/>
          <w:sz w:val="22"/>
          <w:szCs w:val="22"/>
        </w:rPr>
        <w:t xml:space="preserve"> – Regrets</w:t>
      </w:r>
    </w:p>
    <w:p w14:paraId="273A2396" w14:textId="28071AE6" w:rsidR="00CC198F" w:rsidRPr="005D2D77" w:rsidRDefault="00CC198F" w:rsidP="005D2D77">
      <w:pPr>
        <w:pStyle w:val="ListParagraph"/>
        <w:numPr>
          <w:ilvl w:val="0"/>
          <w:numId w:val="37"/>
        </w:numPr>
        <w:rPr>
          <w:rFonts w:ascii="Arial" w:hAnsi="Arial" w:cs="Arial"/>
        </w:rPr>
      </w:pPr>
      <w:r w:rsidRPr="005D2D77">
        <w:rPr>
          <w:rFonts w:ascii="Arial" w:hAnsi="Arial" w:cs="Arial"/>
        </w:rPr>
        <w:t>Welcome, Call to Order</w:t>
      </w:r>
    </w:p>
    <w:p w14:paraId="74AC905A" w14:textId="22D377F3" w:rsidR="00514514" w:rsidRPr="005D2D77" w:rsidRDefault="00CC3751" w:rsidP="005D2D77">
      <w:pPr>
        <w:pStyle w:val="ListParagraph"/>
        <w:numPr>
          <w:ilvl w:val="0"/>
          <w:numId w:val="37"/>
        </w:numPr>
        <w:rPr>
          <w:rFonts w:ascii="Arial" w:hAnsi="Arial" w:cs="Arial"/>
        </w:rPr>
      </w:pPr>
      <w:r>
        <w:rPr>
          <w:rFonts w:ascii="Arial" w:hAnsi="Arial" w:cs="Arial"/>
        </w:rPr>
        <w:t xml:space="preserve">“O </w:t>
      </w:r>
      <w:r w:rsidR="00CC198F" w:rsidRPr="005D2D77">
        <w:rPr>
          <w:rFonts w:ascii="Arial" w:hAnsi="Arial" w:cs="Arial"/>
        </w:rPr>
        <w:t>Canada</w:t>
      </w:r>
      <w:r>
        <w:rPr>
          <w:rFonts w:ascii="Arial" w:hAnsi="Arial" w:cs="Arial"/>
        </w:rPr>
        <w:t>”</w:t>
      </w:r>
      <w:r w:rsidR="00CC198F" w:rsidRPr="005D2D77">
        <w:rPr>
          <w:rFonts w:ascii="Arial" w:hAnsi="Arial" w:cs="Arial"/>
        </w:rPr>
        <w:t xml:space="preserve">, </w:t>
      </w:r>
      <w:r w:rsidR="00514514" w:rsidRPr="005D2D77">
        <w:rPr>
          <w:rFonts w:ascii="Arial" w:hAnsi="Arial" w:cs="Arial"/>
        </w:rPr>
        <w:t>Moment of Silence</w:t>
      </w:r>
      <w:r w:rsidR="00CC198F" w:rsidRPr="005D2D77">
        <w:rPr>
          <w:rFonts w:ascii="Arial" w:hAnsi="Arial" w:cs="Arial"/>
        </w:rPr>
        <w:t xml:space="preserve"> </w:t>
      </w:r>
    </w:p>
    <w:p w14:paraId="27CEB4AD" w14:textId="12C6EFD4" w:rsidR="00C3217E" w:rsidRPr="005D2D77" w:rsidRDefault="00C3217E" w:rsidP="005D2D77">
      <w:pPr>
        <w:pStyle w:val="ListParagraph"/>
        <w:numPr>
          <w:ilvl w:val="0"/>
          <w:numId w:val="37"/>
        </w:numPr>
        <w:rPr>
          <w:rFonts w:ascii="Arial" w:hAnsi="Arial" w:cs="Arial"/>
        </w:rPr>
      </w:pPr>
      <w:r w:rsidRPr="005D2D77">
        <w:rPr>
          <w:rFonts w:ascii="Arial" w:hAnsi="Arial" w:cs="Arial"/>
        </w:rPr>
        <w:t xml:space="preserve">Protocol – VDG1 </w:t>
      </w:r>
      <w:r w:rsidR="000863FB" w:rsidRPr="005D2D77">
        <w:rPr>
          <w:rFonts w:ascii="Arial" w:hAnsi="Arial" w:cs="Arial"/>
        </w:rPr>
        <w:t>Charlene Teasdale</w:t>
      </w:r>
    </w:p>
    <w:p w14:paraId="16339F4C" w14:textId="77777777" w:rsidR="006570B1" w:rsidRPr="005D2D77" w:rsidRDefault="00430508" w:rsidP="005D2D77">
      <w:pPr>
        <w:pStyle w:val="ListParagraph"/>
        <w:numPr>
          <w:ilvl w:val="0"/>
          <w:numId w:val="37"/>
        </w:numPr>
        <w:rPr>
          <w:rFonts w:ascii="Arial" w:hAnsi="Arial" w:cs="Arial"/>
        </w:rPr>
      </w:pPr>
      <w:r w:rsidRPr="005D2D77">
        <w:rPr>
          <w:rFonts w:ascii="Arial" w:hAnsi="Arial" w:cs="Arial"/>
        </w:rPr>
        <w:t>Approval of the Agenda</w:t>
      </w:r>
    </w:p>
    <w:p w14:paraId="25B18531" w14:textId="331481A1" w:rsidR="006570B1" w:rsidRPr="005D2D77" w:rsidRDefault="006570B1" w:rsidP="005D2D77">
      <w:pPr>
        <w:pStyle w:val="ListParagraph"/>
        <w:numPr>
          <w:ilvl w:val="1"/>
          <w:numId w:val="37"/>
        </w:numPr>
        <w:rPr>
          <w:rFonts w:ascii="Arial" w:hAnsi="Arial" w:cs="Arial"/>
        </w:rPr>
      </w:pPr>
      <w:r w:rsidRPr="005D2D77">
        <w:rPr>
          <w:rFonts w:ascii="Arial" w:hAnsi="Arial" w:cs="Arial"/>
        </w:rPr>
        <w:t>Additions - Item 1</w:t>
      </w:r>
      <w:r w:rsidR="002D2C07" w:rsidRPr="005D2D77">
        <w:rPr>
          <w:rFonts w:ascii="Arial" w:hAnsi="Arial" w:cs="Arial"/>
        </w:rPr>
        <w:t>7</w:t>
      </w:r>
      <w:r w:rsidRPr="005D2D77">
        <w:rPr>
          <w:rFonts w:ascii="Arial" w:hAnsi="Arial" w:cs="Arial"/>
        </w:rPr>
        <w:t>.</w:t>
      </w:r>
      <w:r w:rsidR="00CC198F" w:rsidRPr="005D2D77">
        <w:rPr>
          <w:rFonts w:ascii="Arial" w:hAnsi="Arial" w:cs="Arial"/>
        </w:rPr>
        <w:t>1.1</w:t>
      </w:r>
      <w:r w:rsidRPr="005D2D77">
        <w:rPr>
          <w:rFonts w:ascii="Arial" w:hAnsi="Arial" w:cs="Arial"/>
        </w:rPr>
        <w:t xml:space="preserve"> – </w:t>
      </w:r>
      <w:r w:rsidR="00CC198F" w:rsidRPr="005D2D77">
        <w:rPr>
          <w:rFonts w:ascii="Arial" w:hAnsi="Arial" w:cs="Arial"/>
        </w:rPr>
        <w:t>Youth Camp Committee Report</w:t>
      </w:r>
    </w:p>
    <w:p w14:paraId="16F36989" w14:textId="77777777" w:rsidR="0079418D" w:rsidRPr="005D2D77" w:rsidRDefault="006570B1" w:rsidP="005D2D77">
      <w:pPr>
        <w:pStyle w:val="ListParagraph"/>
        <w:numPr>
          <w:ilvl w:val="1"/>
          <w:numId w:val="37"/>
        </w:numPr>
        <w:rPr>
          <w:rFonts w:ascii="Arial" w:hAnsi="Arial" w:cs="Arial"/>
        </w:rPr>
      </w:pPr>
      <w:r w:rsidRPr="005D2D77">
        <w:rPr>
          <w:rFonts w:ascii="Arial" w:hAnsi="Arial" w:cs="Arial"/>
          <w:u w:val="single"/>
        </w:rPr>
        <w:t>MOVED</w:t>
      </w:r>
      <w:r w:rsidRPr="005D2D77">
        <w:rPr>
          <w:rFonts w:ascii="Arial" w:hAnsi="Arial" w:cs="Arial"/>
        </w:rPr>
        <w:t xml:space="preserve"> to adopt the agenda as amended. Carried.</w:t>
      </w:r>
    </w:p>
    <w:p w14:paraId="7B1E1A5E" w14:textId="2B280D42" w:rsidR="005E50C4" w:rsidRPr="005D2D77" w:rsidRDefault="00430508" w:rsidP="005D2D77">
      <w:pPr>
        <w:pStyle w:val="ListParagraph"/>
        <w:numPr>
          <w:ilvl w:val="0"/>
          <w:numId w:val="37"/>
        </w:numPr>
        <w:rPr>
          <w:rFonts w:ascii="Arial" w:hAnsi="Arial" w:cs="Arial"/>
        </w:rPr>
      </w:pPr>
      <w:r w:rsidRPr="005D2D77">
        <w:rPr>
          <w:rFonts w:ascii="Arial" w:hAnsi="Arial" w:cs="Arial"/>
        </w:rPr>
        <w:t>District Governor’s Remarks</w:t>
      </w:r>
      <w:r w:rsidR="0079418D" w:rsidRPr="005D2D77">
        <w:rPr>
          <w:rFonts w:ascii="Arial" w:hAnsi="Arial" w:cs="Arial"/>
        </w:rPr>
        <w:br/>
      </w:r>
      <w:proofErr w:type="gramStart"/>
      <w:r w:rsidR="00CC198F" w:rsidRPr="005D2D77">
        <w:rPr>
          <w:rFonts w:ascii="Arial" w:hAnsi="Arial" w:cs="Arial"/>
        </w:rPr>
        <w:t>Welcome</w:t>
      </w:r>
      <w:proofErr w:type="gramEnd"/>
      <w:r w:rsidR="00CC198F" w:rsidRPr="005D2D77">
        <w:rPr>
          <w:rFonts w:ascii="Arial" w:hAnsi="Arial" w:cs="Arial"/>
        </w:rPr>
        <w:t xml:space="preserve"> everyone to this our first cabinet meeting of this the 2016-17 Lions Year.</w:t>
      </w:r>
      <w:r w:rsidR="005E50C4" w:rsidRPr="005D2D77">
        <w:rPr>
          <w:rFonts w:ascii="Arial" w:hAnsi="Arial" w:cs="Arial"/>
        </w:rPr>
        <w:t xml:space="preserve"> </w:t>
      </w:r>
      <w:r w:rsidR="00CC198F" w:rsidRPr="005D2D77">
        <w:rPr>
          <w:rFonts w:ascii="Arial" w:hAnsi="Arial" w:cs="Arial"/>
        </w:rPr>
        <w:t>I would like to thank those for accepting roles in the district.  There are some that are new to positions in Clubs and at Cabinet.  I wish everyone the best this year. There will be many challenges for us to face this year and into the future.  I feel that together we can meet the needs.</w:t>
      </w:r>
      <w:r w:rsidR="005E50C4" w:rsidRPr="005D2D77">
        <w:rPr>
          <w:rFonts w:ascii="Arial" w:hAnsi="Arial" w:cs="Arial"/>
        </w:rPr>
        <w:t xml:space="preserve"> </w:t>
      </w:r>
      <w:r w:rsidR="00CC198F" w:rsidRPr="005D2D77">
        <w:rPr>
          <w:rFonts w:ascii="Arial" w:hAnsi="Arial" w:cs="Arial"/>
        </w:rPr>
        <w:t xml:space="preserve">I feel that we should not just establish new themes every year but rather build on the ones that we have.  </w:t>
      </w:r>
      <w:r w:rsidR="00CC3751">
        <w:rPr>
          <w:rFonts w:ascii="Arial" w:hAnsi="Arial" w:cs="Arial"/>
        </w:rPr>
        <w:t>“</w:t>
      </w:r>
      <w:r w:rsidR="00CC198F" w:rsidRPr="005D2D77">
        <w:rPr>
          <w:rFonts w:ascii="Arial" w:hAnsi="Arial" w:cs="Arial"/>
        </w:rPr>
        <w:t>We Serve</w:t>
      </w:r>
      <w:r w:rsidR="00CC3751">
        <w:rPr>
          <w:rFonts w:ascii="Arial" w:hAnsi="Arial" w:cs="Arial"/>
        </w:rPr>
        <w:t>”</w:t>
      </w:r>
      <w:r w:rsidR="00CC198F" w:rsidRPr="005D2D77">
        <w:rPr>
          <w:rFonts w:ascii="Arial" w:hAnsi="Arial" w:cs="Arial"/>
        </w:rPr>
        <w:t xml:space="preserve">/ </w:t>
      </w:r>
      <w:r w:rsidR="00CC3751">
        <w:rPr>
          <w:rFonts w:ascii="Arial" w:hAnsi="Arial" w:cs="Arial"/>
        </w:rPr>
        <w:t>“</w:t>
      </w:r>
      <w:r w:rsidR="00CC198F" w:rsidRPr="005D2D77">
        <w:rPr>
          <w:rFonts w:ascii="Arial" w:hAnsi="Arial" w:cs="Arial"/>
        </w:rPr>
        <w:t>Where there is a Need there is a Lion</w:t>
      </w:r>
      <w:r w:rsidR="00CC3751">
        <w:rPr>
          <w:rFonts w:ascii="Arial" w:hAnsi="Arial" w:cs="Arial"/>
        </w:rPr>
        <w:t>”</w:t>
      </w:r>
      <w:r w:rsidR="005E50C4" w:rsidRPr="005D2D77">
        <w:rPr>
          <w:rFonts w:ascii="Arial" w:hAnsi="Arial" w:cs="Arial"/>
        </w:rPr>
        <w:t>/</w:t>
      </w:r>
      <w:r w:rsidR="00CC198F" w:rsidRPr="005D2D77">
        <w:rPr>
          <w:rFonts w:ascii="Arial" w:hAnsi="Arial" w:cs="Arial"/>
        </w:rPr>
        <w:t xml:space="preserve"> </w:t>
      </w:r>
      <w:r w:rsidR="00CC3751">
        <w:rPr>
          <w:rFonts w:ascii="Arial" w:hAnsi="Arial" w:cs="Arial"/>
        </w:rPr>
        <w:t>“</w:t>
      </w:r>
      <w:r w:rsidR="00CC198F" w:rsidRPr="005D2D77">
        <w:rPr>
          <w:rFonts w:ascii="Arial" w:hAnsi="Arial" w:cs="Arial"/>
        </w:rPr>
        <w:t>Make a Wake in Service</w:t>
      </w:r>
      <w:r w:rsidR="00CC3751">
        <w:rPr>
          <w:rFonts w:ascii="Arial" w:hAnsi="Arial" w:cs="Arial"/>
        </w:rPr>
        <w:t>”</w:t>
      </w:r>
      <w:r w:rsidR="00CC198F" w:rsidRPr="005D2D77">
        <w:rPr>
          <w:rFonts w:ascii="Arial" w:hAnsi="Arial" w:cs="Arial"/>
        </w:rPr>
        <w:t xml:space="preserve">/ </w:t>
      </w:r>
      <w:r w:rsidR="00CC3751">
        <w:rPr>
          <w:rFonts w:ascii="Arial" w:hAnsi="Arial" w:cs="Arial"/>
        </w:rPr>
        <w:t>“</w:t>
      </w:r>
      <w:r w:rsidR="00CC198F" w:rsidRPr="005D2D77">
        <w:rPr>
          <w:rFonts w:ascii="Arial" w:hAnsi="Arial" w:cs="Arial"/>
        </w:rPr>
        <w:t>Strengthen the Pride</w:t>
      </w:r>
      <w:r w:rsidR="00CC3751">
        <w:rPr>
          <w:rFonts w:ascii="Arial" w:hAnsi="Arial" w:cs="Arial"/>
        </w:rPr>
        <w:t>”/</w:t>
      </w:r>
      <w:r w:rsidR="00CC198F" w:rsidRPr="005D2D77">
        <w:rPr>
          <w:rFonts w:ascii="Arial" w:hAnsi="Arial" w:cs="Arial"/>
        </w:rPr>
        <w:t xml:space="preserve"> </w:t>
      </w:r>
      <w:r w:rsidR="00CC3751">
        <w:rPr>
          <w:rFonts w:ascii="Arial" w:hAnsi="Arial" w:cs="Arial"/>
        </w:rPr>
        <w:t>“</w:t>
      </w:r>
      <w:r w:rsidR="00CC198F" w:rsidRPr="005D2D77">
        <w:rPr>
          <w:rFonts w:ascii="Arial" w:hAnsi="Arial" w:cs="Arial"/>
        </w:rPr>
        <w:t>Dignity, Harmony and Humanity</w:t>
      </w:r>
      <w:r w:rsidR="00CC3751">
        <w:rPr>
          <w:rFonts w:ascii="Arial" w:hAnsi="Arial" w:cs="Arial"/>
        </w:rPr>
        <w:t>”</w:t>
      </w:r>
      <w:r w:rsidR="00CC198F" w:rsidRPr="005D2D77">
        <w:rPr>
          <w:rFonts w:ascii="Arial" w:hAnsi="Arial" w:cs="Arial"/>
        </w:rPr>
        <w:t xml:space="preserve">/ </w:t>
      </w:r>
      <w:r w:rsidR="00CC3751">
        <w:rPr>
          <w:rFonts w:ascii="Arial" w:hAnsi="Arial" w:cs="Arial"/>
        </w:rPr>
        <w:t>“</w:t>
      </w:r>
      <w:r w:rsidR="00CC198F" w:rsidRPr="005D2D77">
        <w:rPr>
          <w:rFonts w:ascii="Arial" w:hAnsi="Arial" w:cs="Arial"/>
        </w:rPr>
        <w:t>Hope through Service</w:t>
      </w:r>
      <w:r w:rsidR="00CC3751">
        <w:rPr>
          <w:rFonts w:ascii="Arial" w:hAnsi="Arial" w:cs="Arial"/>
        </w:rPr>
        <w:t>”</w:t>
      </w:r>
      <w:r w:rsidR="00CC198F" w:rsidRPr="005D2D77">
        <w:rPr>
          <w:rFonts w:ascii="Arial" w:hAnsi="Arial" w:cs="Arial"/>
        </w:rPr>
        <w:t xml:space="preserve">.  We now bring it all together and </w:t>
      </w:r>
      <w:r w:rsidR="005E50C4" w:rsidRPr="005D2D77">
        <w:rPr>
          <w:rFonts w:ascii="Arial" w:hAnsi="Arial" w:cs="Arial"/>
        </w:rPr>
        <w:t>“</w:t>
      </w:r>
      <w:r w:rsidR="00CC198F" w:rsidRPr="005D2D77">
        <w:rPr>
          <w:rFonts w:ascii="Arial" w:hAnsi="Arial" w:cs="Arial"/>
        </w:rPr>
        <w:t>Celebrate our Service</w:t>
      </w:r>
      <w:r w:rsidR="005E50C4" w:rsidRPr="005D2D77">
        <w:rPr>
          <w:rFonts w:ascii="Arial" w:hAnsi="Arial" w:cs="Arial"/>
        </w:rPr>
        <w:t>”</w:t>
      </w:r>
      <w:r w:rsidR="00CC198F" w:rsidRPr="005D2D77">
        <w:rPr>
          <w:rFonts w:ascii="Arial" w:hAnsi="Arial" w:cs="Arial"/>
        </w:rPr>
        <w:t>.</w:t>
      </w:r>
      <w:r w:rsidR="005E50C4" w:rsidRPr="005D2D77">
        <w:rPr>
          <w:rFonts w:ascii="Arial" w:hAnsi="Arial" w:cs="Arial"/>
        </w:rPr>
        <w:t xml:space="preserve"> </w:t>
      </w:r>
      <w:r w:rsidR="00CC198F" w:rsidRPr="005D2D77">
        <w:rPr>
          <w:rFonts w:ascii="Arial" w:hAnsi="Arial" w:cs="Arial"/>
        </w:rPr>
        <w:t xml:space="preserve">International President Bob </w:t>
      </w:r>
      <w:proofErr w:type="spellStart"/>
      <w:r w:rsidR="00CC198F" w:rsidRPr="005D2D77">
        <w:rPr>
          <w:rFonts w:ascii="Arial" w:hAnsi="Arial" w:cs="Arial"/>
        </w:rPr>
        <w:t>Corlew</w:t>
      </w:r>
      <w:proofErr w:type="spellEnd"/>
      <w:r w:rsidR="00CC198F" w:rsidRPr="005D2D77">
        <w:rPr>
          <w:rFonts w:ascii="Arial" w:hAnsi="Arial" w:cs="Arial"/>
        </w:rPr>
        <w:t xml:space="preserve"> has established his theme for 2016-17 as “New Mountains to Climb”</w:t>
      </w:r>
      <w:r w:rsidR="005E50C4" w:rsidRPr="005D2D77">
        <w:rPr>
          <w:rFonts w:ascii="Arial" w:hAnsi="Arial" w:cs="Arial"/>
        </w:rPr>
        <w:t>.</w:t>
      </w:r>
      <w:r w:rsidR="00CC198F" w:rsidRPr="005D2D77">
        <w:rPr>
          <w:rFonts w:ascii="Arial" w:hAnsi="Arial" w:cs="Arial"/>
        </w:rPr>
        <w:t xml:space="preserve">  Environment, Youth, Sight, and Hunger are four of the mountain peaks on the horizon.  This will require many Lions working together.  Membership satisfaction and growth also continues to challenge us.  Strengthening our Members through education and ongoing training may offer one of the keys to our future.</w:t>
      </w:r>
      <w:r w:rsidR="005E50C4" w:rsidRPr="005D2D77">
        <w:rPr>
          <w:rFonts w:ascii="Arial" w:hAnsi="Arial" w:cs="Arial"/>
        </w:rPr>
        <w:t xml:space="preserve"> </w:t>
      </w:r>
      <w:r w:rsidR="00CC198F" w:rsidRPr="005D2D77">
        <w:rPr>
          <w:rFonts w:ascii="Arial" w:hAnsi="Arial" w:cs="Arial"/>
        </w:rPr>
        <w:t>It has been said that no one person knows more than the total of everyone in the room.  To climb some of the mountains in the future we will need the “Smarts of everyone in the room” working together as a Team. Thank you for being part of  “Team Lion 2016-17”</w:t>
      </w:r>
      <w:r w:rsidR="005E50C4" w:rsidRPr="005D2D77">
        <w:rPr>
          <w:rFonts w:ascii="Arial" w:hAnsi="Arial" w:cs="Arial"/>
        </w:rPr>
        <w:t xml:space="preserve"> and </w:t>
      </w:r>
      <w:r w:rsidR="00CC198F" w:rsidRPr="005D2D77">
        <w:rPr>
          <w:rFonts w:ascii="Arial" w:hAnsi="Arial" w:cs="Arial"/>
        </w:rPr>
        <w:t xml:space="preserve">I look forward to working with each and every one of you as we   </w:t>
      </w:r>
      <w:r w:rsidR="00CC198F" w:rsidRPr="005D2D77">
        <w:rPr>
          <w:rFonts w:ascii="Arial" w:hAnsi="Arial" w:cs="Arial"/>
          <w:b/>
        </w:rPr>
        <w:t>“Celebrate Service”</w:t>
      </w:r>
    </w:p>
    <w:p w14:paraId="600359B2" w14:textId="4CE68068" w:rsidR="00430508" w:rsidRPr="005D2D77" w:rsidRDefault="0012236B" w:rsidP="005D2D77">
      <w:pPr>
        <w:pStyle w:val="ListParagraph"/>
        <w:numPr>
          <w:ilvl w:val="0"/>
          <w:numId w:val="37"/>
        </w:numPr>
        <w:rPr>
          <w:rFonts w:ascii="Arial" w:hAnsi="Arial" w:cs="Arial"/>
        </w:rPr>
      </w:pPr>
      <w:r w:rsidRPr="005D2D77">
        <w:rPr>
          <w:rFonts w:ascii="Arial" w:hAnsi="Arial" w:cs="Arial"/>
        </w:rPr>
        <w:t>Installation of District Officers</w:t>
      </w:r>
      <w:r w:rsidR="006570B1" w:rsidRPr="005D2D77">
        <w:rPr>
          <w:rFonts w:ascii="Arial" w:hAnsi="Arial" w:cs="Arial"/>
        </w:rPr>
        <w:t xml:space="preserve"> – Carried out by PID Lion Art Woods.</w:t>
      </w:r>
    </w:p>
    <w:p w14:paraId="7B94EE02" w14:textId="47865C7E" w:rsidR="0012236B" w:rsidRPr="005D2D77" w:rsidRDefault="006570B1" w:rsidP="005D2D77">
      <w:pPr>
        <w:pStyle w:val="ListParagraph"/>
        <w:numPr>
          <w:ilvl w:val="0"/>
          <w:numId w:val="37"/>
        </w:numPr>
        <w:rPr>
          <w:rFonts w:ascii="Arial" w:hAnsi="Arial" w:cs="Arial"/>
        </w:rPr>
      </w:pPr>
      <w:r w:rsidRPr="005D2D77">
        <w:rPr>
          <w:rFonts w:ascii="Arial" w:hAnsi="Arial" w:cs="Arial"/>
          <w:u w:val="single"/>
        </w:rPr>
        <w:t>MOVED</w:t>
      </w:r>
      <w:r w:rsidRPr="005D2D77">
        <w:rPr>
          <w:rFonts w:ascii="Arial" w:hAnsi="Arial" w:cs="Arial"/>
        </w:rPr>
        <w:t xml:space="preserve"> to approve the</w:t>
      </w:r>
      <w:r w:rsidR="00430508" w:rsidRPr="005D2D77">
        <w:rPr>
          <w:rFonts w:ascii="Arial" w:hAnsi="Arial" w:cs="Arial"/>
        </w:rPr>
        <w:t xml:space="preserve"> Minutes of </w:t>
      </w:r>
      <w:r w:rsidR="001F05CE" w:rsidRPr="005D2D77">
        <w:rPr>
          <w:rFonts w:ascii="Arial" w:hAnsi="Arial" w:cs="Arial"/>
        </w:rPr>
        <w:t>the June</w:t>
      </w:r>
      <w:r w:rsidR="00CE2832" w:rsidRPr="005D2D77">
        <w:rPr>
          <w:rFonts w:ascii="Arial" w:hAnsi="Arial" w:cs="Arial"/>
        </w:rPr>
        <w:t xml:space="preserve"> </w:t>
      </w:r>
      <w:r w:rsidR="005E50C4" w:rsidRPr="005D2D77">
        <w:rPr>
          <w:rFonts w:ascii="Arial" w:hAnsi="Arial" w:cs="Arial"/>
        </w:rPr>
        <w:t>5</w:t>
      </w:r>
      <w:r w:rsidR="00CE2832" w:rsidRPr="005D2D77">
        <w:rPr>
          <w:rFonts w:ascii="Arial" w:hAnsi="Arial" w:cs="Arial"/>
          <w:vertAlign w:val="superscript"/>
        </w:rPr>
        <w:t>th</w:t>
      </w:r>
      <w:r w:rsidR="00CE2832" w:rsidRPr="005D2D77">
        <w:rPr>
          <w:rFonts w:ascii="Arial" w:hAnsi="Arial" w:cs="Arial"/>
        </w:rPr>
        <w:t>, 201</w:t>
      </w:r>
      <w:r w:rsidR="005E50C4" w:rsidRPr="005D2D77">
        <w:rPr>
          <w:rFonts w:ascii="Arial" w:hAnsi="Arial" w:cs="Arial"/>
        </w:rPr>
        <w:t>6</w:t>
      </w:r>
      <w:r w:rsidR="00430508" w:rsidRPr="005D2D77">
        <w:rPr>
          <w:rFonts w:ascii="Arial" w:hAnsi="Arial" w:cs="Arial"/>
        </w:rPr>
        <w:t xml:space="preserve"> Cabinet </w:t>
      </w:r>
      <w:r w:rsidR="00553AE3" w:rsidRPr="005D2D77">
        <w:rPr>
          <w:rFonts w:ascii="Arial" w:hAnsi="Arial" w:cs="Arial"/>
        </w:rPr>
        <w:t>M</w:t>
      </w:r>
      <w:r w:rsidR="00430508" w:rsidRPr="005D2D77">
        <w:rPr>
          <w:rFonts w:ascii="Arial" w:hAnsi="Arial" w:cs="Arial"/>
        </w:rPr>
        <w:t>eeting</w:t>
      </w:r>
      <w:r w:rsidR="000C2D69" w:rsidRPr="005D2D77">
        <w:rPr>
          <w:rFonts w:ascii="Arial" w:hAnsi="Arial" w:cs="Arial"/>
        </w:rPr>
        <w:t>, Carried.</w:t>
      </w:r>
      <w:r w:rsidR="003536BB" w:rsidRPr="005D2D77">
        <w:rPr>
          <w:rFonts w:ascii="Arial" w:hAnsi="Arial" w:cs="Arial"/>
        </w:rPr>
        <w:t xml:space="preserve"> </w:t>
      </w:r>
    </w:p>
    <w:p w14:paraId="1B7BB598" w14:textId="2F984440" w:rsidR="00430508" w:rsidRPr="005D2D77" w:rsidRDefault="0012236B" w:rsidP="005D2D77">
      <w:pPr>
        <w:pStyle w:val="ListParagraph"/>
        <w:numPr>
          <w:ilvl w:val="0"/>
          <w:numId w:val="37"/>
        </w:numPr>
        <w:rPr>
          <w:rFonts w:ascii="Arial" w:hAnsi="Arial" w:cs="Arial"/>
        </w:rPr>
      </w:pPr>
      <w:r w:rsidRPr="005D2D77">
        <w:rPr>
          <w:rFonts w:ascii="Arial" w:hAnsi="Arial" w:cs="Arial"/>
        </w:rPr>
        <w:lastRenderedPageBreak/>
        <w:t>Motion to Ratify the Actions of the Previous Cabinet</w:t>
      </w:r>
      <w:r w:rsidR="00E643BE" w:rsidRPr="005D2D77">
        <w:rPr>
          <w:rFonts w:ascii="Arial" w:hAnsi="Arial" w:cs="Arial"/>
        </w:rPr>
        <w:br/>
      </w:r>
      <w:r w:rsidR="00EB6FE2" w:rsidRPr="005D2D77">
        <w:rPr>
          <w:rFonts w:ascii="Arial" w:hAnsi="Arial" w:cs="Arial"/>
          <w:bCs/>
          <w:u w:val="single"/>
        </w:rPr>
        <w:t>MOVED</w:t>
      </w:r>
      <w:r w:rsidRPr="005D2D77">
        <w:rPr>
          <w:rFonts w:ascii="Arial" w:hAnsi="Arial" w:cs="Arial"/>
          <w:bCs/>
        </w:rPr>
        <w:t xml:space="preserve"> </w:t>
      </w:r>
      <w:r w:rsidRPr="005D2D77">
        <w:rPr>
          <w:rFonts w:ascii="Arial" w:hAnsi="Arial" w:cs="Arial"/>
        </w:rPr>
        <w:t xml:space="preserve">that the </w:t>
      </w:r>
      <w:r w:rsidRPr="005D2D77">
        <w:rPr>
          <w:rFonts w:ascii="Arial" w:hAnsi="Arial" w:cs="Arial"/>
          <w:bCs/>
        </w:rPr>
        <w:t xml:space="preserve">actions of the previous District Cabinet </w:t>
      </w:r>
      <w:r w:rsidRPr="005D2D77">
        <w:rPr>
          <w:rFonts w:ascii="Arial" w:hAnsi="Arial" w:cs="Arial"/>
        </w:rPr>
        <w:t>be ratified.</w:t>
      </w:r>
      <w:r w:rsidR="000C2D69" w:rsidRPr="005D2D77">
        <w:rPr>
          <w:rFonts w:ascii="Arial" w:hAnsi="Arial" w:cs="Arial"/>
        </w:rPr>
        <w:t xml:space="preserve"> Carried.</w:t>
      </w:r>
    </w:p>
    <w:p w14:paraId="2F244821" w14:textId="77777777" w:rsidR="00A46ACF" w:rsidRPr="005D2D77" w:rsidRDefault="004D5067" w:rsidP="005D2D77">
      <w:pPr>
        <w:pStyle w:val="ListParagraph"/>
        <w:numPr>
          <w:ilvl w:val="0"/>
          <w:numId w:val="37"/>
        </w:numPr>
        <w:rPr>
          <w:rFonts w:ascii="Arial" w:hAnsi="Arial" w:cs="Arial"/>
        </w:rPr>
      </w:pPr>
      <w:r w:rsidRPr="005D2D77">
        <w:rPr>
          <w:rFonts w:ascii="Arial" w:hAnsi="Arial" w:cs="Arial"/>
        </w:rPr>
        <w:t>Secretary’s Report</w:t>
      </w:r>
      <w:r w:rsidR="00CF6316" w:rsidRPr="005D2D77">
        <w:rPr>
          <w:rFonts w:ascii="Arial" w:hAnsi="Arial" w:cs="Arial"/>
        </w:rPr>
        <w:t xml:space="preserve"> </w:t>
      </w:r>
    </w:p>
    <w:p w14:paraId="4CA4109D" w14:textId="77777777" w:rsidR="00CC3751" w:rsidRDefault="00CC3751" w:rsidP="00CC3751">
      <w:pPr>
        <w:pStyle w:val="ListParagraph"/>
        <w:numPr>
          <w:ilvl w:val="1"/>
          <w:numId w:val="37"/>
        </w:numPr>
        <w:ind w:left="1080" w:hanging="720"/>
        <w:rPr>
          <w:rFonts w:ascii="Arial" w:hAnsi="Arial" w:cs="Arial"/>
        </w:rPr>
      </w:pPr>
      <w:r>
        <w:rPr>
          <w:rFonts w:ascii="Arial" w:hAnsi="Arial" w:cs="Arial"/>
        </w:rPr>
        <w:t xml:space="preserve">The Secretary advised that Directories would be available after the meeting from Zone Chairs. </w:t>
      </w:r>
    </w:p>
    <w:p w14:paraId="73F24D3A" w14:textId="4D1E2689" w:rsidR="004D5067" w:rsidRPr="005D2D77" w:rsidRDefault="009E4936" w:rsidP="00CC3751">
      <w:pPr>
        <w:pStyle w:val="ListParagraph"/>
        <w:numPr>
          <w:ilvl w:val="1"/>
          <w:numId w:val="37"/>
        </w:numPr>
        <w:ind w:left="1080" w:hanging="720"/>
        <w:rPr>
          <w:rFonts w:ascii="Arial" w:hAnsi="Arial" w:cs="Arial"/>
        </w:rPr>
      </w:pPr>
      <w:r w:rsidRPr="005D2D77">
        <w:rPr>
          <w:rFonts w:ascii="Arial" w:hAnsi="Arial" w:cs="Arial"/>
        </w:rPr>
        <w:t>A r</w:t>
      </w:r>
      <w:r w:rsidR="00A46ACF" w:rsidRPr="005D2D77">
        <w:rPr>
          <w:rFonts w:ascii="Arial" w:hAnsi="Arial" w:cs="Arial"/>
        </w:rPr>
        <w:t>equest</w:t>
      </w:r>
      <w:r w:rsidRPr="005D2D77">
        <w:rPr>
          <w:rFonts w:ascii="Arial" w:hAnsi="Arial" w:cs="Arial"/>
        </w:rPr>
        <w:t xml:space="preserve"> was made </w:t>
      </w:r>
      <w:r w:rsidR="00A46ACF" w:rsidRPr="005D2D77">
        <w:rPr>
          <w:rFonts w:ascii="Arial" w:hAnsi="Arial" w:cs="Arial"/>
        </w:rPr>
        <w:t>to ensure that the Agenda and package be emailed to all clubs prior to the next Cabinet meeting.</w:t>
      </w:r>
      <w:r w:rsidR="00A662C6" w:rsidRPr="005D2D77">
        <w:rPr>
          <w:rFonts w:ascii="Arial" w:hAnsi="Arial" w:cs="Arial"/>
          <w:i/>
        </w:rPr>
        <w:br/>
      </w:r>
      <w:r w:rsidR="00A662C6" w:rsidRPr="005D2D77">
        <w:rPr>
          <w:rFonts w:ascii="Arial" w:hAnsi="Arial" w:cs="Arial"/>
          <w:u w:val="single"/>
        </w:rPr>
        <w:t>MOVED</w:t>
      </w:r>
      <w:r w:rsidR="00A662C6" w:rsidRPr="005D2D77">
        <w:rPr>
          <w:rFonts w:ascii="Arial" w:hAnsi="Arial" w:cs="Arial"/>
        </w:rPr>
        <w:t xml:space="preserve"> to acknowledge receipt of the Secretary’s report.</w:t>
      </w:r>
      <w:r w:rsidR="000C2D69" w:rsidRPr="005D2D77">
        <w:rPr>
          <w:rFonts w:ascii="Arial" w:hAnsi="Arial" w:cs="Arial"/>
        </w:rPr>
        <w:t xml:space="preserve"> Carried.</w:t>
      </w:r>
    </w:p>
    <w:p w14:paraId="31898F13" w14:textId="77777777" w:rsidR="00553AE3" w:rsidRPr="005D2D77" w:rsidRDefault="00430508" w:rsidP="005D2D77">
      <w:pPr>
        <w:pStyle w:val="ListParagraph"/>
        <w:numPr>
          <w:ilvl w:val="0"/>
          <w:numId w:val="37"/>
        </w:numPr>
        <w:rPr>
          <w:rFonts w:ascii="Arial" w:hAnsi="Arial" w:cs="Arial"/>
        </w:rPr>
      </w:pPr>
      <w:r w:rsidRPr="005D2D77">
        <w:rPr>
          <w:rFonts w:ascii="Arial" w:hAnsi="Arial" w:cs="Arial"/>
        </w:rPr>
        <w:t>Treasurer’s Report</w:t>
      </w:r>
    </w:p>
    <w:p w14:paraId="606C9629" w14:textId="3ACAB164" w:rsidR="000D3A5D" w:rsidRPr="005D2D77" w:rsidRDefault="00B90CBF" w:rsidP="000C7D4B">
      <w:pPr>
        <w:pStyle w:val="ListParagraph"/>
        <w:numPr>
          <w:ilvl w:val="1"/>
          <w:numId w:val="37"/>
        </w:numPr>
        <w:spacing w:after="0"/>
        <w:ind w:left="1080" w:hanging="720"/>
        <w:outlineLvl w:val="2"/>
        <w:rPr>
          <w:rFonts w:ascii="Arial" w:hAnsi="Arial" w:cs="Arial"/>
        </w:rPr>
      </w:pPr>
      <w:r w:rsidRPr="005D2D77">
        <w:rPr>
          <w:rFonts w:ascii="Arial" w:hAnsi="Arial" w:cs="Arial"/>
        </w:rPr>
        <w:t>Report</w:t>
      </w:r>
      <w:r w:rsidR="00D50088" w:rsidRPr="005D2D77">
        <w:rPr>
          <w:rFonts w:ascii="Arial" w:hAnsi="Arial" w:cs="Arial"/>
        </w:rPr>
        <w:t xml:space="preserve"> and </w:t>
      </w:r>
      <w:r w:rsidR="00553AE3" w:rsidRPr="005D2D77">
        <w:rPr>
          <w:rFonts w:ascii="Arial" w:hAnsi="Arial" w:cs="Arial"/>
        </w:rPr>
        <w:t>Financial Statements 20</w:t>
      </w:r>
      <w:r w:rsidR="00CE2832" w:rsidRPr="005D2D77">
        <w:rPr>
          <w:rFonts w:ascii="Arial" w:hAnsi="Arial" w:cs="Arial"/>
        </w:rPr>
        <w:t>1</w:t>
      </w:r>
      <w:r w:rsidR="005B7A23" w:rsidRPr="005D2D77">
        <w:rPr>
          <w:rFonts w:ascii="Arial" w:hAnsi="Arial" w:cs="Arial"/>
        </w:rPr>
        <w:t>5</w:t>
      </w:r>
      <w:r w:rsidR="00CE2832" w:rsidRPr="005D2D77">
        <w:rPr>
          <w:rFonts w:ascii="Arial" w:hAnsi="Arial" w:cs="Arial"/>
        </w:rPr>
        <w:t>-20</w:t>
      </w:r>
      <w:r w:rsidR="0026339D" w:rsidRPr="005D2D77">
        <w:rPr>
          <w:rFonts w:ascii="Arial" w:hAnsi="Arial" w:cs="Arial"/>
        </w:rPr>
        <w:t>1</w:t>
      </w:r>
      <w:r w:rsidR="005B7A23" w:rsidRPr="005D2D77">
        <w:rPr>
          <w:rFonts w:ascii="Arial" w:hAnsi="Arial" w:cs="Arial"/>
        </w:rPr>
        <w:t>6</w:t>
      </w:r>
      <w:r w:rsidR="00F57F18" w:rsidRPr="005D2D77">
        <w:rPr>
          <w:rFonts w:ascii="Arial" w:hAnsi="Arial" w:cs="Arial"/>
        </w:rPr>
        <w:br/>
      </w:r>
      <w:r w:rsidR="00F57F18" w:rsidRPr="005D2D77">
        <w:rPr>
          <w:rFonts w:ascii="Arial" w:hAnsi="Arial" w:cs="Arial"/>
          <w:u w:val="single"/>
        </w:rPr>
        <w:t>MOVED</w:t>
      </w:r>
      <w:r w:rsidR="00F57F18" w:rsidRPr="005D2D77">
        <w:rPr>
          <w:rFonts w:ascii="Arial" w:hAnsi="Arial" w:cs="Arial"/>
        </w:rPr>
        <w:t xml:space="preserve"> to acknowledge receipt of the Treasurer’s report and Financial Statements </w:t>
      </w:r>
      <w:r w:rsidR="000C2D69" w:rsidRPr="005D2D77">
        <w:rPr>
          <w:rFonts w:ascii="Arial" w:hAnsi="Arial" w:cs="Arial"/>
        </w:rPr>
        <w:t>and approve the proposals regarding the rebate of dues to the clubs in the amount of $</w:t>
      </w:r>
      <w:r w:rsidR="005B7A23" w:rsidRPr="005D2D77">
        <w:rPr>
          <w:rFonts w:ascii="Arial" w:hAnsi="Arial" w:cs="Arial"/>
        </w:rPr>
        <w:t>2</w:t>
      </w:r>
      <w:r w:rsidR="000C2D69" w:rsidRPr="005D2D77">
        <w:rPr>
          <w:rFonts w:ascii="Arial" w:hAnsi="Arial" w:cs="Arial"/>
        </w:rPr>
        <w:t xml:space="preserve">.00 per member based on the number of members invoiced in </w:t>
      </w:r>
      <w:r w:rsidR="00A46ACF" w:rsidRPr="005D2D77">
        <w:rPr>
          <w:rFonts w:ascii="Arial" w:hAnsi="Arial" w:cs="Arial"/>
        </w:rPr>
        <w:t>September</w:t>
      </w:r>
      <w:r w:rsidR="000C2D69" w:rsidRPr="005D2D77">
        <w:rPr>
          <w:rFonts w:ascii="Arial" w:hAnsi="Arial" w:cs="Arial"/>
        </w:rPr>
        <w:t>, 201</w:t>
      </w:r>
      <w:r w:rsidR="005B7A23" w:rsidRPr="005D2D77">
        <w:rPr>
          <w:rFonts w:ascii="Arial" w:hAnsi="Arial" w:cs="Arial"/>
        </w:rPr>
        <w:t>5</w:t>
      </w:r>
      <w:r w:rsidR="00A46ACF" w:rsidRPr="005D2D77">
        <w:rPr>
          <w:rFonts w:ascii="Arial" w:hAnsi="Arial" w:cs="Arial"/>
        </w:rPr>
        <w:t>. The rebate will amount to approximately $3,068.</w:t>
      </w:r>
      <w:r w:rsidR="000C2D69" w:rsidRPr="005D2D77">
        <w:rPr>
          <w:rFonts w:ascii="Arial" w:hAnsi="Arial" w:cs="Arial"/>
        </w:rPr>
        <w:t xml:space="preserve"> </w:t>
      </w:r>
      <w:r w:rsidR="00A46ACF" w:rsidRPr="005D2D77">
        <w:rPr>
          <w:rFonts w:ascii="Arial" w:hAnsi="Arial" w:cs="Arial"/>
        </w:rPr>
        <w:t xml:space="preserve">The balance of the surplus to remain in ADMIN. </w:t>
      </w:r>
      <w:r w:rsidR="000C2D69" w:rsidRPr="005D2D77">
        <w:rPr>
          <w:rFonts w:ascii="Arial" w:hAnsi="Arial" w:cs="Arial"/>
        </w:rPr>
        <w:t>Carried.</w:t>
      </w:r>
    </w:p>
    <w:p w14:paraId="0542A00D" w14:textId="0F582C3A" w:rsidR="00082CE6" w:rsidRPr="005D2D77" w:rsidRDefault="000D3A5D" w:rsidP="000C7D4B">
      <w:pPr>
        <w:pStyle w:val="ListParagraph"/>
        <w:numPr>
          <w:ilvl w:val="1"/>
          <w:numId w:val="37"/>
        </w:numPr>
        <w:ind w:left="1080" w:hanging="720"/>
        <w:rPr>
          <w:rFonts w:ascii="Arial" w:hAnsi="Arial" w:cs="Arial"/>
        </w:rPr>
      </w:pPr>
      <w:r w:rsidRPr="005D2D77">
        <w:rPr>
          <w:rFonts w:ascii="Arial" w:hAnsi="Arial" w:cs="Arial"/>
        </w:rPr>
        <w:t xml:space="preserve">MDA Dues will be assessed with the District Dues. </w:t>
      </w:r>
      <w:r w:rsidR="00A46ACF" w:rsidRPr="005D2D77">
        <w:rPr>
          <w:rFonts w:ascii="Arial" w:hAnsi="Arial" w:cs="Arial"/>
        </w:rPr>
        <w:t xml:space="preserve"> </w:t>
      </w:r>
    </w:p>
    <w:p w14:paraId="6802C586" w14:textId="46AF18AD" w:rsidR="00430508" w:rsidRPr="005D2D77" w:rsidRDefault="00553AE3" w:rsidP="000C7D4B">
      <w:pPr>
        <w:pStyle w:val="ListParagraph"/>
        <w:numPr>
          <w:ilvl w:val="1"/>
          <w:numId w:val="37"/>
        </w:numPr>
        <w:ind w:left="1080" w:hanging="720"/>
        <w:rPr>
          <w:rFonts w:ascii="Arial" w:hAnsi="Arial" w:cs="Arial"/>
        </w:rPr>
      </w:pPr>
      <w:r w:rsidRPr="005D2D77">
        <w:rPr>
          <w:rFonts w:ascii="Arial" w:hAnsi="Arial" w:cs="Arial"/>
        </w:rPr>
        <w:t>Budget 201</w:t>
      </w:r>
      <w:r w:rsidR="00A46ACF" w:rsidRPr="005D2D77">
        <w:rPr>
          <w:rFonts w:ascii="Arial" w:hAnsi="Arial" w:cs="Arial"/>
        </w:rPr>
        <w:t>6</w:t>
      </w:r>
      <w:r w:rsidRPr="005D2D77">
        <w:rPr>
          <w:rFonts w:ascii="Arial" w:hAnsi="Arial" w:cs="Arial"/>
        </w:rPr>
        <w:t>-201</w:t>
      </w:r>
      <w:r w:rsidR="00A46ACF" w:rsidRPr="005D2D77">
        <w:rPr>
          <w:rFonts w:ascii="Arial" w:hAnsi="Arial" w:cs="Arial"/>
        </w:rPr>
        <w:t>7</w:t>
      </w:r>
      <w:r w:rsidR="00681418" w:rsidRPr="005D2D77">
        <w:rPr>
          <w:rFonts w:ascii="Arial" w:hAnsi="Arial" w:cs="Arial"/>
          <w:i/>
        </w:rPr>
        <w:br/>
      </w:r>
      <w:r w:rsidR="002543B4" w:rsidRPr="005D2D77">
        <w:rPr>
          <w:rFonts w:ascii="Arial" w:hAnsi="Arial" w:cs="Arial"/>
          <w:u w:val="single"/>
        </w:rPr>
        <w:t>MOVED</w:t>
      </w:r>
      <w:r w:rsidR="002543B4" w:rsidRPr="005D2D77">
        <w:rPr>
          <w:rFonts w:ascii="Arial" w:hAnsi="Arial" w:cs="Arial"/>
        </w:rPr>
        <w:t xml:space="preserve"> that the 201</w:t>
      </w:r>
      <w:r w:rsidR="00A46ACF" w:rsidRPr="005D2D77">
        <w:rPr>
          <w:rFonts w:ascii="Arial" w:hAnsi="Arial" w:cs="Arial"/>
        </w:rPr>
        <w:t>6</w:t>
      </w:r>
      <w:r w:rsidR="00CE2832" w:rsidRPr="005D2D77">
        <w:rPr>
          <w:rFonts w:ascii="Arial" w:hAnsi="Arial" w:cs="Arial"/>
        </w:rPr>
        <w:t>-201</w:t>
      </w:r>
      <w:r w:rsidR="00A46ACF" w:rsidRPr="005D2D77">
        <w:rPr>
          <w:rFonts w:ascii="Arial" w:hAnsi="Arial" w:cs="Arial"/>
        </w:rPr>
        <w:t>7</w:t>
      </w:r>
      <w:r w:rsidR="002543B4" w:rsidRPr="005D2D77">
        <w:rPr>
          <w:rFonts w:ascii="Arial" w:hAnsi="Arial" w:cs="Arial"/>
        </w:rPr>
        <w:t xml:space="preserve"> Budget be approved as presented.</w:t>
      </w:r>
      <w:r w:rsidR="000C2D69" w:rsidRPr="005D2D77">
        <w:rPr>
          <w:rFonts w:ascii="Arial" w:hAnsi="Arial" w:cs="Arial"/>
        </w:rPr>
        <w:t xml:space="preserve"> Carried.</w:t>
      </w:r>
      <w:r w:rsidR="000D3A5D" w:rsidRPr="005D2D77">
        <w:rPr>
          <w:rFonts w:ascii="Arial" w:hAnsi="Arial" w:cs="Arial"/>
        </w:rPr>
        <w:t xml:space="preserve"> Request was asked for an explanation of the Advertising revenue, included in the Directory. </w:t>
      </w:r>
      <w:r w:rsidR="00CC3751">
        <w:rPr>
          <w:rFonts w:ascii="Arial" w:hAnsi="Arial" w:cs="Arial"/>
        </w:rPr>
        <w:t xml:space="preserve">The Advertising </w:t>
      </w:r>
      <w:r w:rsidR="000D3A5D" w:rsidRPr="005D2D77">
        <w:rPr>
          <w:rFonts w:ascii="Arial" w:hAnsi="Arial" w:cs="Arial"/>
        </w:rPr>
        <w:t xml:space="preserve">Revenue </w:t>
      </w:r>
      <w:r w:rsidR="00CC3751">
        <w:rPr>
          <w:rFonts w:ascii="Arial" w:hAnsi="Arial" w:cs="Arial"/>
        </w:rPr>
        <w:t xml:space="preserve">is </w:t>
      </w:r>
      <w:r w:rsidR="000D3A5D" w:rsidRPr="005D2D77">
        <w:rPr>
          <w:rFonts w:ascii="Arial" w:hAnsi="Arial" w:cs="Arial"/>
        </w:rPr>
        <w:t>from the UPS Store and f</w:t>
      </w:r>
      <w:r w:rsidR="00CC3751">
        <w:rPr>
          <w:rFonts w:ascii="Arial" w:hAnsi="Arial" w:cs="Arial"/>
        </w:rPr>
        <w:t>rom the Lions Club of Kitchener.</w:t>
      </w:r>
    </w:p>
    <w:p w14:paraId="7D5AB4C0" w14:textId="46528248" w:rsidR="00057BB7" w:rsidRPr="005D2D77" w:rsidRDefault="003A7A40" w:rsidP="005D2D77">
      <w:pPr>
        <w:pStyle w:val="ListParagraph"/>
        <w:numPr>
          <w:ilvl w:val="0"/>
          <w:numId w:val="37"/>
        </w:numPr>
        <w:rPr>
          <w:rFonts w:ascii="Arial" w:hAnsi="Arial" w:cs="Arial"/>
        </w:rPr>
      </w:pPr>
      <w:r w:rsidRPr="005D2D77">
        <w:rPr>
          <w:rFonts w:ascii="Arial" w:hAnsi="Arial" w:cs="Arial"/>
        </w:rPr>
        <w:t>Matters Arising</w:t>
      </w:r>
      <w:r w:rsidR="000D3A5D" w:rsidRPr="005D2D77">
        <w:rPr>
          <w:rFonts w:ascii="Arial" w:hAnsi="Arial" w:cs="Arial"/>
        </w:rPr>
        <w:t xml:space="preserve"> </w:t>
      </w:r>
      <w:r w:rsidR="00CC3751">
        <w:rPr>
          <w:rFonts w:ascii="Arial" w:hAnsi="Arial" w:cs="Arial"/>
        </w:rPr>
        <w:t>- None</w:t>
      </w:r>
    </w:p>
    <w:p w14:paraId="0AE918E8" w14:textId="77777777" w:rsidR="005537DF" w:rsidRPr="005D2D77" w:rsidRDefault="005537DF" w:rsidP="005D2D77">
      <w:pPr>
        <w:pStyle w:val="ListParagraph"/>
        <w:numPr>
          <w:ilvl w:val="0"/>
          <w:numId w:val="37"/>
        </w:numPr>
        <w:rPr>
          <w:rFonts w:ascii="Arial" w:hAnsi="Arial" w:cs="Arial"/>
        </w:rPr>
      </w:pPr>
      <w:r w:rsidRPr="005D2D77">
        <w:rPr>
          <w:rFonts w:ascii="Arial" w:hAnsi="Arial" w:cs="Arial"/>
        </w:rPr>
        <w:t>New Business</w:t>
      </w:r>
    </w:p>
    <w:p w14:paraId="3B7FCEFB" w14:textId="54DF6CE0" w:rsidR="00BC4A4A" w:rsidRPr="005D2D77" w:rsidRDefault="00BC4A4A" w:rsidP="005D2D77">
      <w:pPr>
        <w:pStyle w:val="ListParagraph"/>
        <w:numPr>
          <w:ilvl w:val="0"/>
          <w:numId w:val="37"/>
        </w:numPr>
        <w:rPr>
          <w:rFonts w:ascii="Arial" w:hAnsi="Arial" w:cs="Arial"/>
        </w:rPr>
      </w:pPr>
      <w:r w:rsidRPr="005D2D77">
        <w:rPr>
          <w:rFonts w:ascii="Arial" w:hAnsi="Arial" w:cs="Arial"/>
        </w:rPr>
        <w:t xml:space="preserve">Committee Reorganization – DG </w:t>
      </w:r>
      <w:r w:rsidR="00A46ACF" w:rsidRPr="005D2D77">
        <w:rPr>
          <w:rFonts w:ascii="Arial" w:hAnsi="Arial" w:cs="Arial"/>
        </w:rPr>
        <w:t>Wayne Litt</w:t>
      </w:r>
      <w:r w:rsidR="000D3A5D" w:rsidRPr="005D2D77">
        <w:rPr>
          <w:rFonts w:ascii="Arial" w:hAnsi="Arial" w:cs="Arial"/>
        </w:rPr>
        <w:t xml:space="preserve"> </w:t>
      </w:r>
    </w:p>
    <w:p w14:paraId="69976CA8" w14:textId="7F019BFF" w:rsidR="005332BC" w:rsidRPr="005D2D77" w:rsidRDefault="000D3A5D" w:rsidP="005D2D77">
      <w:pPr>
        <w:pStyle w:val="ListParagraph"/>
        <w:ind w:left="792"/>
        <w:rPr>
          <w:rFonts w:ascii="Arial" w:hAnsi="Arial" w:cs="Arial"/>
        </w:rPr>
      </w:pPr>
      <w:r w:rsidRPr="005D2D77">
        <w:rPr>
          <w:rFonts w:ascii="Arial" w:hAnsi="Arial" w:cs="Arial"/>
        </w:rPr>
        <w:t>Some positions have been filled</w:t>
      </w:r>
      <w:r w:rsidR="006C06BF" w:rsidRPr="005D2D77">
        <w:rPr>
          <w:rFonts w:ascii="Arial" w:hAnsi="Arial" w:cs="Arial"/>
        </w:rPr>
        <w:t xml:space="preserve"> by Region Chairs this year so they could get more involved and receive a higher profile. </w:t>
      </w:r>
    </w:p>
    <w:p w14:paraId="1574FC43" w14:textId="77777777" w:rsidR="00A46ACF" w:rsidRPr="005D2D77" w:rsidRDefault="000A6F85" w:rsidP="000C7D4B">
      <w:pPr>
        <w:pStyle w:val="ListParagraph"/>
        <w:numPr>
          <w:ilvl w:val="1"/>
          <w:numId w:val="37"/>
        </w:numPr>
        <w:ind w:hanging="720"/>
        <w:rPr>
          <w:rFonts w:ascii="Arial" w:hAnsi="Arial" w:cs="Arial"/>
        </w:rPr>
      </w:pPr>
      <w:r w:rsidRPr="005D2D77">
        <w:rPr>
          <w:rFonts w:ascii="Arial" w:hAnsi="Arial" w:cs="Arial"/>
        </w:rPr>
        <w:t xml:space="preserve">District Centennial Project  – PDG Dan </w:t>
      </w:r>
      <w:proofErr w:type="spellStart"/>
      <w:r w:rsidRPr="005D2D77">
        <w:rPr>
          <w:rFonts w:ascii="Arial" w:hAnsi="Arial" w:cs="Arial"/>
        </w:rPr>
        <w:t>Ayim</w:t>
      </w:r>
      <w:proofErr w:type="spellEnd"/>
    </w:p>
    <w:p w14:paraId="3E39BF4D" w14:textId="641DE0A0" w:rsidR="00541CD8" w:rsidRPr="000C2680" w:rsidRDefault="005D725A" w:rsidP="000C7D4B">
      <w:pPr>
        <w:pStyle w:val="ListParagraph"/>
        <w:ind w:left="1224" w:hanging="504"/>
        <w:rPr>
          <w:rFonts w:ascii="Arial" w:hAnsi="Arial" w:cs="Arial"/>
        </w:rPr>
      </w:pPr>
      <w:r w:rsidRPr="000C2680">
        <w:rPr>
          <w:rFonts w:ascii="Arial" w:hAnsi="Arial" w:cs="Arial"/>
          <w:i/>
        </w:rPr>
        <w:t>See report included with Committee Reports</w:t>
      </w:r>
      <w:r w:rsidR="006C06BF" w:rsidRPr="000C2680">
        <w:rPr>
          <w:rFonts w:ascii="Arial" w:hAnsi="Arial" w:cs="Arial"/>
          <w:i/>
        </w:rPr>
        <w:t>.</w:t>
      </w:r>
      <w:r w:rsidR="00093DA9" w:rsidRPr="000C2680">
        <w:rPr>
          <w:rFonts w:ascii="Arial" w:hAnsi="Arial" w:cs="Arial"/>
          <w:i/>
        </w:rPr>
        <w:br/>
      </w:r>
      <w:r w:rsidR="006C06BF" w:rsidRPr="000C2680">
        <w:rPr>
          <w:rFonts w:ascii="Arial" w:hAnsi="Arial" w:cs="Arial"/>
        </w:rPr>
        <w:t xml:space="preserve">Special request to assign one member of each club as the Centennial Coordinator to work with the District Centennial Coordinator. Submit names to the District Secretary to forward to PDG Dan </w:t>
      </w:r>
      <w:proofErr w:type="spellStart"/>
      <w:r w:rsidR="006C06BF" w:rsidRPr="000C2680">
        <w:rPr>
          <w:rFonts w:ascii="Arial" w:hAnsi="Arial" w:cs="Arial"/>
        </w:rPr>
        <w:t>Ayim</w:t>
      </w:r>
      <w:proofErr w:type="spellEnd"/>
      <w:r w:rsidR="006C06BF" w:rsidRPr="000C2680">
        <w:rPr>
          <w:rFonts w:ascii="Arial" w:hAnsi="Arial" w:cs="Arial"/>
        </w:rPr>
        <w:t>. Reminder that only 14 clubs have donated toward the Centennial Breslau Gate. PDG Dan has raised $594.70 in t-shirt sales. PDG Dan advised that the total budget for the Gates is $30,000.</w:t>
      </w:r>
    </w:p>
    <w:p w14:paraId="6CEAE752" w14:textId="030F0C5A" w:rsidR="003D5D0C" w:rsidRPr="005D2D77" w:rsidRDefault="003D5D0C" w:rsidP="000C7D4B">
      <w:pPr>
        <w:pStyle w:val="ListParagraph"/>
        <w:numPr>
          <w:ilvl w:val="1"/>
          <w:numId w:val="37"/>
        </w:numPr>
        <w:ind w:hanging="720"/>
        <w:rPr>
          <w:rFonts w:ascii="Arial" w:hAnsi="Arial" w:cs="Arial"/>
        </w:rPr>
      </w:pPr>
      <w:r w:rsidRPr="005D2D77">
        <w:rPr>
          <w:rFonts w:ascii="Arial" w:hAnsi="Arial" w:cs="Arial"/>
        </w:rPr>
        <w:t xml:space="preserve">PID Art Woods introduced the </w:t>
      </w:r>
      <w:r w:rsidR="00C92723" w:rsidRPr="005D2D77">
        <w:rPr>
          <w:rFonts w:ascii="Arial" w:hAnsi="Arial" w:cs="Arial"/>
        </w:rPr>
        <w:t xml:space="preserve">official torch for Canada </w:t>
      </w:r>
      <w:r w:rsidRPr="005D2D77">
        <w:rPr>
          <w:rFonts w:ascii="Arial" w:hAnsi="Arial" w:cs="Arial"/>
        </w:rPr>
        <w:t xml:space="preserve">and explained </w:t>
      </w:r>
      <w:r w:rsidR="00C92723" w:rsidRPr="005D2D77">
        <w:rPr>
          <w:rFonts w:ascii="Arial" w:hAnsi="Arial" w:cs="Arial"/>
        </w:rPr>
        <w:t xml:space="preserve">how it will be used in the ceremonies leading up to the Chicago convention. Encourage the clubs to support the Centennial projects. Also advised that the International President Bob </w:t>
      </w:r>
      <w:proofErr w:type="spellStart"/>
      <w:r w:rsidR="00C92723" w:rsidRPr="005D2D77">
        <w:rPr>
          <w:rFonts w:ascii="Arial" w:hAnsi="Arial" w:cs="Arial"/>
        </w:rPr>
        <w:t>Corlew</w:t>
      </w:r>
      <w:proofErr w:type="spellEnd"/>
      <w:r w:rsidR="00C92723" w:rsidRPr="005D2D77">
        <w:rPr>
          <w:rFonts w:ascii="Arial" w:hAnsi="Arial" w:cs="Arial"/>
        </w:rPr>
        <w:t xml:space="preserve"> will be in Breslau to plant a tree at 9:30 am on September 29, 2016.</w:t>
      </w:r>
    </w:p>
    <w:p w14:paraId="2AC5DA08" w14:textId="1CEA6252" w:rsidR="00566AF3" w:rsidRPr="005D2D77" w:rsidRDefault="00430508" w:rsidP="005D2D77">
      <w:pPr>
        <w:pStyle w:val="ListParagraph"/>
        <w:numPr>
          <w:ilvl w:val="0"/>
          <w:numId w:val="37"/>
        </w:numPr>
        <w:rPr>
          <w:rFonts w:ascii="Arial" w:hAnsi="Arial" w:cs="Arial"/>
        </w:rPr>
      </w:pPr>
      <w:r w:rsidRPr="005D2D77">
        <w:rPr>
          <w:rFonts w:ascii="Arial" w:hAnsi="Arial" w:cs="Arial"/>
        </w:rPr>
        <w:t>Cabinet Reports</w:t>
      </w:r>
      <w:r w:rsidR="00727B57" w:rsidRPr="005D2D77">
        <w:rPr>
          <w:rFonts w:ascii="Arial" w:hAnsi="Arial" w:cs="Arial"/>
          <w:i/>
        </w:rPr>
        <w:t xml:space="preserve"> </w:t>
      </w:r>
    </w:p>
    <w:p w14:paraId="2B6D20C6" w14:textId="186E8280" w:rsidR="004D2995" w:rsidRPr="005D2D77" w:rsidRDefault="00566AF3" w:rsidP="005D2D77">
      <w:pPr>
        <w:pStyle w:val="ListParagraph"/>
        <w:ind w:left="792"/>
        <w:rPr>
          <w:rFonts w:ascii="Arial" w:hAnsi="Arial" w:cs="Arial"/>
        </w:rPr>
      </w:pPr>
      <w:r w:rsidRPr="005D2D77">
        <w:rPr>
          <w:rFonts w:ascii="Arial" w:hAnsi="Arial" w:cs="Arial"/>
          <w:u w:val="single"/>
        </w:rPr>
        <w:t>MOVED</w:t>
      </w:r>
      <w:r w:rsidRPr="005D2D77">
        <w:rPr>
          <w:rFonts w:ascii="Arial" w:hAnsi="Arial" w:cs="Arial"/>
        </w:rPr>
        <w:t xml:space="preserve"> to acknowledge receipt of the Cabinet Reports.</w:t>
      </w:r>
      <w:r w:rsidR="004A2697" w:rsidRPr="005D2D77">
        <w:rPr>
          <w:rFonts w:ascii="Arial" w:hAnsi="Arial" w:cs="Arial"/>
        </w:rPr>
        <w:t xml:space="preserve"> Carried.</w:t>
      </w:r>
    </w:p>
    <w:p w14:paraId="3B8A7B75" w14:textId="66CAA4D3" w:rsidR="00566AF3" w:rsidRPr="005D2D77" w:rsidRDefault="00430508" w:rsidP="005D2D77">
      <w:pPr>
        <w:pStyle w:val="ListParagraph"/>
        <w:numPr>
          <w:ilvl w:val="0"/>
          <w:numId w:val="37"/>
        </w:numPr>
        <w:rPr>
          <w:rFonts w:ascii="Arial" w:hAnsi="Arial" w:cs="Arial"/>
        </w:rPr>
      </w:pPr>
      <w:r w:rsidRPr="005D2D77">
        <w:rPr>
          <w:rFonts w:ascii="Arial" w:hAnsi="Arial" w:cs="Arial"/>
        </w:rPr>
        <w:t>Committee Reports</w:t>
      </w:r>
    </w:p>
    <w:p w14:paraId="61E4FEC4" w14:textId="35613D08" w:rsidR="00C92723" w:rsidRPr="005D2D77" w:rsidRDefault="00C92723" w:rsidP="000C7D4B">
      <w:pPr>
        <w:pStyle w:val="ListParagraph"/>
        <w:numPr>
          <w:ilvl w:val="1"/>
          <w:numId w:val="37"/>
        </w:numPr>
        <w:ind w:left="1080" w:hanging="720"/>
        <w:rPr>
          <w:rFonts w:ascii="Arial" w:hAnsi="Arial" w:cs="Arial"/>
        </w:rPr>
      </w:pPr>
      <w:r w:rsidRPr="005D2D77">
        <w:rPr>
          <w:rFonts w:ascii="Arial" w:hAnsi="Arial" w:cs="Arial"/>
        </w:rPr>
        <w:t xml:space="preserve">Lions Foundation of Canada </w:t>
      </w:r>
      <w:r w:rsidR="00225128" w:rsidRPr="005D2D77">
        <w:rPr>
          <w:rFonts w:ascii="Arial" w:hAnsi="Arial" w:cs="Arial"/>
        </w:rPr>
        <w:t xml:space="preserve">– RC Deb </w:t>
      </w:r>
      <w:proofErr w:type="spellStart"/>
      <w:r w:rsidR="00225128" w:rsidRPr="005D2D77">
        <w:rPr>
          <w:rFonts w:ascii="Arial" w:hAnsi="Arial" w:cs="Arial"/>
        </w:rPr>
        <w:t>Cserhalmi</w:t>
      </w:r>
      <w:proofErr w:type="spellEnd"/>
    </w:p>
    <w:p w14:paraId="290E8C15" w14:textId="4EBFC6AB" w:rsidR="00C92723" w:rsidRPr="005D2D77" w:rsidRDefault="0012747F" w:rsidP="000C7D4B">
      <w:pPr>
        <w:ind w:left="1440"/>
        <w:rPr>
          <w:rFonts w:ascii="Arial" w:hAnsi="Arial" w:cs="Arial"/>
        </w:rPr>
      </w:pPr>
      <w:r w:rsidRPr="005D2D77">
        <w:rPr>
          <w:rFonts w:ascii="Arial" w:hAnsi="Arial" w:cs="Arial"/>
        </w:rPr>
        <w:t>240 Communities participated in the spring raising $1,305,519, with more scheduled for the fall. District A-15 has donated $91,960.15 over and above the Dog Walks through to June 30, 2016. 114 Teams have graduated and the Open House will be October 1, 2016 from 9:30 to 3:00 in Oakville.</w:t>
      </w:r>
    </w:p>
    <w:p w14:paraId="695721FD" w14:textId="520049B8" w:rsidR="0012747F" w:rsidRPr="005D2D77" w:rsidRDefault="000C7D4B" w:rsidP="000C7D4B">
      <w:pPr>
        <w:pStyle w:val="ListParagraph"/>
        <w:numPr>
          <w:ilvl w:val="1"/>
          <w:numId w:val="37"/>
        </w:numPr>
        <w:ind w:left="1080" w:hanging="720"/>
        <w:rPr>
          <w:rFonts w:ascii="Arial" w:hAnsi="Arial" w:cs="Arial"/>
        </w:rPr>
      </w:pPr>
      <w:r>
        <w:rPr>
          <w:rFonts w:ascii="Arial" w:hAnsi="Arial" w:cs="Arial"/>
        </w:rPr>
        <w:t xml:space="preserve">Effective Speaking - </w:t>
      </w:r>
      <w:r w:rsidR="00225128" w:rsidRPr="005D2D77">
        <w:rPr>
          <w:rFonts w:ascii="Arial" w:hAnsi="Arial" w:cs="Arial"/>
        </w:rPr>
        <w:t xml:space="preserve">Lion Ernie </w:t>
      </w:r>
      <w:proofErr w:type="spellStart"/>
      <w:r w:rsidR="00225128" w:rsidRPr="005D2D77">
        <w:rPr>
          <w:rFonts w:ascii="Arial" w:hAnsi="Arial" w:cs="Arial"/>
        </w:rPr>
        <w:t>Kaethler</w:t>
      </w:r>
      <w:proofErr w:type="spellEnd"/>
      <w:r w:rsidR="00225128" w:rsidRPr="005D2D77">
        <w:rPr>
          <w:rFonts w:ascii="Arial" w:hAnsi="Arial" w:cs="Arial"/>
        </w:rPr>
        <w:t xml:space="preserve"> – Special thanks to St. George Lions, and to all participants and volunteers. </w:t>
      </w:r>
    </w:p>
    <w:p w14:paraId="7480DA8D" w14:textId="33BDB17E" w:rsidR="00225128" w:rsidRPr="005D2D77" w:rsidRDefault="00225128" w:rsidP="000C7D4B">
      <w:pPr>
        <w:pStyle w:val="ListParagraph"/>
        <w:numPr>
          <w:ilvl w:val="2"/>
          <w:numId w:val="37"/>
        </w:numPr>
        <w:rPr>
          <w:rFonts w:ascii="Arial" w:hAnsi="Arial" w:cs="Arial"/>
        </w:rPr>
      </w:pPr>
      <w:r w:rsidRPr="005D2D77">
        <w:rPr>
          <w:rFonts w:ascii="Arial" w:hAnsi="Arial" w:cs="Arial"/>
          <w:u w:val="single"/>
        </w:rPr>
        <w:lastRenderedPageBreak/>
        <w:t xml:space="preserve">Moved </w:t>
      </w:r>
      <w:r w:rsidRPr="005D2D77">
        <w:rPr>
          <w:rFonts w:ascii="Arial" w:hAnsi="Arial" w:cs="Arial"/>
        </w:rPr>
        <w:t>that the Effective Speaking Budget be approved as submitted. Carr</w:t>
      </w:r>
      <w:r w:rsidR="002A1224" w:rsidRPr="005D2D77">
        <w:rPr>
          <w:rFonts w:ascii="Arial" w:hAnsi="Arial" w:cs="Arial"/>
        </w:rPr>
        <w:t xml:space="preserve">ied. </w:t>
      </w:r>
    </w:p>
    <w:p w14:paraId="7E3B96FE" w14:textId="618A6FD8" w:rsidR="000D3A5D" w:rsidRPr="005D2D77" w:rsidRDefault="000D3A5D" w:rsidP="000C7D4B">
      <w:pPr>
        <w:pStyle w:val="ListParagraph"/>
        <w:numPr>
          <w:ilvl w:val="1"/>
          <w:numId w:val="37"/>
        </w:numPr>
        <w:ind w:left="1080" w:hanging="720"/>
        <w:rPr>
          <w:rFonts w:ascii="Arial" w:hAnsi="Arial" w:cs="Arial"/>
        </w:rPr>
      </w:pPr>
      <w:r w:rsidRPr="005D2D77">
        <w:rPr>
          <w:rFonts w:ascii="Arial" w:hAnsi="Arial" w:cs="Arial"/>
        </w:rPr>
        <w:t xml:space="preserve">Camp Report – Rudy </w:t>
      </w:r>
      <w:proofErr w:type="spellStart"/>
      <w:r w:rsidRPr="005D2D77">
        <w:rPr>
          <w:rFonts w:ascii="Arial" w:hAnsi="Arial" w:cs="Arial"/>
        </w:rPr>
        <w:t>Boogerman</w:t>
      </w:r>
      <w:proofErr w:type="spellEnd"/>
      <w:r w:rsidR="002A1224" w:rsidRPr="005D2D77">
        <w:rPr>
          <w:rFonts w:ascii="Arial" w:hAnsi="Arial" w:cs="Arial"/>
        </w:rPr>
        <w:t xml:space="preserve"> – see attached.</w:t>
      </w:r>
    </w:p>
    <w:p w14:paraId="6CF7FFA9" w14:textId="4732C839" w:rsidR="00312598" w:rsidRPr="005D2D77" w:rsidRDefault="00312598" w:rsidP="000C7D4B">
      <w:pPr>
        <w:pStyle w:val="ListParagraph"/>
        <w:numPr>
          <w:ilvl w:val="1"/>
          <w:numId w:val="37"/>
        </w:numPr>
        <w:ind w:left="1080" w:hanging="720"/>
        <w:rPr>
          <w:rFonts w:ascii="Arial" w:hAnsi="Arial" w:cs="Arial"/>
        </w:rPr>
      </w:pPr>
      <w:r w:rsidRPr="005D2D77">
        <w:rPr>
          <w:rFonts w:ascii="Arial" w:hAnsi="Arial" w:cs="Arial"/>
        </w:rPr>
        <w:t xml:space="preserve">DG Wayne introduced Lions Allison and Mark Henkel from the Oxford club who will be Youth Camp and Exchange Chairs. They both spoke for a few minutes about the wonderful influence that Youth Camps have on the participants. </w:t>
      </w:r>
    </w:p>
    <w:p w14:paraId="16A5CFD1" w14:textId="77777777" w:rsidR="00CC3751" w:rsidRPr="00CC3751" w:rsidRDefault="00CC3751" w:rsidP="00CC3751">
      <w:pPr>
        <w:pStyle w:val="ListParagraph"/>
        <w:numPr>
          <w:ilvl w:val="0"/>
          <w:numId w:val="37"/>
        </w:numPr>
        <w:rPr>
          <w:rFonts w:ascii="Arial" w:hAnsi="Arial" w:cs="Arial"/>
        </w:rPr>
      </w:pPr>
      <w:r>
        <w:rPr>
          <w:rFonts w:ascii="Arial" w:hAnsi="Arial" w:cs="Arial"/>
          <w:u w:val="single"/>
        </w:rPr>
        <w:t xml:space="preserve">Committee Reports: </w:t>
      </w:r>
    </w:p>
    <w:p w14:paraId="148F1104" w14:textId="72223EC5" w:rsidR="00B24731" w:rsidRPr="005D2D77" w:rsidRDefault="00566AF3" w:rsidP="00CC3751">
      <w:pPr>
        <w:pStyle w:val="ListParagraph"/>
        <w:ind w:left="792"/>
        <w:rPr>
          <w:rFonts w:ascii="Arial" w:hAnsi="Arial" w:cs="Arial"/>
        </w:rPr>
      </w:pPr>
      <w:r w:rsidRPr="005D2D77">
        <w:rPr>
          <w:rFonts w:ascii="Arial" w:hAnsi="Arial" w:cs="Arial"/>
          <w:u w:val="single"/>
        </w:rPr>
        <w:t>MOVED</w:t>
      </w:r>
      <w:r w:rsidRPr="005D2D77">
        <w:rPr>
          <w:rFonts w:ascii="Arial" w:hAnsi="Arial" w:cs="Arial"/>
        </w:rPr>
        <w:t xml:space="preserve"> to acknowledge receipt of the Committee Reports</w:t>
      </w:r>
      <w:r w:rsidR="004A2697" w:rsidRPr="005D2D77">
        <w:rPr>
          <w:rFonts w:ascii="Arial" w:hAnsi="Arial" w:cs="Arial"/>
        </w:rPr>
        <w:t>. Carried.</w:t>
      </w:r>
    </w:p>
    <w:p w14:paraId="4F8C8C10" w14:textId="77777777" w:rsidR="00553AE3" w:rsidRPr="005D2D77" w:rsidRDefault="00430508" w:rsidP="005D2D77">
      <w:pPr>
        <w:pStyle w:val="ListParagraph"/>
        <w:numPr>
          <w:ilvl w:val="0"/>
          <w:numId w:val="37"/>
        </w:numPr>
        <w:rPr>
          <w:rFonts w:ascii="Arial" w:hAnsi="Arial" w:cs="Arial"/>
        </w:rPr>
      </w:pPr>
      <w:r w:rsidRPr="005D2D77">
        <w:rPr>
          <w:rFonts w:ascii="Arial" w:hAnsi="Arial" w:cs="Arial"/>
        </w:rPr>
        <w:t>Special Presentations &amp; Awards</w:t>
      </w:r>
    </w:p>
    <w:p w14:paraId="3AEDFC5E" w14:textId="5DD9965E" w:rsidR="000C2E59" w:rsidRPr="005D2D77" w:rsidRDefault="00F66D72" w:rsidP="000C7D4B">
      <w:pPr>
        <w:pStyle w:val="ListParagraph"/>
        <w:numPr>
          <w:ilvl w:val="1"/>
          <w:numId w:val="37"/>
        </w:numPr>
        <w:ind w:left="1080" w:hanging="720"/>
        <w:rPr>
          <w:rFonts w:ascii="Arial" w:hAnsi="Arial" w:cs="Arial"/>
        </w:rPr>
      </w:pPr>
      <w:r w:rsidRPr="005D2D77">
        <w:rPr>
          <w:rFonts w:ascii="Arial" w:hAnsi="Arial" w:cs="Arial"/>
        </w:rPr>
        <w:t xml:space="preserve">IPDG Diane Smith – Presented PDG Denis Vinette and PDG OJ </w:t>
      </w:r>
      <w:proofErr w:type="spellStart"/>
      <w:r w:rsidRPr="005D2D77">
        <w:rPr>
          <w:rFonts w:ascii="Arial" w:hAnsi="Arial" w:cs="Arial"/>
        </w:rPr>
        <w:t>Wilura</w:t>
      </w:r>
      <w:proofErr w:type="spellEnd"/>
      <w:r w:rsidRPr="005D2D77">
        <w:rPr>
          <w:rFonts w:ascii="Arial" w:hAnsi="Arial" w:cs="Arial"/>
        </w:rPr>
        <w:t xml:space="preserve"> with plaques thanking them for their service as GMT and GLT coordinators. Presented Ian MacFarlane with a receipt issued to Dog Guides and chocolate for his work in 2015/16 on Cabinet.</w:t>
      </w:r>
    </w:p>
    <w:p w14:paraId="5DE611D6" w14:textId="5D978E5A" w:rsidR="00553AE3" w:rsidRPr="005D2D77" w:rsidRDefault="00553AE3" w:rsidP="000C7D4B">
      <w:pPr>
        <w:pStyle w:val="ListParagraph"/>
        <w:numPr>
          <w:ilvl w:val="1"/>
          <w:numId w:val="37"/>
        </w:numPr>
        <w:spacing w:after="0"/>
        <w:ind w:left="1080" w:hanging="720"/>
        <w:rPr>
          <w:rFonts w:ascii="Arial" w:hAnsi="Arial" w:cs="Arial"/>
        </w:rPr>
      </w:pPr>
      <w:r w:rsidRPr="005D2D77">
        <w:rPr>
          <w:rFonts w:ascii="Arial" w:hAnsi="Arial" w:cs="Arial"/>
        </w:rPr>
        <w:t>Art Woods Golden Tree</w:t>
      </w:r>
      <w:r w:rsidR="000C2E59" w:rsidRPr="005D2D77">
        <w:rPr>
          <w:rFonts w:ascii="Arial" w:hAnsi="Arial" w:cs="Arial"/>
        </w:rPr>
        <w:t xml:space="preserve"> – presented by PID Art Woods</w:t>
      </w:r>
      <w:r w:rsidR="00F66D72" w:rsidRPr="005D2D77">
        <w:rPr>
          <w:rFonts w:ascii="Arial" w:hAnsi="Arial" w:cs="Arial"/>
        </w:rPr>
        <w:t xml:space="preserve"> who gave a brief history of the </w:t>
      </w:r>
      <w:proofErr w:type="gramStart"/>
      <w:r w:rsidR="00F66D72" w:rsidRPr="005D2D77">
        <w:rPr>
          <w:rFonts w:ascii="Arial" w:hAnsi="Arial" w:cs="Arial"/>
        </w:rPr>
        <w:t>award.</w:t>
      </w:r>
      <w:proofErr w:type="gramEnd"/>
      <w:r w:rsidR="005D2D77">
        <w:rPr>
          <w:rFonts w:ascii="Arial" w:hAnsi="Arial" w:cs="Arial"/>
        </w:rPr>
        <w:t xml:space="preserve"> Recipients:</w:t>
      </w:r>
      <w:r w:rsidR="000C2E59" w:rsidRPr="005D2D77">
        <w:rPr>
          <w:rFonts w:ascii="Arial" w:hAnsi="Arial" w:cs="Arial"/>
        </w:rPr>
        <w:br/>
      </w:r>
      <w:r w:rsidR="00F66D72" w:rsidRPr="005D2D77">
        <w:rPr>
          <w:rFonts w:ascii="Arial" w:hAnsi="Arial" w:cs="Arial"/>
        </w:rPr>
        <w:t xml:space="preserve">      </w:t>
      </w:r>
      <w:r w:rsidR="000C2E59" w:rsidRPr="005D2D77">
        <w:rPr>
          <w:rFonts w:ascii="Arial" w:hAnsi="Arial" w:cs="Arial"/>
        </w:rPr>
        <w:t>Sherman Roth – West Coast Lions</w:t>
      </w:r>
    </w:p>
    <w:p w14:paraId="12C490A1" w14:textId="0CAD6919" w:rsidR="000C2E59" w:rsidRPr="005D2D77" w:rsidRDefault="00F66D72" w:rsidP="005D2D77">
      <w:pPr>
        <w:ind w:left="720" w:firstLine="720"/>
        <w:rPr>
          <w:rFonts w:ascii="Arial" w:hAnsi="Arial" w:cs="Arial"/>
        </w:rPr>
      </w:pPr>
      <w:r w:rsidRPr="005D2D77">
        <w:rPr>
          <w:rFonts w:ascii="Arial" w:hAnsi="Arial" w:cs="Arial"/>
        </w:rPr>
        <w:t>P</w:t>
      </w:r>
      <w:r w:rsidR="000C2E59" w:rsidRPr="005D2D77">
        <w:rPr>
          <w:rFonts w:ascii="Arial" w:hAnsi="Arial" w:cs="Arial"/>
        </w:rPr>
        <w:t>DG Doug Smith</w:t>
      </w:r>
      <w:r w:rsidRPr="005D2D77">
        <w:rPr>
          <w:rFonts w:ascii="Arial" w:hAnsi="Arial" w:cs="Arial"/>
        </w:rPr>
        <w:t xml:space="preserve"> – Hillsburgh Lions</w:t>
      </w:r>
    </w:p>
    <w:p w14:paraId="309690B4" w14:textId="1A84254A" w:rsidR="00F66D72" w:rsidRPr="005D2D77" w:rsidRDefault="00F66D72" w:rsidP="005D2D77">
      <w:pPr>
        <w:ind w:left="720" w:firstLine="720"/>
        <w:rPr>
          <w:rFonts w:ascii="Arial" w:hAnsi="Arial" w:cs="Arial"/>
        </w:rPr>
      </w:pPr>
      <w:r w:rsidRPr="005D2D77">
        <w:rPr>
          <w:rFonts w:ascii="Arial" w:hAnsi="Arial" w:cs="Arial"/>
        </w:rPr>
        <w:t xml:space="preserve">PDG Denis Vinette – </w:t>
      </w:r>
      <w:proofErr w:type="spellStart"/>
      <w:r w:rsidRPr="005D2D77">
        <w:rPr>
          <w:rFonts w:ascii="Arial" w:hAnsi="Arial" w:cs="Arial"/>
        </w:rPr>
        <w:t>Belwood</w:t>
      </w:r>
      <w:proofErr w:type="spellEnd"/>
      <w:r w:rsidRPr="005D2D77">
        <w:rPr>
          <w:rFonts w:ascii="Arial" w:hAnsi="Arial" w:cs="Arial"/>
        </w:rPr>
        <w:t xml:space="preserve"> Lions</w:t>
      </w:r>
    </w:p>
    <w:p w14:paraId="77355749" w14:textId="0FE2AB83" w:rsidR="00F66D72" w:rsidRPr="005D2D77" w:rsidRDefault="00F265B7" w:rsidP="005D2D77">
      <w:pPr>
        <w:ind w:left="720" w:firstLine="720"/>
        <w:rPr>
          <w:rFonts w:ascii="Arial" w:hAnsi="Arial" w:cs="Arial"/>
        </w:rPr>
      </w:pPr>
      <w:r w:rsidRPr="005D2D77">
        <w:rPr>
          <w:rFonts w:ascii="Arial" w:hAnsi="Arial" w:cs="Arial"/>
        </w:rPr>
        <w:t>L</w:t>
      </w:r>
      <w:r w:rsidR="00F66D72" w:rsidRPr="005D2D77">
        <w:rPr>
          <w:rFonts w:ascii="Arial" w:hAnsi="Arial" w:cs="Arial"/>
        </w:rPr>
        <w:t xml:space="preserve">ion Linda Vinette – </w:t>
      </w:r>
      <w:proofErr w:type="spellStart"/>
      <w:r w:rsidR="00F66D72" w:rsidRPr="005D2D77">
        <w:rPr>
          <w:rFonts w:ascii="Arial" w:hAnsi="Arial" w:cs="Arial"/>
        </w:rPr>
        <w:t>Belwood</w:t>
      </w:r>
      <w:proofErr w:type="spellEnd"/>
      <w:r w:rsidR="00F66D72" w:rsidRPr="005D2D77">
        <w:rPr>
          <w:rFonts w:ascii="Arial" w:hAnsi="Arial" w:cs="Arial"/>
        </w:rPr>
        <w:t xml:space="preserve"> Lions</w:t>
      </w:r>
    </w:p>
    <w:p w14:paraId="70C7B895" w14:textId="77777777" w:rsidR="000C7D4B" w:rsidRDefault="00704814" w:rsidP="000C7D4B">
      <w:pPr>
        <w:pStyle w:val="ListParagraph"/>
        <w:numPr>
          <w:ilvl w:val="1"/>
          <w:numId w:val="37"/>
        </w:numPr>
        <w:ind w:left="1080" w:hanging="720"/>
        <w:rPr>
          <w:rFonts w:ascii="Arial" w:hAnsi="Arial" w:cs="Arial"/>
        </w:rPr>
      </w:pPr>
      <w:r w:rsidRPr="005D2D77">
        <w:rPr>
          <w:rFonts w:ascii="Arial" w:hAnsi="Arial" w:cs="Arial"/>
        </w:rPr>
        <w:t>Club Excellence Award</w:t>
      </w:r>
      <w:r w:rsidR="00F265B7" w:rsidRPr="005D2D77">
        <w:rPr>
          <w:rFonts w:ascii="Arial" w:hAnsi="Arial" w:cs="Arial"/>
        </w:rPr>
        <w:t xml:space="preserve"> to the following Clubs: </w:t>
      </w:r>
    </w:p>
    <w:p w14:paraId="47D87A27" w14:textId="3901254A" w:rsidR="00704814" w:rsidRPr="005D2D77" w:rsidRDefault="00704814" w:rsidP="000C7D4B">
      <w:pPr>
        <w:pStyle w:val="ListParagraph"/>
        <w:ind w:left="1080"/>
        <w:rPr>
          <w:rFonts w:ascii="Arial" w:hAnsi="Arial" w:cs="Arial"/>
        </w:rPr>
      </w:pPr>
      <w:r w:rsidRPr="005D2D77">
        <w:rPr>
          <w:rFonts w:ascii="Arial" w:hAnsi="Arial" w:cs="Arial"/>
        </w:rPr>
        <w:t xml:space="preserve">Ingersoll, </w:t>
      </w:r>
      <w:proofErr w:type="spellStart"/>
      <w:r w:rsidRPr="005D2D77">
        <w:rPr>
          <w:rFonts w:ascii="Arial" w:hAnsi="Arial" w:cs="Arial"/>
        </w:rPr>
        <w:t>Marsville</w:t>
      </w:r>
      <w:proofErr w:type="spellEnd"/>
      <w:r w:rsidRPr="005D2D77">
        <w:rPr>
          <w:rFonts w:ascii="Arial" w:hAnsi="Arial" w:cs="Arial"/>
        </w:rPr>
        <w:t xml:space="preserve">, Lynden, LC of Kitchener, </w:t>
      </w:r>
      <w:proofErr w:type="spellStart"/>
      <w:r w:rsidRPr="005D2D77">
        <w:rPr>
          <w:rFonts w:ascii="Arial" w:hAnsi="Arial" w:cs="Arial"/>
        </w:rPr>
        <w:t>Belwood</w:t>
      </w:r>
      <w:proofErr w:type="spellEnd"/>
      <w:r w:rsidRPr="005D2D77">
        <w:rPr>
          <w:rFonts w:ascii="Arial" w:hAnsi="Arial" w:cs="Arial"/>
        </w:rPr>
        <w:t xml:space="preserve">, Thamesford, Hillsburgh, West Coast, Exeter, St. George, Woodstock, Stratford and </w:t>
      </w:r>
      <w:proofErr w:type="spellStart"/>
      <w:r w:rsidRPr="005D2D77">
        <w:rPr>
          <w:rFonts w:ascii="Arial" w:hAnsi="Arial" w:cs="Arial"/>
        </w:rPr>
        <w:t>Drumbo</w:t>
      </w:r>
      <w:proofErr w:type="spellEnd"/>
      <w:r w:rsidRPr="005D2D77">
        <w:rPr>
          <w:rFonts w:ascii="Arial" w:hAnsi="Arial" w:cs="Arial"/>
        </w:rPr>
        <w:t xml:space="preserve">. </w:t>
      </w:r>
    </w:p>
    <w:p w14:paraId="7F6A7B9F" w14:textId="73532532" w:rsidR="00F66D72" w:rsidRPr="005D2D77" w:rsidRDefault="00F66D72" w:rsidP="000C7D4B">
      <w:pPr>
        <w:pStyle w:val="ListParagraph"/>
        <w:numPr>
          <w:ilvl w:val="1"/>
          <w:numId w:val="37"/>
        </w:numPr>
        <w:ind w:left="1080" w:hanging="720"/>
        <w:rPr>
          <w:rFonts w:ascii="Arial" w:hAnsi="Arial" w:cs="Arial"/>
        </w:rPr>
      </w:pPr>
      <w:r w:rsidRPr="005D2D77">
        <w:rPr>
          <w:rFonts w:ascii="Arial" w:hAnsi="Arial" w:cs="Arial"/>
        </w:rPr>
        <w:t>100% Presidents –Presented by IPDG Diane Smith</w:t>
      </w:r>
    </w:p>
    <w:p w14:paraId="24F20268" w14:textId="0F8D09A1" w:rsidR="00F66D72" w:rsidRPr="005D2D77" w:rsidRDefault="00F66D72" w:rsidP="000C7D4B">
      <w:pPr>
        <w:pStyle w:val="ListParagraph"/>
        <w:numPr>
          <w:ilvl w:val="1"/>
          <w:numId w:val="37"/>
        </w:numPr>
        <w:ind w:left="1080" w:hanging="720"/>
        <w:rPr>
          <w:rFonts w:ascii="Arial" w:hAnsi="Arial" w:cs="Arial"/>
        </w:rPr>
      </w:pPr>
      <w:r w:rsidRPr="005D2D77">
        <w:rPr>
          <w:rFonts w:ascii="Arial" w:hAnsi="Arial" w:cs="Arial"/>
        </w:rPr>
        <w:t>100% Club Membership Chair Award – Presented by IPDG Diane Smith</w:t>
      </w:r>
    </w:p>
    <w:p w14:paraId="5E471848" w14:textId="487035E4" w:rsidR="00553AE3" w:rsidRPr="005D2D77" w:rsidRDefault="00553AE3" w:rsidP="000C7D4B">
      <w:pPr>
        <w:pStyle w:val="ListParagraph"/>
        <w:numPr>
          <w:ilvl w:val="1"/>
          <w:numId w:val="37"/>
        </w:numPr>
        <w:ind w:left="1080" w:hanging="720"/>
        <w:rPr>
          <w:rFonts w:ascii="Arial" w:hAnsi="Arial" w:cs="Arial"/>
        </w:rPr>
      </w:pPr>
      <w:r w:rsidRPr="005D2D77">
        <w:rPr>
          <w:rFonts w:ascii="Arial" w:hAnsi="Arial" w:cs="Arial"/>
        </w:rPr>
        <w:t>100% Secretary</w:t>
      </w:r>
      <w:r w:rsidR="006B02BC" w:rsidRPr="005D2D77">
        <w:rPr>
          <w:rFonts w:ascii="Arial" w:hAnsi="Arial" w:cs="Arial"/>
        </w:rPr>
        <w:t xml:space="preserve"> – Presented by IPDG </w:t>
      </w:r>
      <w:r w:rsidR="002A1224" w:rsidRPr="005D2D77">
        <w:rPr>
          <w:rFonts w:ascii="Arial" w:hAnsi="Arial" w:cs="Arial"/>
        </w:rPr>
        <w:t>Diane Smith</w:t>
      </w:r>
    </w:p>
    <w:p w14:paraId="687B5E51" w14:textId="3AF6014C" w:rsidR="00553AE3" w:rsidRPr="005D2D77" w:rsidRDefault="00553AE3" w:rsidP="000C7D4B">
      <w:pPr>
        <w:pStyle w:val="ListParagraph"/>
        <w:numPr>
          <w:ilvl w:val="1"/>
          <w:numId w:val="37"/>
        </w:numPr>
        <w:ind w:left="1080" w:hanging="720"/>
        <w:rPr>
          <w:rFonts w:ascii="Arial" w:hAnsi="Arial" w:cs="Arial"/>
        </w:rPr>
      </w:pPr>
      <w:r w:rsidRPr="005D2D77">
        <w:rPr>
          <w:rFonts w:ascii="Arial" w:hAnsi="Arial" w:cs="Arial"/>
        </w:rPr>
        <w:t>100% Treasurer</w:t>
      </w:r>
      <w:r w:rsidR="006B02BC" w:rsidRPr="005D2D77">
        <w:rPr>
          <w:rFonts w:ascii="Arial" w:hAnsi="Arial" w:cs="Arial"/>
        </w:rPr>
        <w:t xml:space="preserve"> – Presented by IPDG </w:t>
      </w:r>
      <w:r w:rsidR="002A1224" w:rsidRPr="005D2D77">
        <w:rPr>
          <w:rFonts w:ascii="Arial" w:hAnsi="Arial" w:cs="Arial"/>
        </w:rPr>
        <w:t>Diane Smith</w:t>
      </w:r>
    </w:p>
    <w:p w14:paraId="43E81752" w14:textId="77777777" w:rsidR="0012236B" w:rsidRPr="005D2D77" w:rsidRDefault="00430508" w:rsidP="005D2D77">
      <w:pPr>
        <w:pStyle w:val="ListParagraph"/>
        <w:numPr>
          <w:ilvl w:val="0"/>
          <w:numId w:val="37"/>
        </w:numPr>
        <w:rPr>
          <w:rFonts w:ascii="Arial" w:hAnsi="Arial" w:cs="Arial"/>
        </w:rPr>
      </w:pPr>
      <w:r w:rsidRPr="005D2D77">
        <w:rPr>
          <w:rFonts w:ascii="Arial" w:hAnsi="Arial" w:cs="Arial"/>
        </w:rPr>
        <w:t>Good &amp; Welfare</w:t>
      </w:r>
    </w:p>
    <w:p w14:paraId="39D37E54" w14:textId="77777777" w:rsidR="003A7A40" w:rsidRPr="005D2D77" w:rsidRDefault="0012236B" w:rsidP="000C7D4B">
      <w:pPr>
        <w:pStyle w:val="ListParagraph"/>
        <w:numPr>
          <w:ilvl w:val="1"/>
          <w:numId w:val="37"/>
        </w:numPr>
        <w:ind w:left="1080" w:hanging="720"/>
        <w:rPr>
          <w:rFonts w:ascii="Arial" w:hAnsi="Arial" w:cs="Arial"/>
        </w:rPr>
      </w:pPr>
      <w:r w:rsidRPr="005D2D77">
        <w:rPr>
          <w:rFonts w:ascii="Arial" w:hAnsi="Arial" w:cs="Arial"/>
        </w:rPr>
        <w:t>Directory Pick Up Instructions</w:t>
      </w:r>
    </w:p>
    <w:p w14:paraId="47652EB9" w14:textId="77777777" w:rsidR="00430508" w:rsidRPr="005D2D77" w:rsidRDefault="003A7A40" w:rsidP="000C7D4B">
      <w:pPr>
        <w:pStyle w:val="ListParagraph"/>
        <w:numPr>
          <w:ilvl w:val="1"/>
          <w:numId w:val="37"/>
        </w:numPr>
        <w:ind w:left="1080" w:hanging="720"/>
        <w:rPr>
          <w:rFonts w:ascii="Arial" w:hAnsi="Arial" w:cs="Arial"/>
        </w:rPr>
      </w:pPr>
      <w:r w:rsidRPr="005D2D77">
        <w:rPr>
          <w:rFonts w:ascii="Arial" w:hAnsi="Arial" w:cs="Arial"/>
        </w:rPr>
        <w:t>Upcoming Events</w:t>
      </w:r>
    </w:p>
    <w:p w14:paraId="0FBE3BF0" w14:textId="77777777" w:rsidR="00430508" w:rsidRPr="005D2D77" w:rsidRDefault="00430508" w:rsidP="005D2D77">
      <w:pPr>
        <w:pStyle w:val="ListParagraph"/>
        <w:numPr>
          <w:ilvl w:val="0"/>
          <w:numId w:val="37"/>
        </w:numPr>
        <w:rPr>
          <w:rFonts w:ascii="Arial" w:hAnsi="Arial" w:cs="Arial"/>
        </w:rPr>
      </w:pPr>
      <w:r w:rsidRPr="005D2D77">
        <w:rPr>
          <w:rFonts w:ascii="Arial" w:hAnsi="Arial" w:cs="Arial"/>
        </w:rPr>
        <w:t>Lions Grace &amp; Dinner</w:t>
      </w:r>
    </w:p>
    <w:p w14:paraId="100E2521" w14:textId="647CEE9C" w:rsidR="00430508" w:rsidRPr="005D2D77" w:rsidRDefault="00430508" w:rsidP="005D2D77">
      <w:pPr>
        <w:pStyle w:val="ListParagraph"/>
        <w:numPr>
          <w:ilvl w:val="0"/>
          <w:numId w:val="37"/>
        </w:numPr>
        <w:rPr>
          <w:rFonts w:ascii="Arial" w:hAnsi="Arial" w:cs="Arial"/>
        </w:rPr>
      </w:pPr>
      <w:r w:rsidRPr="005D2D77">
        <w:rPr>
          <w:rFonts w:ascii="Arial" w:hAnsi="Arial" w:cs="Arial"/>
        </w:rPr>
        <w:t>Adjournment</w:t>
      </w:r>
      <w:r w:rsidR="004756AB" w:rsidRPr="005D2D77">
        <w:rPr>
          <w:rFonts w:ascii="Arial" w:hAnsi="Arial" w:cs="Arial"/>
        </w:rPr>
        <w:t xml:space="preserve"> – </w:t>
      </w:r>
      <w:r w:rsidR="000C7D4B">
        <w:rPr>
          <w:rFonts w:ascii="Arial" w:hAnsi="Arial" w:cs="Arial"/>
        </w:rPr>
        <w:t>4</w:t>
      </w:r>
      <w:r w:rsidR="004756AB" w:rsidRPr="005D2D77">
        <w:rPr>
          <w:rFonts w:ascii="Arial" w:hAnsi="Arial" w:cs="Arial"/>
        </w:rPr>
        <w:t>:</w:t>
      </w:r>
      <w:r w:rsidR="000C7D4B">
        <w:rPr>
          <w:rFonts w:ascii="Arial" w:hAnsi="Arial" w:cs="Arial"/>
        </w:rPr>
        <w:t>4</w:t>
      </w:r>
      <w:r w:rsidR="004756AB" w:rsidRPr="005D2D77">
        <w:rPr>
          <w:rFonts w:ascii="Arial" w:hAnsi="Arial" w:cs="Arial"/>
        </w:rPr>
        <w:t>5 PM</w:t>
      </w:r>
    </w:p>
    <w:p w14:paraId="41309296" w14:textId="77777777" w:rsidR="003D5D0C" w:rsidRPr="009E4936" w:rsidRDefault="00062C2F" w:rsidP="002D2C07">
      <w:pPr>
        <w:widowControl w:val="0"/>
        <w:jc w:val="center"/>
        <w:rPr>
          <w:b/>
          <w:color w:val="000000"/>
          <w:szCs w:val="22"/>
        </w:rPr>
      </w:pPr>
      <w:bookmarkStart w:id="0" w:name="_GoBack"/>
      <w:bookmarkEnd w:id="0"/>
      <w:r w:rsidRPr="009E4936">
        <w:rPr>
          <w:b/>
          <w:color w:val="000000"/>
          <w:szCs w:val="22"/>
        </w:rPr>
        <w:br w:type="page"/>
      </w:r>
    </w:p>
    <w:p w14:paraId="69D71919" w14:textId="77777777" w:rsidR="003D5D0C" w:rsidRPr="009E4936" w:rsidRDefault="003D5D0C" w:rsidP="002D2C07">
      <w:pPr>
        <w:widowControl w:val="0"/>
        <w:jc w:val="center"/>
        <w:rPr>
          <w:b/>
          <w:color w:val="000000"/>
          <w:szCs w:val="22"/>
        </w:rPr>
      </w:pPr>
      <w:r w:rsidRPr="009E4936">
        <w:rPr>
          <w:b/>
          <w:color w:val="000000"/>
          <w:szCs w:val="22"/>
        </w:rPr>
        <w:lastRenderedPageBreak/>
        <w:t>SECRETARY’S REPORT TO CABINET</w:t>
      </w:r>
    </w:p>
    <w:p w14:paraId="7BEAB1D0" w14:textId="77777777" w:rsidR="003D5D0C" w:rsidRPr="009E4936" w:rsidRDefault="003D5D0C" w:rsidP="002D2C07">
      <w:pPr>
        <w:widowControl w:val="0"/>
        <w:jc w:val="center"/>
        <w:rPr>
          <w:b/>
          <w:color w:val="000000"/>
          <w:szCs w:val="22"/>
        </w:rPr>
      </w:pPr>
    </w:p>
    <w:p w14:paraId="75B481AE" w14:textId="65F9506B" w:rsidR="003D5D0C" w:rsidRPr="009E4936" w:rsidRDefault="003D5D0C" w:rsidP="002D2C07">
      <w:pPr>
        <w:widowControl w:val="0"/>
        <w:rPr>
          <w:color w:val="000000"/>
          <w:szCs w:val="22"/>
        </w:rPr>
      </w:pPr>
      <w:r w:rsidRPr="009E4936">
        <w:rPr>
          <w:color w:val="000000"/>
          <w:szCs w:val="22"/>
        </w:rPr>
        <w:t xml:space="preserve">Notice is given that any club wishing to host the 2017/18 District Convention must submit their bid in writing to the District Cabinet via the District Governor by the </w:t>
      </w:r>
      <w:proofErr w:type="gramStart"/>
      <w:r w:rsidRPr="009E4936">
        <w:rPr>
          <w:color w:val="000000"/>
          <w:szCs w:val="22"/>
        </w:rPr>
        <w:t>Fall</w:t>
      </w:r>
      <w:proofErr w:type="gramEnd"/>
      <w:r w:rsidRPr="009E4936">
        <w:rPr>
          <w:color w:val="000000"/>
          <w:szCs w:val="22"/>
        </w:rPr>
        <w:t xml:space="preserve"> 2016 Cabinet meeting. Received bids will be passed on to the Future Convention Advisory Committee for vetting and reporting at the mid-winter Cabinet meeting.  The number of acceptable bids determines whether Cabinet moves to allow a single acceptable bid to succeed or to send multiple acceptable bids for voting on by delegates at the 2016/17 District Convention.  If no bids are received, the Governor of the day, through whatever means he or she chooses, determines the location of the 2018/19 District Convention which will be hosted by a District Host Committee.</w:t>
      </w:r>
    </w:p>
    <w:p w14:paraId="28DFD9A3" w14:textId="77777777" w:rsidR="003D5D0C" w:rsidRPr="009E4936" w:rsidRDefault="003D5D0C" w:rsidP="002D2C07">
      <w:pPr>
        <w:widowControl w:val="0"/>
        <w:rPr>
          <w:color w:val="000000"/>
          <w:szCs w:val="22"/>
        </w:rPr>
      </w:pPr>
    </w:p>
    <w:p w14:paraId="2EAD0B92" w14:textId="77777777" w:rsidR="003D5D0C" w:rsidRPr="009E4936" w:rsidRDefault="003D5D0C" w:rsidP="002D2C07">
      <w:pPr>
        <w:widowControl w:val="0"/>
        <w:rPr>
          <w:color w:val="000000"/>
          <w:szCs w:val="22"/>
        </w:rPr>
      </w:pPr>
      <w:r w:rsidRPr="009E4936">
        <w:rPr>
          <w:color w:val="000000"/>
          <w:szCs w:val="22"/>
        </w:rPr>
        <w:t xml:space="preserve">I wish to thank all the Clubs, especially the Club Secretaries as they have worked hard to keep the LCI database up to date. As this information is the source for our District Directory, any errors in the Database will show up in this document. Please ensure that any edits or changes to Club information are corrected at LCI and that those changes get forwarded to the Cabinet Secretary for updating on our District Web Site. </w:t>
      </w:r>
    </w:p>
    <w:p w14:paraId="3FA1B336" w14:textId="77777777" w:rsidR="003D5D0C" w:rsidRPr="009E4936" w:rsidRDefault="003D5D0C" w:rsidP="002D2C07">
      <w:pPr>
        <w:widowControl w:val="0"/>
        <w:rPr>
          <w:color w:val="000000"/>
          <w:szCs w:val="22"/>
        </w:rPr>
      </w:pPr>
    </w:p>
    <w:p w14:paraId="3964E9EC" w14:textId="77777777" w:rsidR="003D5D0C" w:rsidRPr="009E4936" w:rsidRDefault="003D5D0C" w:rsidP="002D2C07">
      <w:pPr>
        <w:widowControl w:val="0"/>
        <w:rPr>
          <w:color w:val="000000"/>
          <w:szCs w:val="22"/>
        </w:rPr>
      </w:pPr>
      <w:r w:rsidRPr="009E4936">
        <w:rPr>
          <w:color w:val="000000"/>
          <w:szCs w:val="22"/>
        </w:rPr>
        <w:t>Club Directories will be available for pickup August 21</w:t>
      </w:r>
      <w:r w:rsidRPr="009E4936">
        <w:rPr>
          <w:color w:val="000000"/>
          <w:szCs w:val="22"/>
          <w:vertAlign w:val="superscript"/>
        </w:rPr>
        <w:t>st</w:t>
      </w:r>
      <w:r w:rsidRPr="009E4936">
        <w:rPr>
          <w:color w:val="000000"/>
          <w:szCs w:val="22"/>
        </w:rPr>
        <w:t xml:space="preserve"> in Breslau. It would be extremely beneficial if every club could send at least one member to pick up the Directories. The activities for the District are set out for the year including Club visits by the District Governor, Vice District Governors, Region and Zone Chairs. Contact information and instructions are also included. This is a resource developed for the Clubs at some expense and must be in the hands of the Club executives to be functional. Zone Chairs will deliver to Clubs eventually, however the usefulness diminishes over time. </w:t>
      </w:r>
    </w:p>
    <w:p w14:paraId="6F6ECB43" w14:textId="77777777" w:rsidR="003D5D0C" w:rsidRPr="009E4936" w:rsidRDefault="003D5D0C" w:rsidP="002D2C07">
      <w:pPr>
        <w:widowControl w:val="0"/>
        <w:rPr>
          <w:color w:val="000000"/>
          <w:szCs w:val="22"/>
        </w:rPr>
      </w:pPr>
    </w:p>
    <w:p w14:paraId="0878C2F4" w14:textId="77777777" w:rsidR="003D5D0C" w:rsidRPr="009E4936" w:rsidRDefault="003D5D0C" w:rsidP="002D2C07">
      <w:pPr>
        <w:jc w:val="center"/>
        <w:rPr>
          <w:b/>
          <w:color w:val="000000"/>
          <w:szCs w:val="22"/>
          <w:u w:val="single"/>
        </w:rPr>
      </w:pPr>
      <w:r w:rsidRPr="009E4936">
        <w:rPr>
          <w:b/>
          <w:color w:val="000000"/>
          <w:szCs w:val="22"/>
          <w:u w:val="single"/>
        </w:rPr>
        <w:t>TREASURER’S REPORT TO CABINET</w:t>
      </w:r>
    </w:p>
    <w:p w14:paraId="1BDBB6A0" w14:textId="77777777" w:rsidR="003D5D0C" w:rsidRPr="009E4936" w:rsidRDefault="003D5D0C" w:rsidP="002D2C07">
      <w:pPr>
        <w:widowControl w:val="0"/>
        <w:jc w:val="center"/>
        <w:rPr>
          <w:b/>
          <w:color w:val="000000"/>
          <w:szCs w:val="22"/>
        </w:rPr>
      </w:pPr>
    </w:p>
    <w:p w14:paraId="56F9E380" w14:textId="77777777" w:rsidR="003D5D0C" w:rsidRPr="009E4936" w:rsidRDefault="003D5D0C" w:rsidP="002D2C07">
      <w:pPr>
        <w:rPr>
          <w:szCs w:val="22"/>
        </w:rPr>
      </w:pPr>
      <w:r w:rsidRPr="009E4936">
        <w:rPr>
          <w:szCs w:val="22"/>
        </w:rPr>
        <w:t xml:space="preserve">My first duty today is to summarize the financial statements as at June 30, 2016 to close off the last Lions year. The financial statements in the package have been reconciled to the statements for bank accounts and all GIC investments as at June 30. The financial statements fairly reflect the financial position of the District. The informal audit of the financial statements has not been completed as of this writing but will be completed shortly – with a report to the District Governor / Cabinet to follow.  </w:t>
      </w:r>
    </w:p>
    <w:p w14:paraId="4B999B5D" w14:textId="77777777" w:rsidR="003D5D0C" w:rsidRPr="009E4936" w:rsidRDefault="003D5D0C" w:rsidP="002D2C07">
      <w:pPr>
        <w:rPr>
          <w:szCs w:val="22"/>
        </w:rPr>
      </w:pPr>
      <w:r w:rsidRPr="009E4936">
        <w:rPr>
          <w:szCs w:val="22"/>
        </w:rPr>
        <w:t>ADMIN – for clarification, I add the following:</w:t>
      </w:r>
    </w:p>
    <w:p w14:paraId="5EEA0DE8" w14:textId="77777777" w:rsidR="003D5D0C" w:rsidRPr="009E4936" w:rsidRDefault="003D5D0C" w:rsidP="002D2C07">
      <w:pPr>
        <w:pStyle w:val="ListParagraph"/>
        <w:numPr>
          <w:ilvl w:val="0"/>
          <w:numId w:val="27"/>
        </w:numPr>
        <w:spacing w:after="160" w:line="259" w:lineRule="auto"/>
        <w:rPr>
          <w:rFonts w:asciiTheme="minorHAnsi" w:hAnsiTheme="minorHAnsi"/>
        </w:rPr>
      </w:pPr>
      <w:r w:rsidRPr="009E4936">
        <w:rPr>
          <w:rFonts w:asciiTheme="minorHAnsi" w:hAnsiTheme="minorHAnsi"/>
        </w:rPr>
        <w:t xml:space="preserve">Investments include $23,835.45 (1.35% to Nov/16) for the reserve, $7,684.80 (1.35% to Nov/15) of surplus held parked in a GIC to earn some interest. </w:t>
      </w:r>
    </w:p>
    <w:p w14:paraId="5424764A" w14:textId="77777777" w:rsidR="003D5D0C" w:rsidRPr="009E4936" w:rsidRDefault="003D5D0C" w:rsidP="002D2C07">
      <w:pPr>
        <w:pStyle w:val="ListParagraph"/>
        <w:numPr>
          <w:ilvl w:val="0"/>
          <w:numId w:val="27"/>
        </w:numPr>
        <w:spacing w:after="160" w:line="259" w:lineRule="auto"/>
        <w:rPr>
          <w:rFonts w:asciiTheme="minorHAnsi" w:hAnsiTheme="minorHAnsi"/>
        </w:rPr>
      </w:pPr>
      <w:r w:rsidRPr="009E4936">
        <w:rPr>
          <w:rFonts w:asciiTheme="minorHAnsi" w:hAnsiTheme="minorHAnsi"/>
        </w:rPr>
        <w:t xml:space="preserve">We ended the year with a surplus of $3,860 for the 2015-16 year. Our revenue was very closely aligned to the budget.  For expenses, there are some line items that are above budget but several where the budgeted amount was used sparingly or not at all. This provided the surplus. There is also an accumulated surplus of $2,849 evident from previous years. As a result, </w:t>
      </w:r>
      <w:r w:rsidRPr="009E4936">
        <w:rPr>
          <w:rFonts w:asciiTheme="minorHAnsi" w:hAnsiTheme="minorHAnsi"/>
          <w:b/>
          <w:u w:val="single"/>
        </w:rPr>
        <w:t xml:space="preserve">I am proposing a rebate of dues to the Clubs in the amount of $2.00 </w:t>
      </w:r>
      <w:r w:rsidRPr="009E4936">
        <w:rPr>
          <w:rFonts w:asciiTheme="minorHAnsi" w:hAnsiTheme="minorHAnsi"/>
        </w:rPr>
        <w:t xml:space="preserve">per member based on the number of members invoiced in September, 2015. This rebate will be netted off the invoice for 2016-17 and will amount to approximately $3,068. </w:t>
      </w:r>
    </w:p>
    <w:p w14:paraId="15DADC23" w14:textId="77777777" w:rsidR="003D5D0C" w:rsidRPr="009E4936" w:rsidRDefault="003D5D0C" w:rsidP="002D2C07">
      <w:pPr>
        <w:pStyle w:val="ListParagraph"/>
        <w:numPr>
          <w:ilvl w:val="0"/>
          <w:numId w:val="27"/>
        </w:numPr>
        <w:spacing w:after="160" w:line="259" w:lineRule="auto"/>
        <w:rPr>
          <w:rFonts w:asciiTheme="minorHAnsi" w:hAnsiTheme="minorHAnsi"/>
        </w:rPr>
      </w:pPr>
      <w:r w:rsidRPr="009E4936">
        <w:rPr>
          <w:rFonts w:asciiTheme="minorHAnsi" w:hAnsiTheme="minorHAnsi"/>
        </w:rPr>
        <w:t xml:space="preserve">The balance of the surplus will be retained in ADMIN. </w:t>
      </w:r>
    </w:p>
    <w:p w14:paraId="083BE9BC" w14:textId="77777777" w:rsidR="003D5D0C" w:rsidRPr="009E4936" w:rsidRDefault="003D5D0C" w:rsidP="002D2C07">
      <w:pPr>
        <w:pStyle w:val="ListParagraph"/>
        <w:rPr>
          <w:rFonts w:asciiTheme="minorHAnsi" w:hAnsiTheme="minorHAnsi"/>
        </w:rPr>
      </w:pPr>
    </w:p>
    <w:p w14:paraId="7D827B8E" w14:textId="77777777" w:rsidR="003D5D0C" w:rsidRPr="009E4936" w:rsidRDefault="003D5D0C" w:rsidP="002D2C07">
      <w:pPr>
        <w:rPr>
          <w:szCs w:val="22"/>
        </w:rPr>
      </w:pPr>
      <w:r w:rsidRPr="009E4936">
        <w:rPr>
          <w:szCs w:val="22"/>
        </w:rPr>
        <w:t xml:space="preserve">TRUST – balance sheet is straight forward and reflects balances for applicable District &amp; Lion project accounts. I have provided some Committee Chairs with info on their respective project (Centennial as an example).  If there are any new Committee chairs that need some history on activity </w:t>
      </w:r>
      <w:proofErr w:type="spellStart"/>
      <w:r w:rsidRPr="009E4936">
        <w:rPr>
          <w:szCs w:val="22"/>
        </w:rPr>
        <w:t>etc</w:t>
      </w:r>
      <w:proofErr w:type="spellEnd"/>
      <w:r w:rsidRPr="009E4936">
        <w:rPr>
          <w:szCs w:val="22"/>
        </w:rPr>
        <w:t xml:space="preserve"> for your committee, let me know and I will provide as much as possible.  GICs held here include:</w:t>
      </w:r>
    </w:p>
    <w:p w14:paraId="11CAE183" w14:textId="77777777" w:rsidR="003D5D0C" w:rsidRPr="009E4936" w:rsidRDefault="003D5D0C" w:rsidP="002D2C07">
      <w:pPr>
        <w:pStyle w:val="ListParagraph"/>
        <w:numPr>
          <w:ilvl w:val="0"/>
          <w:numId w:val="27"/>
        </w:numPr>
        <w:spacing w:after="160" w:line="259" w:lineRule="auto"/>
        <w:rPr>
          <w:rFonts w:asciiTheme="minorHAnsi" w:hAnsiTheme="minorHAnsi"/>
        </w:rPr>
      </w:pPr>
      <w:r w:rsidRPr="009E4936">
        <w:rPr>
          <w:rFonts w:asciiTheme="minorHAnsi" w:hAnsiTheme="minorHAnsi"/>
        </w:rPr>
        <w:t>Sight conservation $5,156 1.30% to July, 2016; Youth Camp Capital $7,802 0.55% to Feb, 2017; Lions Quest $7,641 0.60% flexible; Youth Camp regular $12,740 1.35% to Nov, 2016.</w:t>
      </w:r>
    </w:p>
    <w:p w14:paraId="722A8491" w14:textId="77777777" w:rsidR="003D5D0C" w:rsidRPr="009E4936" w:rsidRDefault="003D5D0C" w:rsidP="002D2C07">
      <w:pPr>
        <w:rPr>
          <w:b/>
          <w:szCs w:val="22"/>
        </w:rPr>
      </w:pPr>
    </w:p>
    <w:p w14:paraId="24C1E591" w14:textId="77777777" w:rsidR="003D5D0C" w:rsidRPr="009E4936" w:rsidRDefault="003D5D0C" w:rsidP="002D2C07">
      <w:pPr>
        <w:keepNext/>
        <w:rPr>
          <w:b/>
          <w:szCs w:val="22"/>
        </w:rPr>
      </w:pPr>
      <w:r w:rsidRPr="009E4936">
        <w:rPr>
          <w:b/>
          <w:szCs w:val="22"/>
        </w:rPr>
        <w:t xml:space="preserve">2015-16 Administration Budget </w:t>
      </w:r>
    </w:p>
    <w:p w14:paraId="3D90A97E" w14:textId="77777777" w:rsidR="003D5D0C" w:rsidRPr="009E4936" w:rsidRDefault="003D5D0C" w:rsidP="002D2C07">
      <w:pPr>
        <w:keepNext/>
        <w:rPr>
          <w:szCs w:val="22"/>
        </w:rPr>
      </w:pPr>
      <w:r w:rsidRPr="009E4936">
        <w:rPr>
          <w:szCs w:val="22"/>
        </w:rPr>
        <w:t>My second duty today is to present the administration budget for the 2016-17 Lions year. The proposed budget is included with the package and compares to the actual results for the previous 2 Lions years. I add the following:</w:t>
      </w:r>
    </w:p>
    <w:p w14:paraId="71C31AFD" w14:textId="77777777" w:rsidR="003D5D0C" w:rsidRPr="009E4936" w:rsidRDefault="003D5D0C" w:rsidP="002D2C07">
      <w:pPr>
        <w:pStyle w:val="ListParagraph"/>
        <w:numPr>
          <w:ilvl w:val="0"/>
          <w:numId w:val="27"/>
        </w:numPr>
        <w:spacing w:after="160" w:line="259" w:lineRule="auto"/>
        <w:rPr>
          <w:rFonts w:asciiTheme="minorHAnsi" w:hAnsiTheme="minorHAnsi"/>
        </w:rPr>
      </w:pPr>
      <w:r w:rsidRPr="009E4936">
        <w:rPr>
          <w:rFonts w:asciiTheme="minorHAnsi" w:hAnsiTheme="minorHAnsi"/>
        </w:rPr>
        <w:t xml:space="preserve">Revenue is essentially flat year over year. Invoicing will be based on member numbers as at Aug 1 – I have used 1,507. </w:t>
      </w:r>
    </w:p>
    <w:p w14:paraId="64EF6268" w14:textId="77777777" w:rsidR="003D5D0C" w:rsidRPr="009E4936" w:rsidRDefault="003D5D0C" w:rsidP="002D2C07">
      <w:pPr>
        <w:pStyle w:val="ListParagraph"/>
        <w:numPr>
          <w:ilvl w:val="0"/>
          <w:numId w:val="27"/>
        </w:numPr>
        <w:spacing w:after="160" w:line="259" w:lineRule="auto"/>
        <w:rPr>
          <w:rFonts w:asciiTheme="minorHAnsi" w:hAnsiTheme="minorHAnsi"/>
        </w:rPr>
      </w:pPr>
      <w:r w:rsidRPr="009E4936">
        <w:rPr>
          <w:rFonts w:asciiTheme="minorHAnsi" w:hAnsiTheme="minorHAnsi"/>
        </w:rPr>
        <w:t xml:space="preserve">Expenses are similar in most categories. Some costs that are incurred in USD (e.g. Leadership Institutes, LCI Badges &amp; supplies, website) will cost more this Lions year. </w:t>
      </w:r>
    </w:p>
    <w:p w14:paraId="4E9F0B6B" w14:textId="77777777" w:rsidR="003D5D0C" w:rsidRPr="009E4936" w:rsidRDefault="003D5D0C" w:rsidP="002D2C07">
      <w:pPr>
        <w:pStyle w:val="ListParagraph"/>
        <w:numPr>
          <w:ilvl w:val="0"/>
          <w:numId w:val="27"/>
        </w:numPr>
        <w:spacing w:after="160" w:line="259" w:lineRule="auto"/>
        <w:rPr>
          <w:rFonts w:asciiTheme="minorHAnsi" w:hAnsiTheme="minorHAnsi"/>
        </w:rPr>
      </w:pPr>
      <w:r w:rsidRPr="009E4936">
        <w:rPr>
          <w:rFonts w:asciiTheme="minorHAnsi" w:hAnsiTheme="minorHAnsi"/>
        </w:rPr>
        <w:t xml:space="preserve">We have 1 new line item – we are budgeting $1,500 for Centennial celebrations and costs that may be incurred. No definitive outline of the use of these funds has been created (follow up required) but we wanted to get an amount in the budget at the beginning of the year. </w:t>
      </w:r>
    </w:p>
    <w:p w14:paraId="4685E754" w14:textId="77777777" w:rsidR="003D5D0C" w:rsidRPr="009E4936" w:rsidRDefault="003D5D0C" w:rsidP="002D2C07">
      <w:pPr>
        <w:pStyle w:val="ListParagraph"/>
        <w:numPr>
          <w:ilvl w:val="0"/>
          <w:numId w:val="27"/>
        </w:numPr>
        <w:spacing w:after="160" w:line="259" w:lineRule="auto"/>
        <w:rPr>
          <w:rFonts w:asciiTheme="minorHAnsi" w:hAnsiTheme="minorHAnsi"/>
        </w:rPr>
      </w:pPr>
      <w:r w:rsidRPr="009E4936">
        <w:rPr>
          <w:rFonts w:asciiTheme="minorHAnsi" w:hAnsiTheme="minorHAnsi"/>
        </w:rPr>
        <w:t xml:space="preserve">As in past years, the budget provides for an Honorarium of $50 per Committee Chair – paid in June to help defray minor expenses. </w:t>
      </w:r>
    </w:p>
    <w:p w14:paraId="1A086B18" w14:textId="77777777" w:rsidR="003D5D0C" w:rsidRPr="009E4936" w:rsidRDefault="003D5D0C" w:rsidP="002D2C07">
      <w:pPr>
        <w:pStyle w:val="ListParagraph"/>
        <w:numPr>
          <w:ilvl w:val="1"/>
          <w:numId w:val="27"/>
        </w:numPr>
        <w:spacing w:after="160" w:line="259" w:lineRule="auto"/>
        <w:rPr>
          <w:rFonts w:asciiTheme="minorHAnsi" w:hAnsiTheme="minorHAnsi"/>
        </w:rPr>
      </w:pPr>
      <w:r w:rsidRPr="009E4936">
        <w:rPr>
          <w:rFonts w:asciiTheme="minorHAnsi" w:hAnsiTheme="minorHAnsi"/>
        </w:rPr>
        <w:t xml:space="preserve">Note Leadership Institute costs and Police Check Fees were set up as line items starting in 2014-15.  As per the motion passed late in the last Lions year, </w:t>
      </w:r>
      <w:r w:rsidRPr="009E4936">
        <w:rPr>
          <w:rFonts w:asciiTheme="minorHAnsi" w:hAnsiTheme="minorHAnsi"/>
          <w:u w:val="single"/>
        </w:rPr>
        <w:t>the District will no longer be paying for Police Check fees – Clubs and/or committees are responsible for their own.</w:t>
      </w:r>
    </w:p>
    <w:p w14:paraId="50012892" w14:textId="77777777" w:rsidR="003D5D0C" w:rsidRPr="009E4936" w:rsidRDefault="003D5D0C" w:rsidP="002D2C07">
      <w:pPr>
        <w:pStyle w:val="ListParagraph"/>
        <w:numPr>
          <w:ilvl w:val="1"/>
          <w:numId w:val="27"/>
        </w:numPr>
        <w:spacing w:after="160" w:line="259" w:lineRule="auto"/>
        <w:rPr>
          <w:rFonts w:asciiTheme="minorHAnsi" w:hAnsiTheme="minorHAnsi"/>
        </w:rPr>
      </w:pPr>
      <w:r w:rsidRPr="009E4936">
        <w:rPr>
          <w:rFonts w:asciiTheme="minorHAnsi" w:hAnsiTheme="minorHAnsi"/>
        </w:rPr>
        <w:t>Liability Insurance – an amount is budgeted in anticipation of needs.</w:t>
      </w:r>
    </w:p>
    <w:p w14:paraId="577E535C" w14:textId="77777777" w:rsidR="003D5D0C" w:rsidRPr="009E4936" w:rsidRDefault="003D5D0C" w:rsidP="002D2C07">
      <w:pPr>
        <w:pStyle w:val="ListParagraph"/>
        <w:numPr>
          <w:ilvl w:val="0"/>
          <w:numId w:val="27"/>
        </w:numPr>
        <w:spacing w:after="160" w:line="259" w:lineRule="auto"/>
        <w:rPr>
          <w:rFonts w:asciiTheme="minorHAnsi" w:hAnsiTheme="minorHAnsi"/>
        </w:rPr>
      </w:pPr>
      <w:r w:rsidRPr="009E4936">
        <w:rPr>
          <w:rFonts w:asciiTheme="minorHAnsi" w:hAnsiTheme="minorHAnsi"/>
        </w:rPr>
        <w:t>For Club Treasurers, the following will be invoiced in September:</w:t>
      </w:r>
    </w:p>
    <w:p w14:paraId="2450E6F6" w14:textId="77777777" w:rsidR="003D5D0C" w:rsidRPr="009E4936" w:rsidRDefault="003D5D0C" w:rsidP="002D2C07">
      <w:pPr>
        <w:pStyle w:val="ListParagraph"/>
        <w:numPr>
          <w:ilvl w:val="1"/>
          <w:numId w:val="27"/>
        </w:numPr>
        <w:spacing w:after="160" w:line="259" w:lineRule="auto"/>
        <w:rPr>
          <w:rFonts w:asciiTheme="minorHAnsi" w:hAnsiTheme="minorHAnsi"/>
        </w:rPr>
      </w:pPr>
      <w:r w:rsidRPr="009E4936">
        <w:rPr>
          <w:rFonts w:asciiTheme="minorHAnsi" w:hAnsiTheme="minorHAnsi"/>
        </w:rPr>
        <w:t xml:space="preserve">Per member $8.50 (District Dues) + $1.00 (Convention Fund - reduced from Max amount of $1.40 so surplus can be reduced) + $1.50 (membership assessment to support GMT/GLT Committee Chairs) plus $0.25 (International Director’s Fund) = $11.25.  As well, a charge of $25 per Club for the Leadership Seminar. Note this total will be reduced by any rebate approved. </w:t>
      </w:r>
    </w:p>
    <w:p w14:paraId="4EB92C7B" w14:textId="77777777" w:rsidR="003D5D0C" w:rsidRPr="009E4936" w:rsidRDefault="003D5D0C" w:rsidP="002D2C07">
      <w:pPr>
        <w:pStyle w:val="ListParagraph"/>
        <w:numPr>
          <w:ilvl w:val="1"/>
          <w:numId w:val="27"/>
        </w:numPr>
        <w:spacing w:after="160" w:line="259" w:lineRule="auto"/>
        <w:rPr>
          <w:rFonts w:asciiTheme="minorHAnsi" w:hAnsiTheme="minorHAnsi"/>
        </w:rPr>
      </w:pPr>
      <w:r w:rsidRPr="009E4936">
        <w:rPr>
          <w:rFonts w:asciiTheme="minorHAnsi" w:hAnsiTheme="minorHAnsi"/>
        </w:rPr>
        <w:t>The District will again invoice for MDA dues as well - $14.50 per member as at Aug 1.</w:t>
      </w:r>
    </w:p>
    <w:p w14:paraId="2F3A19DC" w14:textId="62E55814" w:rsidR="003D5D0C" w:rsidRPr="009E4936" w:rsidRDefault="003D5D0C" w:rsidP="002D2C07">
      <w:pPr>
        <w:rPr>
          <w:rFonts w:eastAsia="Calibri"/>
          <w:szCs w:val="22"/>
          <w:lang w:val="en-CA"/>
        </w:rPr>
      </w:pPr>
    </w:p>
    <w:p w14:paraId="2C3D0C9B" w14:textId="77777777" w:rsidR="003D5D0C" w:rsidRPr="009E4936" w:rsidRDefault="003D5D0C" w:rsidP="002D2C07">
      <w:pPr>
        <w:widowControl w:val="0"/>
        <w:jc w:val="center"/>
        <w:rPr>
          <w:b/>
          <w:color w:val="000000"/>
          <w:szCs w:val="22"/>
        </w:rPr>
      </w:pPr>
    </w:p>
    <w:p w14:paraId="3D5DBC3F" w14:textId="7F745064" w:rsidR="00072A17" w:rsidRPr="009E4936" w:rsidRDefault="00072A17" w:rsidP="002D2C07">
      <w:pPr>
        <w:widowControl w:val="0"/>
        <w:jc w:val="center"/>
        <w:rPr>
          <w:szCs w:val="22"/>
        </w:rPr>
      </w:pPr>
      <w:r w:rsidRPr="009E4936">
        <w:rPr>
          <w:szCs w:val="22"/>
        </w:rPr>
        <w:t xml:space="preserve"> </w:t>
      </w:r>
    </w:p>
    <w:p w14:paraId="0E1AE82F" w14:textId="77777777" w:rsidR="003D5D0C" w:rsidRPr="009E4936" w:rsidRDefault="003D5D0C" w:rsidP="002D2C07">
      <w:pPr>
        <w:widowControl w:val="0"/>
        <w:jc w:val="center"/>
        <w:rPr>
          <w:b/>
          <w:color w:val="000000"/>
          <w:szCs w:val="22"/>
        </w:rPr>
      </w:pPr>
    </w:p>
    <w:p w14:paraId="394A1CA8" w14:textId="77777777" w:rsidR="003D5D0C" w:rsidRPr="009E4936" w:rsidRDefault="003D5D0C" w:rsidP="002D2C07">
      <w:pPr>
        <w:widowControl w:val="0"/>
        <w:jc w:val="center"/>
        <w:rPr>
          <w:b/>
          <w:color w:val="000000"/>
          <w:szCs w:val="22"/>
        </w:rPr>
      </w:pPr>
    </w:p>
    <w:p w14:paraId="6B3A1ABE" w14:textId="77777777" w:rsidR="003D5D0C" w:rsidRPr="009E4936" w:rsidRDefault="003D5D0C" w:rsidP="002D2C07">
      <w:pPr>
        <w:widowControl w:val="0"/>
        <w:jc w:val="center"/>
        <w:rPr>
          <w:b/>
          <w:color w:val="000000"/>
          <w:szCs w:val="22"/>
        </w:rPr>
      </w:pPr>
    </w:p>
    <w:p w14:paraId="2F20D054" w14:textId="77777777" w:rsidR="003D5D0C" w:rsidRPr="009E4936" w:rsidRDefault="003D5D0C" w:rsidP="002D2C07">
      <w:pPr>
        <w:widowControl w:val="0"/>
        <w:jc w:val="center"/>
        <w:rPr>
          <w:b/>
          <w:color w:val="000000"/>
          <w:szCs w:val="22"/>
        </w:rPr>
      </w:pPr>
    </w:p>
    <w:p w14:paraId="18E4F02C" w14:textId="77777777" w:rsidR="003D5D0C" w:rsidRPr="009E4936" w:rsidRDefault="003D5D0C" w:rsidP="002D2C07">
      <w:pPr>
        <w:widowControl w:val="0"/>
        <w:jc w:val="center"/>
        <w:rPr>
          <w:b/>
          <w:color w:val="000000"/>
          <w:szCs w:val="22"/>
        </w:rPr>
      </w:pPr>
    </w:p>
    <w:p w14:paraId="21DE90AB" w14:textId="77777777" w:rsidR="003D5D0C" w:rsidRPr="009E4936" w:rsidRDefault="003D5D0C" w:rsidP="002D2C07">
      <w:pPr>
        <w:widowControl w:val="0"/>
        <w:jc w:val="center"/>
        <w:rPr>
          <w:b/>
          <w:color w:val="000000"/>
          <w:szCs w:val="22"/>
        </w:rPr>
      </w:pPr>
    </w:p>
    <w:p w14:paraId="7260AAF0" w14:textId="77777777" w:rsidR="003D5D0C" w:rsidRPr="009E4936" w:rsidRDefault="003D5D0C" w:rsidP="002D2C07">
      <w:pPr>
        <w:widowControl w:val="0"/>
        <w:jc w:val="center"/>
        <w:rPr>
          <w:b/>
          <w:color w:val="000000"/>
          <w:szCs w:val="22"/>
        </w:rPr>
      </w:pPr>
    </w:p>
    <w:p w14:paraId="018AA996" w14:textId="77777777" w:rsidR="003D5D0C" w:rsidRPr="009E4936" w:rsidRDefault="003D5D0C" w:rsidP="002D2C07">
      <w:pPr>
        <w:widowControl w:val="0"/>
        <w:jc w:val="center"/>
        <w:rPr>
          <w:b/>
          <w:color w:val="000000"/>
          <w:szCs w:val="22"/>
        </w:rPr>
      </w:pPr>
    </w:p>
    <w:p w14:paraId="3F987E4A" w14:textId="77777777" w:rsidR="003D5D0C" w:rsidRPr="009E4936" w:rsidRDefault="003D5D0C" w:rsidP="002D2C07">
      <w:pPr>
        <w:widowControl w:val="0"/>
        <w:jc w:val="center"/>
        <w:rPr>
          <w:b/>
          <w:color w:val="000000"/>
          <w:szCs w:val="22"/>
        </w:rPr>
      </w:pPr>
    </w:p>
    <w:p w14:paraId="5831A976" w14:textId="77777777" w:rsidR="003D5D0C" w:rsidRPr="009E4936" w:rsidRDefault="003D5D0C" w:rsidP="002D2C07">
      <w:pPr>
        <w:widowControl w:val="0"/>
        <w:jc w:val="center"/>
        <w:rPr>
          <w:b/>
          <w:color w:val="000000"/>
          <w:szCs w:val="22"/>
        </w:rPr>
      </w:pPr>
    </w:p>
    <w:p w14:paraId="043EEB3D" w14:textId="77777777" w:rsidR="003D5D0C" w:rsidRPr="009E4936" w:rsidRDefault="003D5D0C" w:rsidP="002D2C07">
      <w:pPr>
        <w:widowControl w:val="0"/>
        <w:jc w:val="center"/>
        <w:rPr>
          <w:b/>
          <w:color w:val="000000"/>
          <w:szCs w:val="22"/>
        </w:rPr>
      </w:pPr>
    </w:p>
    <w:p w14:paraId="7CD32EB1" w14:textId="77777777" w:rsidR="003D5D0C" w:rsidRPr="009E4936" w:rsidRDefault="003D5D0C" w:rsidP="002D2C07">
      <w:pPr>
        <w:widowControl w:val="0"/>
        <w:jc w:val="center"/>
        <w:rPr>
          <w:b/>
          <w:color w:val="000000"/>
          <w:szCs w:val="22"/>
        </w:rPr>
      </w:pPr>
    </w:p>
    <w:p w14:paraId="4CB32A98" w14:textId="77777777" w:rsidR="003D5D0C" w:rsidRPr="009E4936" w:rsidRDefault="003D5D0C" w:rsidP="002D2C07">
      <w:pPr>
        <w:widowControl w:val="0"/>
        <w:jc w:val="center"/>
        <w:rPr>
          <w:b/>
          <w:color w:val="000000"/>
          <w:szCs w:val="22"/>
        </w:rPr>
      </w:pPr>
    </w:p>
    <w:p w14:paraId="1075F172" w14:textId="77777777" w:rsidR="003D5D0C" w:rsidRPr="009E4936" w:rsidRDefault="003D5D0C" w:rsidP="002D2C07">
      <w:pPr>
        <w:widowControl w:val="0"/>
        <w:jc w:val="center"/>
        <w:rPr>
          <w:b/>
          <w:color w:val="000000"/>
          <w:szCs w:val="22"/>
        </w:rPr>
      </w:pPr>
    </w:p>
    <w:p w14:paraId="17BC6F4B" w14:textId="77777777" w:rsidR="003D5D0C" w:rsidRPr="009E4936" w:rsidRDefault="003D5D0C" w:rsidP="002D2C07">
      <w:pPr>
        <w:widowControl w:val="0"/>
        <w:jc w:val="center"/>
        <w:rPr>
          <w:b/>
          <w:color w:val="000000"/>
          <w:szCs w:val="22"/>
        </w:rPr>
      </w:pPr>
    </w:p>
    <w:p w14:paraId="330651A9" w14:textId="77777777" w:rsidR="003D5D0C" w:rsidRPr="009E4936" w:rsidRDefault="003D5D0C" w:rsidP="002D2C07">
      <w:pPr>
        <w:widowControl w:val="0"/>
        <w:jc w:val="center"/>
        <w:rPr>
          <w:b/>
          <w:color w:val="000000"/>
          <w:szCs w:val="22"/>
        </w:rPr>
      </w:pPr>
    </w:p>
    <w:p w14:paraId="147789D4" w14:textId="77777777" w:rsidR="003D5D0C" w:rsidRPr="009E4936" w:rsidRDefault="003D5D0C" w:rsidP="002D2C07">
      <w:pPr>
        <w:widowControl w:val="0"/>
        <w:jc w:val="center"/>
        <w:rPr>
          <w:b/>
          <w:color w:val="000000"/>
          <w:szCs w:val="22"/>
        </w:rPr>
      </w:pPr>
    </w:p>
    <w:p w14:paraId="6DB52FD2" w14:textId="77777777" w:rsidR="00422960" w:rsidRPr="009E4936" w:rsidRDefault="00422960" w:rsidP="002D2C07">
      <w:pPr>
        <w:widowControl w:val="0"/>
        <w:jc w:val="center"/>
        <w:rPr>
          <w:b/>
          <w:color w:val="000000"/>
          <w:szCs w:val="22"/>
        </w:rPr>
      </w:pPr>
    </w:p>
    <w:p w14:paraId="48EF3DCA" w14:textId="0A786DD5" w:rsidR="003D5D0C" w:rsidRPr="009E4936" w:rsidRDefault="00422960" w:rsidP="00422960">
      <w:pPr>
        <w:widowControl w:val="0"/>
        <w:ind w:left="446"/>
        <w:jc w:val="center"/>
        <w:rPr>
          <w:b/>
          <w:color w:val="000000"/>
          <w:szCs w:val="22"/>
        </w:rPr>
      </w:pPr>
      <w:r w:rsidRPr="009E4936">
        <w:rPr>
          <w:b/>
          <w:noProof/>
          <w:color w:val="000000"/>
          <w:szCs w:val="22"/>
        </w:rPr>
        <w:lastRenderedPageBreak/>
        <w:object w:dxaOrig="1440" w:dyaOrig="1440" w14:anchorId="45490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8pt;margin-top:21.95pt;width:473.7pt;height:612.8pt;z-index:251658240;mso-position-horizontal-relative:text;mso-position-vertical-relative:text">
            <v:imagedata r:id="rId8" o:title=""/>
            <w10:wrap type="square" side="right"/>
          </v:shape>
          <o:OLEObject Type="Embed" ProgID="AcroExch.Document.DC" ShapeID="_x0000_s1026" DrawAspect="Content" ObjectID="_1533894089" r:id="rId9"/>
        </w:object>
      </w:r>
      <w:r w:rsidRPr="009E4936">
        <w:rPr>
          <w:b/>
          <w:color w:val="000000"/>
          <w:szCs w:val="22"/>
        </w:rPr>
        <w:t>TREASURER’S REPORT TO CABINET – FINANCIAL STATEMENTS</w:t>
      </w:r>
    </w:p>
    <w:p w14:paraId="2012EE22" w14:textId="297340B4" w:rsidR="00211DDC" w:rsidRPr="009E4936" w:rsidRDefault="00330267" w:rsidP="00422960">
      <w:pPr>
        <w:widowControl w:val="0"/>
        <w:jc w:val="center"/>
        <w:rPr>
          <w:b/>
          <w:color w:val="000000"/>
          <w:szCs w:val="22"/>
        </w:rPr>
      </w:pPr>
      <w:r w:rsidRPr="009E4936">
        <w:rPr>
          <w:b/>
          <w:color w:val="000000"/>
          <w:szCs w:val="22"/>
        </w:rPr>
        <w:lastRenderedPageBreak/>
        <w:t xml:space="preserve"> </w:t>
      </w:r>
    </w:p>
    <w:p w14:paraId="3E90D508" w14:textId="04787361" w:rsidR="00211DDC" w:rsidRPr="009E4936" w:rsidRDefault="003D5D0C" w:rsidP="002D2C07">
      <w:pPr>
        <w:rPr>
          <w:b/>
          <w:color w:val="000000"/>
          <w:szCs w:val="22"/>
        </w:rPr>
      </w:pPr>
      <w:r w:rsidRPr="009E4936">
        <w:rPr>
          <w:b/>
          <w:color w:val="000000"/>
          <w:szCs w:val="22"/>
        </w:rPr>
        <w:object w:dxaOrig="9180" w:dyaOrig="11880" w14:anchorId="4091534F">
          <v:shape id="_x0000_i1025" type="#_x0000_t75" style="width:475.8pt;height:615.15pt" o:ole="">
            <v:imagedata r:id="rId10" o:title=""/>
          </v:shape>
          <o:OLEObject Type="Embed" ProgID="AcroExch.Document.DC" ShapeID="_x0000_i1025" DrawAspect="Content" ObjectID="_1533894086" r:id="rId11"/>
        </w:object>
      </w:r>
    </w:p>
    <w:p w14:paraId="6FCB34A0" w14:textId="08278138" w:rsidR="003D5D0C" w:rsidRPr="009E4936" w:rsidRDefault="003D5D0C" w:rsidP="002D2C07">
      <w:pPr>
        <w:jc w:val="center"/>
        <w:rPr>
          <w:b/>
          <w:color w:val="000000"/>
          <w:szCs w:val="22"/>
        </w:rPr>
      </w:pPr>
      <w:r w:rsidRPr="009E4936">
        <w:rPr>
          <w:b/>
          <w:color w:val="000000"/>
          <w:szCs w:val="22"/>
        </w:rPr>
        <w:object w:dxaOrig="9180" w:dyaOrig="11880" w14:anchorId="61AEC0CE">
          <v:shape id="_x0000_i1026" type="#_x0000_t75" style="width:495.35pt;height:641.1pt" o:ole="">
            <v:imagedata r:id="rId12" o:title=""/>
          </v:shape>
          <o:OLEObject Type="Embed" ProgID="AcroExch.Document.DC" ShapeID="_x0000_i1026" DrawAspect="Content" ObjectID="_1533894087" r:id="rId13"/>
        </w:object>
      </w:r>
    </w:p>
    <w:p w14:paraId="3812434A" w14:textId="2FAC4699" w:rsidR="003D5D0C" w:rsidRPr="009E4936" w:rsidRDefault="000C7D4B" w:rsidP="002D2C07">
      <w:pPr>
        <w:rPr>
          <w:b/>
          <w:color w:val="000000"/>
          <w:szCs w:val="22"/>
        </w:rPr>
      </w:pPr>
      <w:r w:rsidRPr="009E4936">
        <w:rPr>
          <w:szCs w:val="22"/>
        </w:rPr>
        <w:object w:dxaOrig="9180" w:dyaOrig="11880" w14:anchorId="422FC780">
          <v:shape id="_x0000_i1027" type="#_x0000_t75" style="width:480.4pt;height:621.5pt" o:ole="">
            <v:imagedata r:id="rId14" o:title=""/>
          </v:shape>
          <o:OLEObject Type="Embed" ProgID="AcroExch.Document.DC" ShapeID="_x0000_i1027" DrawAspect="Content" ObjectID="_1533894088" r:id="rId15"/>
        </w:object>
      </w:r>
    </w:p>
    <w:p w14:paraId="248B54B9" w14:textId="77777777" w:rsidR="00C92723" w:rsidRPr="009E4936" w:rsidRDefault="00C92723" w:rsidP="002D2C07">
      <w:pPr>
        <w:jc w:val="center"/>
        <w:rPr>
          <w:b/>
          <w:color w:val="000000"/>
          <w:szCs w:val="22"/>
        </w:rPr>
      </w:pPr>
    </w:p>
    <w:p w14:paraId="7A513788" w14:textId="32864F33" w:rsidR="00330267" w:rsidRPr="009E4936" w:rsidRDefault="00330267" w:rsidP="002D2C07">
      <w:pPr>
        <w:jc w:val="center"/>
        <w:rPr>
          <w:b/>
          <w:color w:val="000000"/>
          <w:szCs w:val="22"/>
        </w:rPr>
      </w:pPr>
      <w:r w:rsidRPr="009E4936">
        <w:rPr>
          <w:b/>
          <w:color w:val="000000"/>
          <w:szCs w:val="22"/>
        </w:rPr>
        <w:lastRenderedPageBreak/>
        <w:t>CABINET REPORTS</w:t>
      </w:r>
    </w:p>
    <w:p w14:paraId="61929575" w14:textId="77777777" w:rsidR="00C92723" w:rsidRPr="009E4936" w:rsidRDefault="00C92723" w:rsidP="002D2C07">
      <w:pPr>
        <w:jc w:val="center"/>
        <w:rPr>
          <w:b/>
          <w:color w:val="000000"/>
          <w:szCs w:val="22"/>
        </w:rPr>
      </w:pPr>
    </w:p>
    <w:p w14:paraId="0849039B" w14:textId="77777777" w:rsidR="00C92723" w:rsidRPr="009E4936" w:rsidRDefault="00C92723" w:rsidP="002D2C07">
      <w:pPr>
        <w:rPr>
          <w:b/>
          <w:color w:val="000000"/>
          <w:szCs w:val="22"/>
        </w:rPr>
      </w:pPr>
      <w:r w:rsidRPr="009E4936">
        <w:rPr>
          <w:b/>
          <w:color w:val="000000"/>
          <w:szCs w:val="22"/>
        </w:rPr>
        <w:t>CABINET REPORTS</w:t>
      </w:r>
    </w:p>
    <w:p w14:paraId="741C0F7F" w14:textId="77777777" w:rsidR="00C92723" w:rsidRPr="009E4936" w:rsidRDefault="00C92723" w:rsidP="002D2C07">
      <w:pPr>
        <w:widowControl w:val="0"/>
        <w:rPr>
          <w:color w:val="000000"/>
          <w:szCs w:val="22"/>
        </w:rPr>
      </w:pPr>
      <w:r w:rsidRPr="009E4936">
        <w:rPr>
          <w:b/>
          <w:color w:val="000000"/>
          <w:szCs w:val="22"/>
        </w:rPr>
        <w:t>1</w:t>
      </w:r>
      <w:r w:rsidRPr="009E4936">
        <w:rPr>
          <w:b/>
          <w:color w:val="000000"/>
          <w:szCs w:val="22"/>
          <w:vertAlign w:val="superscript"/>
        </w:rPr>
        <w:t>St</w:t>
      </w:r>
      <w:r w:rsidRPr="009E4936">
        <w:rPr>
          <w:b/>
          <w:color w:val="000000"/>
          <w:szCs w:val="22"/>
        </w:rPr>
        <w:t xml:space="preserve"> VDG </w:t>
      </w:r>
      <w:r w:rsidRPr="009E4936">
        <w:rPr>
          <w:color w:val="000000"/>
          <w:szCs w:val="22"/>
        </w:rPr>
        <w:t>– Charlene Teasdale</w:t>
      </w:r>
    </w:p>
    <w:p w14:paraId="738B7232" w14:textId="77777777" w:rsidR="00C92723" w:rsidRPr="009E4936" w:rsidRDefault="00C92723" w:rsidP="002D2C07">
      <w:pPr>
        <w:rPr>
          <w:szCs w:val="22"/>
        </w:rPr>
      </w:pPr>
      <w:r w:rsidRPr="009E4936">
        <w:rPr>
          <w:szCs w:val="22"/>
        </w:rPr>
        <w:t>1</w:t>
      </w:r>
      <w:r w:rsidRPr="009E4936">
        <w:rPr>
          <w:szCs w:val="22"/>
          <w:vertAlign w:val="superscript"/>
        </w:rPr>
        <w:t>st</w:t>
      </w:r>
      <w:r w:rsidRPr="009E4936">
        <w:rPr>
          <w:szCs w:val="22"/>
        </w:rPr>
        <w:t xml:space="preserve"> VDG August Cabinet Meeting Report:</w:t>
      </w:r>
    </w:p>
    <w:p w14:paraId="47A8DA21" w14:textId="77777777" w:rsidR="00C92723" w:rsidRPr="009E4936" w:rsidRDefault="00C92723" w:rsidP="002D2C07">
      <w:pPr>
        <w:rPr>
          <w:szCs w:val="22"/>
        </w:rPr>
      </w:pPr>
      <w:r w:rsidRPr="009E4936">
        <w:rPr>
          <w:szCs w:val="22"/>
        </w:rPr>
        <w:t>Welcome to a new Lions year and what a year we are heading into with our Centennial Celebrations. Congratulations to the Clubs in A15 as you celebrate your achievements and here’s to looking ahead for many more successful years of service. Our International President’s theme is “New Mountains to Climb” which to me is a wonderful challenge for us to keep forging ahead in our service to not only Lions International but within our own communities but most importantly to our own Club members. We should all be proud to be a member of such a strong service organization serving those who need our help. We have the opportunity to reflect on our successes and look forward to our future and the challenges that may bring, but I believe that when we work together, care for one another, anything is possible. I look forward to serving with you this year and I am excited for our future! I believe that leadership is another form of service to our own Lions and their Clubs, why not let me share my story with you? As District Governor Lion Wayne says “let’s have fun” this year and celebrate our incredible history while we also look ahead to many more years of service!</w:t>
      </w:r>
    </w:p>
    <w:p w14:paraId="33C50878" w14:textId="77777777" w:rsidR="00C92723" w:rsidRPr="009E4936" w:rsidRDefault="00C92723" w:rsidP="002D2C07">
      <w:pPr>
        <w:widowControl w:val="0"/>
        <w:rPr>
          <w:color w:val="000000"/>
          <w:szCs w:val="22"/>
        </w:rPr>
      </w:pPr>
      <w:r w:rsidRPr="009E4936">
        <w:rPr>
          <w:b/>
          <w:color w:val="000000"/>
          <w:szCs w:val="22"/>
        </w:rPr>
        <w:t>2</w:t>
      </w:r>
      <w:r w:rsidRPr="009E4936">
        <w:rPr>
          <w:b/>
          <w:color w:val="000000"/>
          <w:szCs w:val="22"/>
          <w:vertAlign w:val="superscript"/>
        </w:rPr>
        <w:t>nd</w:t>
      </w:r>
      <w:r w:rsidRPr="009E4936">
        <w:rPr>
          <w:b/>
          <w:color w:val="000000"/>
          <w:szCs w:val="22"/>
        </w:rPr>
        <w:t xml:space="preserve"> VDG</w:t>
      </w:r>
      <w:r w:rsidRPr="009E4936">
        <w:rPr>
          <w:color w:val="000000"/>
          <w:szCs w:val="22"/>
        </w:rPr>
        <w:t xml:space="preserve"> </w:t>
      </w:r>
      <w:r w:rsidRPr="009E4936">
        <w:rPr>
          <w:b/>
          <w:color w:val="000000"/>
          <w:szCs w:val="22"/>
        </w:rPr>
        <w:t>–</w:t>
      </w:r>
      <w:r w:rsidRPr="009E4936">
        <w:rPr>
          <w:color w:val="000000"/>
          <w:szCs w:val="22"/>
        </w:rPr>
        <w:t xml:space="preserve"> Kevin Banfield</w:t>
      </w:r>
    </w:p>
    <w:p w14:paraId="28E2AD53" w14:textId="77777777" w:rsidR="00C92723" w:rsidRPr="009E4936" w:rsidRDefault="00C92723" w:rsidP="002D2C07">
      <w:pPr>
        <w:rPr>
          <w:color w:val="000000"/>
          <w:szCs w:val="22"/>
        </w:rPr>
      </w:pPr>
      <w:r w:rsidRPr="009E4936">
        <w:rPr>
          <w:rFonts w:cs="ArialMT"/>
          <w:szCs w:val="22"/>
        </w:rPr>
        <w:t>“New Mountains to Climb” – Our International President's theme for this coming year rings very true. We are about to embrace the future of Lions Club International, while celebrating our past success. As an organization we have come far in our 100 years of service to our fellow man, yet, there is so much more we can achieve as a club, a district, and within Lions International. I want to challenge each Lion of District A-15 to think about this theme, and to reflect about your personal attitude within your club and yourself. Personally, I believe that attitude is the first building block in overcoming any challenge we may have today, or will have tomorrow. If we take a look at the skills and talents that surround us, it may be that these perceived road blocks would then become opportunities. We as a group should then be able to move those mountains all the while adding value to our great organization. It is important that we remind ourselves always that “We Serve” our communities and the world around us.</w:t>
      </w:r>
    </w:p>
    <w:p w14:paraId="1B2018CE" w14:textId="77777777" w:rsidR="00C92723" w:rsidRPr="009E4936" w:rsidRDefault="00C92723" w:rsidP="002D2C07">
      <w:pPr>
        <w:widowControl w:val="0"/>
        <w:rPr>
          <w:color w:val="000000"/>
          <w:szCs w:val="22"/>
        </w:rPr>
      </w:pPr>
      <w:r w:rsidRPr="009E4936">
        <w:rPr>
          <w:b/>
          <w:color w:val="000000"/>
          <w:szCs w:val="22"/>
        </w:rPr>
        <w:t>RC 9 –</w:t>
      </w:r>
      <w:r w:rsidRPr="009E4936">
        <w:rPr>
          <w:color w:val="000000"/>
          <w:szCs w:val="22"/>
        </w:rPr>
        <w:t xml:space="preserve"> Bill Robinson</w:t>
      </w:r>
    </w:p>
    <w:p w14:paraId="39644D89" w14:textId="77777777" w:rsidR="00C92723" w:rsidRPr="009E4936" w:rsidRDefault="00C92723" w:rsidP="002D2C07">
      <w:pPr>
        <w:widowControl w:val="0"/>
        <w:rPr>
          <w:rFonts w:eastAsia="Gulim"/>
          <w:bCs/>
          <w:szCs w:val="22"/>
        </w:rPr>
      </w:pPr>
      <w:r w:rsidRPr="009E4936">
        <w:rPr>
          <w:szCs w:val="22"/>
        </w:rPr>
        <w:t>Member of the Region 9 Lions Club. I strongly believe that many hands make light work, with this year’s theme "Mountains to Climb" When Lions put their minds to it we could just move it out of the way. I am looking forward to serving the District this year and encourage members to talk about all the good that Lions do and don't forget to ask members of the community to come out to an event or a meeting and sample for themselves the good work that Lions do every day around the world.</w:t>
      </w:r>
    </w:p>
    <w:p w14:paraId="57FF4B2C" w14:textId="77777777" w:rsidR="00C92723" w:rsidRPr="009E4936" w:rsidRDefault="00C92723" w:rsidP="002D2C07">
      <w:pPr>
        <w:widowControl w:val="0"/>
        <w:rPr>
          <w:color w:val="000000"/>
          <w:szCs w:val="22"/>
        </w:rPr>
      </w:pPr>
      <w:r w:rsidRPr="009E4936">
        <w:rPr>
          <w:b/>
          <w:color w:val="000000"/>
          <w:szCs w:val="22"/>
        </w:rPr>
        <w:t xml:space="preserve">ZC 9E </w:t>
      </w:r>
      <w:r w:rsidRPr="009E4936">
        <w:rPr>
          <w:color w:val="000000"/>
          <w:szCs w:val="22"/>
        </w:rPr>
        <w:t xml:space="preserve">–Ray Derouin </w:t>
      </w:r>
    </w:p>
    <w:p w14:paraId="77F3BEFB" w14:textId="77777777" w:rsidR="00C92723" w:rsidRPr="009E4936" w:rsidRDefault="00C92723" w:rsidP="002D2C07">
      <w:pPr>
        <w:rPr>
          <w:color w:val="000000"/>
          <w:szCs w:val="22"/>
        </w:rPr>
      </w:pPr>
      <w:r w:rsidRPr="009E4936">
        <w:rPr>
          <w:color w:val="000000"/>
          <w:szCs w:val="22"/>
        </w:rPr>
        <w:t>No report</w:t>
      </w:r>
    </w:p>
    <w:p w14:paraId="5CF2A7E1" w14:textId="77777777" w:rsidR="00C92723" w:rsidRPr="009E4936" w:rsidRDefault="00C92723" w:rsidP="002D2C07">
      <w:pPr>
        <w:widowControl w:val="0"/>
        <w:rPr>
          <w:color w:val="000000"/>
          <w:szCs w:val="22"/>
        </w:rPr>
      </w:pPr>
      <w:r w:rsidRPr="009E4936">
        <w:rPr>
          <w:b/>
          <w:color w:val="000000"/>
          <w:szCs w:val="22"/>
        </w:rPr>
        <w:t>RC 51</w:t>
      </w:r>
      <w:r w:rsidRPr="009E4936">
        <w:rPr>
          <w:color w:val="000000"/>
          <w:szCs w:val="22"/>
        </w:rPr>
        <w:t xml:space="preserve"> – Debbie Cserhalmi</w:t>
      </w:r>
    </w:p>
    <w:p w14:paraId="641F56F3" w14:textId="77777777" w:rsidR="00C92723" w:rsidRPr="009E4936" w:rsidRDefault="00C92723" w:rsidP="002D2C07">
      <w:pPr>
        <w:rPr>
          <w:color w:val="000000"/>
          <w:szCs w:val="22"/>
        </w:rPr>
      </w:pPr>
      <w:r w:rsidRPr="009E4936">
        <w:rPr>
          <w:szCs w:val="22"/>
        </w:rPr>
        <w:t>WOW! What an exciting year this promises to be. 100 years of Lionism: 100 years of service. If we sit back and think about it, how many peoples' lives have been impacted by our works? Did we provide glasses to a child who was struggling? Did we make a family's Christmas better with a gift hamper? Or did we provide a walker for a senior? We help all people through all walks of life. Let me remind you all that our Centennial Challenge is in full swing. I know all of our clubs have been involved in the four areas of service: Engaging our Youth, Protecting the Environment, Sharing the Vision, and Relieving the Hunger. In order to log your hours and earn your patches remind your club secretary to add them to your club's activity log. Have a great year everyone!</w:t>
      </w:r>
    </w:p>
    <w:p w14:paraId="21579DEB" w14:textId="77777777" w:rsidR="00C92723" w:rsidRPr="009E4936" w:rsidRDefault="00C92723" w:rsidP="002D2C07">
      <w:pPr>
        <w:widowControl w:val="0"/>
        <w:rPr>
          <w:szCs w:val="22"/>
        </w:rPr>
      </w:pPr>
      <w:r w:rsidRPr="009E4936">
        <w:rPr>
          <w:b/>
          <w:color w:val="000000"/>
          <w:szCs w:val="22"/>
        </w:rPr>
        <w:t>ZC 51E</w:t>
      </w:r>
      <w:r w:rsidRPr="009E4936">
        <w:rPr>
          <w:color w:val="000000"/>
          <w:szCs w:val="22"/>
        </w:rPr>
        <w:t xml:space="preserve"> – Neil Hoogendoorn</w:t>
      </w:r>
    </w:p>
    <w:p w14:paraId="3951FA97" w14:textId="77777777" w:rsidR="00C92723" w:rsidRPr="009E4936" w:rsidRDefault="00C92723" w:rsidP="002D2C07">
      <w:pPr>
        <w:widowControl w:val="0"/>
        <w:rPr>
          <w:color w:val="000000"/>
          <w:szCs w:val="22"/>
        </w:rPr>
      </w:pPr>
      <w:r w:rsidRPr="009E4936">
        <w:rPr>
          <w:color w:val="000000"/>
          <w:szCs w:val="22"/>
        </w:rPr>
        <w:t>No report</w:t>
      </w:r>
    </w:p>
    <w:p w14:paraId="190751DE" w14:textId="77777777" w:rsidR="00C92723" w:rsidRPr="009E4936" w:rsidRDefault="00C92723" w:rsidP="002D2C07">
      <w:pPr>
        <w:rPr>
          <w:color w:val="000000"/>
          <w:szCs w:val="22"/>
        </w:rPr>
      </w:pPr>
      <w:r w:rsidRPr="009E4936">
        <w:rPr>
          <w:b/>
          <w:color w:val="000000"/>
          <w:szCs w:val="22"/>
        </w:rPr>
        <w:t>ZC 51W</w:t>
      </w:r>
      <w:r w:rsidRPr="009E4936">
        <w:rPr>
          <w:color w:val="000000"/>
          <w:szCs w:val="22"/>
        </w:rPr>
        <w:t xml:space="preserve"> – Lion Linda Litt</w:t>
      </w:r>
    </w:p>
    <w:p w14:paraId="48DC716A" w14:textId="77777777" w:rsidR="00C92723" w:rsidRPr="009E4936" w:rsidRDefault="00C92723" w:rsidP="002D2C07">
      <w:pPr>
        <w:rPr>
          <w:color w:val="000000"/>
          <w:szCs w:val="22"/>
        </w:rPr>
      </w:pPr>
      <w:r w:rsidRPr="009E4936">
        <w:rPr>
          <w:color w:val="000000"/>
          <w:szCs w:val="22"/>
        </w:rPr>
        <w:t>No report</w:t>
      </w:r>
    </w:p>
    <w:p w14:paraId="4BF7B916" w14:textId="77777777" w:rsidR="00C92723" w:rsidRPr="009E4936" w:rsidRDefault="00C92723" w:rsidP="002D2C07">
      <w:pPr>
        <w:jc w:val="both"/>
        <w:rPr>
          <w:b/>
          <w:color w:val="000000"/>
          <w:szCs w:val="22"/>
        </w:rPr>
      </w:pPr>
      <w:r w:rsidRPr="009E4936">
        <w:rPr>
          <w:b/>
          <w:color w:val="000000"/>
          <w:szCs w:val="22"/>
        </w:rPr>
        <w:t xml:space="preserve">RC37 </w:t>
      </w:r>
      <w:r w:rsidRPr="009E4936">
        <w:rPr>
          <w:color w:val="000000"/>
          <w:szCs w:val="22"/>
        </w:rPr>
        <w:t>– Tracey Leary</w:t>
      </w:r>
      <w:r w:rsidRPr="009E4936">
        <w:rPr>
          <w:color w:val="000000"/>
          <w:szCs w:val="22"/>
        </w:rPr>
        <w:br/>
      </w:r>
      <w:r w:rsidRPr="009E4936">
        <w:rPr>
          <w:szCs w:val="22"/>
        </w:rPr>
        <w:t xml:space="preserve">For Region 37, I would like to be there to support every club. The International President's theme “New </w:t>
      </w:r>
      <w:r w:rsidRPr="009E4936">
        <w:rPr>
          <w:szCs w:val="22"/>
        </w:rPr>
        <w:lastRenderedPageBreak/>
        <w:t>Mountains to Climb”, is a great way to start looking forward to helping clubs in our district to climb those mountains and accomplish their dreams of getting to the top!! I look forward to serving again on Cabinet in District A-15.</w:t>
      </w:r>
    </w:p>
    <w:p w14:paraId="79846910" w14:textId="77777777" w:rsidR="00C92723" w:rsidRPr="009E4936" w:rsidRDefault="00C92723" w:rsidP="002D2C07">
      <w:pPr>
        <w:rPr>
          <w:color w:val="000000"/>
          <w:szCs w:val="22"/>
        </w:rPr>
      </w:pPr>
      <w:r w:rsidRPr="009E4936">
        <w:rPr>
          <w:b/>
          <w:color w:val="000000"/>
          <w:szCs w:val="22"/>
        </w:rPr>
        <w:t>ZC 37S</w:t>
      </w:r>
      <w:r w:rsidRPr="009E4936">
        <w:rPr>
          <w:color w:val="000000"/>
          <w:szCs w:val="22"/>
        </w:rPr>
        <w:t xml:space="preserve"> – Paul Lalande</w:t>
      </w:r>
    </w:p>
    <w:p w14:paraId="67BF967A" w14:textId="4C62CF42" w:rsidR="00C92723" w:rsidRPr="009E4936" w:rsidRDefault="00C92723" w:rsidP="002D2C07">
      <w:pPr>
        <w:shd w:val="clear" w:color="auto" w:fill="FFFFFF"/>
        <w:rPr>
          <w:color w:val="000000"/>
          <w:szCs w:val="22"/>
        </w:rPr>
      </w:pPr>
      <w:r w:rsidRPr="009E4936">
        <w:rPr>
          <w:color w:val="000000"/>
          <w:szCs w:val="22"/>
        </w:rPr>
        <w:t xml:space="preserve">I'm really looking forward to working with my 11 Clubs in 37S to do whatever I can to assist &amp; encourage them to reach the goal set out by our Lions Club International </w:t>
      </w:r>
      <w:r w:rsidR="00C332E5" w:rsidRPr="009E4936">
        <w:rPr>
          <w:color w:val="000000"/>
          <w:szCs w:val="22"/>
        </w:rPr>
        <w:t xml:space="preserve">President </w:t>
      </w:r>
      <w:r w:rsidRPr="009E4936">
        <w:rPr>
          <w:color w:val="000000"/>
          <w:szCs w:val="22"/>
        </w:rPr>
        <w:t>"To serve at least 100 million people by June 2018". One such project is the outstanding participation of all 11 clubs at</w:t>
      </w:r>
      <w:r w:rsidR="00C332E5" w:rsidRPr="009E4936">
        <w:rPr>
          <w:color w:val="000000"/>
          <w:szCs w:val="22"/>
        </w:rPr>
        <w:t> the</w:t>
      </w:r>
      <w:r w:rsidRPr="009E4936">
        <w:rPr>
          <w:color w:val="000000"/>
          <w:szCs w:val="22"/>
        </w:rPr>
        <w:t xml:space="preserve"> Outdoor Farm Show which in and of itself is </w:t>
      </w:r>
      <w:r w:rsidR="00C332E5" w:rsidRPr="009E4936">
        <w:rPr>
          <w:color w:val="000000"/>
          <w:szCs w:val="22"/>
        </w:rPr>
        <w:t xml:space="preserve">amazing! </w:t>
      </w:r>
      <w:r w:rsidRPr="009E4936">
        <w:rPr>
          <w:color w:val="000000"/>
          <w:szCs w:val="22"/>
        </w:rPr>
        <w:t>I am extremely proud to be a serving member of the "Centennial Cabinet" &amp; looking forward to gaining as much knowledge as possible to take back to the 11 Clubs who will be depending on me for guidance.  </w:t>
      </w:r>
    </w:p>
    <w:p w14:paraId="3BFCB657" w14:textId="77777777" w:rsidR="00C92723" w:rsidRPr="009E4936" w:rsidRDefault="00C92723" w:rsidP="002D2C07">
      <w:pPr>
        <w:widowControl w:val="0"/>
        <w:rPr>
          <w:b/>
          <w:color w:val="000000"/>
          <w:szCs w:val="22"/>
        </w:rPr>
      </w:pPr>
    </w:p>
    <w:p w14:paraId="68EBF049" w14:textId="77777777" w:rsidR="00C92723" w:rsidRPr="009E4936" w:rsidRDefault="00C92723" w:rsidP="002D2C07">
      <w:pPr>
        <w:widowControl w:val="0"/>
        <w:rPr>
          <w:color w:val="000000"/>
          <w:szCs w:val="22"/>
        </w:rPr>
      </w:pPr>
      <w:r w:rsidRPr="009E4936">
        <w:rPr>
          <w:b/>
          <w:color w:val="000000"/>
          <w:szCs w:val="22"/>
        </w:rPr>
        <w:t>ZC 37W</w:t>
      </w:r>
      <w:r w:rsidRPr="009E4936">
        <w:rPr>
          <w:color w:val="000000"/>
          <w:szCs w:val="22"/>
        </w:rPr>
        <w:t xml:space="preserve"> – George Corrin</w:t>
      </w:r>
    </w:p>
    <w:p w14:paraId="3E6E01B4" w14:textId="77777777" w:rsidR="00C92723" w:rsidRPr="009E4936" w:rsidRDefault="00C92723" w:rsidP="002D2C07">
      <w:pPr>
        <w:rPr>
          <w:color w:val="000000"/>
          <w:szCs w:val="22"/>
        </w:rPr>
      </w:pPr>
      <w:r w:rsidRPr="009E4936">
        <w:rPr>
          <w:color w:val="000000"/>
          <w:szCs w:val="22"/>
        </w:rPr>
        <w:t>No report</w:t>
      </w:r>
    </w:p>
    <w:p w14:paraId="1D44206C" w14:textId="77777777" w:rsidR="00C92723" w:rsidRPr="009E4936" w:rsidRDefault="00C92723" w:rsidP="002D2C07">
      <w:pPr>
        <w:widowControl w:val="0"/>
        <w:rPr>
          <w:color w:val="000000"/>
          <w:szCs w:val="22"/>
        </w:rPr>
      </w:pPr>
      <w:r w:rsidRPr="009E4936">
        <w:rPr>
          <w:b/>
          <w:color w:val="000000"/>
          <w:szCs w:val="22"/>
        </w:rPr>
        <w:t>IPDG</w:t>
      </w:r>
      <w:r w:rsidRPr="009E4936">
        <w:rPr>
          <w:color w:val="000000"/>
          <w:szCs w:val="22"/>
        </w:rPr>
        <w:t xml:space="preserve"> – Diane Smith – See Committee Reports</w:t>
      </w:r>
    </w:p>
    <w:p w14:paraId="599C9464" w14:textId="77777777" w:rsidR="00C92723" w:rsidRPr="009E4936" w:rsidRDefault="00C92723" w:rsidP="002D2C07">
      <w:pPr>
        <w:widowControl w:val="0"/>
        <w:rPr>
          <w:b/>
          <w:color w:val="000000"/>
          <w:szCs w:val="22"/>
        </w:rPr>
      </w:pPr>
    </w:p>
    <w:p w14:paraId="66F5B344" w14:textId="77777777" w:rsidR="00C92723" w:rsidRPr="009E4936" w:rsidRDefault="00C92723" w:rsidP="002D2C07">
      <w:pPr>
        <w:jc w:val="center"/>
        <w:rPr>
          <w:b/>
          <w:color w:val="000000"/>
          <w:szCs w:val="22"/>
        </w:rPr>
      </w:pPr>
      <w:r w:rsidRPr="009E4936">
        <w:rPr>
          <w:color w:val="000000"/>
          <w:szCs w:val="22"/>
        </w:rPr>
        <w:br/>
      </w:r>
      <w:r w:rsidRPr="009E4936">
        <w:rPr>
          <w:b/>
          <w:color w:val="000000"/>
          <w:szCs w:val="22"/>
        </w:rPr>
        <w:t>COMMITTEE REPORTS</w:t>
      </w:r>
    </w:p>
    <w:p w14:paraId="7AEB29F7" w14:textId="77777777" w:rsidR="00C92723" w:rsidRPr="009E4936" w:rsidRDefault="00C92723" w:rsidP="002D2C07">
      <w:pPr>
        <w:jc w:val="center"/>
        <w:rPr>
          <w:b/>
          <w:color w:val="000000"/>
          <w:szCs w:val="22"/>
        </w:rPr>
      </w:pPr>
    </w:p>
    <w:p w14:paraId="2AB5E902" w14:textId="77777777" w:rsidR="00C92723" w:rsidRPr="009E4936" w:rsidRDefault="00C92723" w:rsidP="002D2C07">
      <w:pPr>
        <w:rPr>
          <w:b/>
          <w:color w:val="000000"/>
          <w:szCs w:val="22"/>
        </w:rPr>
      </w:pPr>
      <w:r w:rsidRPr="009E4936">
        <w:rPr>
          <w:b/>
          <w:color w:val="000000"/>
          <w:szCs w:val="22"/>
        </w:rPr>
        <w:t>NOTHING TO REPORT AT THIS TIME OR NO SUBMISSION</w:t>
      </w:r>
    </w:p>
    <w:p w14:paraId="1FB8CA5E" w14:textId="0634F301" w:rsidR="00C92723" w:rsidRPr="000C7D4B" w:rsidRDefault="00C92723" w:rsidP="00B71C8C">
      <w:pPr>
        <w:ind w:left="446"/>
        <w:rPr>
          <w:color w:val="000000"/>
          <w:szCs w:val="22"/>
        </w:rPr>
      </w:pPr>
      <w:r w:rsidRPr="009E4936">
        <w:rPr>
          <w:b/>
          <w:szCs w:val="22"/>
        </w:rPr>
        <w:t>Constitution &amp; By-Laws</w:t>
      </w:r>
      <w:r w:rsidRPr="009E4936">
        <w:rPr>
          <w:szCs w:val="22"/>
        </w:rPr>
        <w:t xml:space="preserve"> – PDDG George Patton, </w:t>
      </w:r>
      <w:r w:rsidRPr="009E4936">
        <w:rPr>
          <w:b/>
          <w:color w:val="000000"/>
          <w:szCs w:val="22"/>
        </w:rPr>
        <w:t>Convention Advisory</w:t>
      </w:r>
      <w:r w:rsidRPr="009E4936">
        <w:rPr>
          <w:color w:val="000000"/>
          <w:szCs w:val="22"/>
        </w:rPr>
        <w:t xml:space="preserve"> – DG Wayne Litt,</w:t>
      </w:r>
      <w:r w:rsidRPr="009E4936">
        <w:rPr>
          <w:b/>
          <w:color w:val="000000"/>
          <w:szCs w:val="22"/>
        </w:rPr>
        <w:t xml:space="preserve"> </w:t>
      </w:r>
      <w:r w:rsidRPr="009E4936">
        <w:rPr>
          <w:color w:val="000000"/>
          <w:szCs w:val="22"/>
        </w:rPr>
        <w:t xml:space="preserve"> </w:t>
      </w:r>
      <w:r w:rsidRPr="009E4936">
        <w:rPr>
          <w:b/>
          <w:color w:val="000000"/>
          <w:szCs w:val="22"/>
        </w:rPr>
        <w:t>Cultural Events</w:t>
      </w:r>
      <w:r w:rsidRPr="009E4936">
        <w:rPr>
          <w:color w:val="000000"/>
          <w:szCs w:val="22"/>
        </w:rPr>
        <w:t xml:space="preserve"> – PZC Fran MacFarlane, </w:t>
      </w:r>
      <w:r w:rsidRPr="009E4936">
        <w:rPr>
          <w:b/>
          <w:szCs w:val="22"/>
        </w:rPr>
        <w:t>District Historian</w:t>
      </w:r>
      <w:r w:rsidRPr="009E4936">
        <w:rPr>
          <w:szCs w:val="22"/>
        </w:rPr>
        <w:t xml:space="preserve"> – PDG Nancy Ransom, </w:t>
      </w:r>
      <w:r w:rsidRPr="009E4936">
        <w:rPr>
          <w:b/>
          <w:szCs w:val="22"/>
        </w:rPr>
        <w:t>District International Relations</w:t>
      </w:r>
      <w:r w:rsidRPr="009E4936">
        <w:rPr>
          <w:szCs w:val="22"/>
        </w:rPr>
        <w:t xml:space="preserve"> – PID Bruce Murray, </w:t>
      </w:r>
      <w:r w:rsidRPr="009E4936">
        <w:rPr>
          <w:b/>
          <w:szCs w:val="22"/>
        </w:rPr>
        <w:t>Elections &amp; Credentials</w:t>
      </w:r>
      <w:r w:rsidRPr="009E4936">
        <w:rPr>
          <w:szCs w:val="22"/>
        </w:rPr>
        <w:t xml:space="preserve"> </w:t>
      </w:r>
      <w:r w:rsidRPr="009E4936">
        <w:rPr>
          <w:b/>
          <w:szCs w:val="22"/>
        </w:rPr>
        <w:t>–</w:t>
      </w:r>
      <w:r w:rsidRPr="009E4936">
        <w:rPr>
          <w:szCs w:val="22"/>
        </w:rPr>
        <w:t xml:space="preserve"> PDG Doug Smith, </w:t>
      </w:r>
      <w:r w:rsidRPr="009E4936">
        <w:rPr>
          <w:color w:val="000000"/>
          <w:szCs w:val="22"/>
        </w:rPr>
        <w:t xml:space="preserve"> </w:t>
      </w:r>
      <w:r w:rsidRPr="009E4936">
        <w:rPr>
          <w:b/>
          <w:color w:val="000000"/>
          <w:szCs w:val="22"/>
        </w:rPr>
        <w:t>Environment –</w:t>
      </w:r>
      <w:r w:rsidRPr="009E4936">
        <w:rPr>
          <w:color w:val="000000"/>
          <w:szCs w:val="22"/>
        </w:rPr>
        <w:t xml:space="preserve"> Jason Crowe, </w:t>
      </w:r>
      <w:r w:rsidRPr="009E4936">
        <w:rPr>
          <w:b/>
          <w:szCs w:val="22"/>
        </w:rPr>
        <w:t xml:space="preserve">GMT Club Success Team Leader </w:t>
      </w:r>
      <w:r w:rsidRPr="009E4936">
        <w:rPr>
          <w:szCs w:val="22"/>
        </w:rPr>
        <w:t xml:space="preserve">– RC Paul Anstett, </w:t>
      </w:r>
      <w:r w:rsidRPr="009E4936">
        <w:rPr>
          <w:b/>
          <w:color w:val="000000"/>
          <w:szCs w:val="22"/>
        </w:rPr>
        <w:t xml:space="preserve">GMT Membership &amp; Club Growth Team Leader </w:t>
      </w:r>
      <w:r w:rsidRPr="009E4936">
        <w:rPr>
          <w:color w:val="000000"/>
          <w:szCs w:val="22"/>
        </w:rPr>
        <w:t xml:space="preserve">– PRC Vic Bovingdon, </w:t>
      </w:r>
      <w:r w:rsidRPr="009E4936">
        <w:rPr>
          <w:b/>
          <w:color w:val="000000"/>
          <w:szCs w:val="22"/>
        </w:rPr>
        <w:t>LEO</w:t>
      </w:r>
      <w:r w:rsidRPr="009E4936">
        <w:rPr>
          <w:color w:val="000000"/>
          <w:szCs w:val="22"/>
        </w:rPr>
        <w:t xml:space="preserve"> –Tracey Leary, </w:t>
      </w:r>
      <w:r w:rsidRPr="009E4936">
        <w:rPr>
          <w:b/>
          <w:color w:val="000000"/>
          <w:szCs w:val="22"/>
        </w:rPr>
        <w:t>Lions Quest</w:t>
      </w:r>
      <w:r w:rsidRPr="009E4936">
        <w:rPr>
          <w:color w:val="000000"/>
          <w:szCs w:val="22"/>
        </w:rPr>
        <w:t xml:space="preserve"> – PDG Todd Wilson, </w:t>
      </w:r>
      <w:r w:rsidRPr="009E4936">
        <w:rPr>
          <w:b/>
          <w:color w:val="000000"/>
          <w:szCs w:val="22"/>
        </w:rPr>
        <w:t>Literacy</w:t>
      </w:r>
      <w:r w:rsidRPr="009E4936">
        <w:rPr>
          <w:color w:val="000000"/>
          <w:szCs w:val="22"/>
        </w:rPr>
        <w:t xml:space="preserve"> – ZC Aline Chan, </w:t>
      </w:r>
      <w:r w:rsidRPr="009E4936">
        <w:rPr>
          <w:b/>
          <w:color w:val="000000"/>
          <w:szCs w:val="22"/>
        </w:rPr>
        <w:t xml:space="preserve">Long Range Planning </w:t>
      </w:r>
      <w:r w:rsidRPr="009E4936">
        <w:rPr>
          <w:color w:val="000000"/>
          <w:szCs w:val="22"/>
        </w:rPr>
        <w:t xml:space="preserve">– PDG Thom Herrmann, </w:t>
      </w:r>
      <w:r w:rsidRPr="009E4936">
        <w:rPr>
          <w:b/>
          <w:szCs w:val="22"/>
        </w:rPr>
        <w:t>Nominations</w:t>
      </w:r>
      <w:r w:rsidRPr="009E4936">
        <w:rPr>
          <w:szCs w:val="22"/>
        </w:rPr>
        <w:t xml:space="preserve"> – PCC Bill Carson</w:t>
      </w:r>
      <w:r w:rsidRPr="009E4936">
        <w:rPr>
          <w:color w:val="000000"/>
          <w:szCs w:val="22"/>
        </w:rPr>
        <w:t xml:space="preserve">, </w:t>
      </w:r>
      <w:r w:rsidRPr="009E4936">
        <w:rPr>
          <w:b/>
          <w:szCs w:val="22"/>
        </w:rPr>
        <w:t>Protocol</w:t>
      </w:r>
      <w:r w:rsidRPr="009E4936">
        <w:rPr>
          <w:szCs w:val="22"/>
        </w:rPr>
        <w:t xml:space="preserve"> – PID Art Woods</w:t>
      </w:r>
      <w:r w:rsidRPr="009E4936">
        <w:rPr>
          <w:color w:val="000000"/>
          <w:szCs w:val="22"/>
        </w:rPr>
        <w:t xml:space="preserve">, </w:t>
      </w:r>
      <w:r w:rsidRPr="009E4936">
        <w:rPr>
          <w:b/>
          <w:szCs w:val="22"/>
        </w:rPr>
        <w:t>Public Relations &amp; Club Visits Liaison</w:t>
      </w:r>
      <w:r w:rsidRPr="009E4936">
        <w:rPr>
          <w:szCs w:val="22"/>
        </w:rPr>
        <w:t xml:space="preserve"> – PDG Nancy Ransom</w:t>
      </w:r>
      <w:r w:rsidRPr="009E4936">
        <w:rPr>
          <w:color w:val="000000"/>
          <w:szCs w:val="22"/>
        </w:rPr>
        <w:t xml:space="preserve">, </w:t>
      </w:r>
      <w:r w:rsidRPr="009E4936">
        <w:rPr>
          <w:b/>
          <w:color w:val="000000"/>
          <w:szCs w:val="22"/>
        </w:rPr>
        <w:t>Lions Camps Coordinator –</w:t>
      </w:r>
      <w:r w:rsidRPr="009E4936">
        <w:rPr>
          <w:color w:val="000000"/>
          <w:szCs w:val="22"/>
        </w:rPr>
        <w:t xml:space="preserve"> RC Bill Robinson</w:t>
      </w:r>
      <w:r w:rsidR="000C7D4B">
        <w:rPr>
          <w:b/>
          <w:color w:val="000000"/>
          <w:szCs w:val="22"/>
        </w:rPr>
        <w:t>, LCIF –</w:t>
      </w:r>
      <w:r w:rsidR="000C7D4B">
        <w:rPr>
          <w:color w:val="000000"/>
          <w:szCs w:val="22"/>
        </w:rPr>
        <w:t xml:space="preserve"> 2ndVDG Kevin </w:t>
      </w:r>
      <w:proofErr w:type="spellStart"/>
      <w:r w:rsidR="000C7D4B">
        <w:rPr>
          <w:color w:val="000000"/>
          <w:szCs w:val="22"/>
        </w:rPr>
        <w:t>Banfield</w:t>
      </w:r>
      <w:proofErr w:type="spellEnd"/>
    </w:p>
    <w:p w14:paraId="0F384D6C" w14:textId="77777777" w:rsidR="00C92723" w:rsidRPr="009E4936" w:rsidRDefault="00C92723" w:rsidP="002D2C07">
      <w:pPr>
        <w:rPr>
          <w:b/>
          <w:color w:val="000000"/>
          <w:szCs w:val="22"/>
        </w:rPr>
      </w:pPr>
    </w:p>
    <w:p w14:paraId="7DFED078" w14:textId="77777777" w:rsidR="00C92723" w:rsidRPr="009E4936" w:rsidRDefault="00C92723" w:rsidP="002D2C07">
      <w:pPr>
        <w:rPr>
          <w:szCs w:val="22"/>
          <w:lang w:val="en-CA"/>
        </w:rPr>
      </w:pPr>
      <w:r w:rsidRPr="009E4936">
        <w:rPr>
          <w:b/>
          <w:szCs w:val="22"/>
          <w:u w:val="single"/>
        </w:rPr>
        <w:fldChar w:fldCharType="begin"/>
      </w:r>
      <w:r w:rsidRPr="009E4936">
        <w:rPr>
          <w:b/>
          <w:szCs w:val="22"/>
          <w:u w:val="single"/>
        </w:rPr>
        <w:instrText xml:space="preserve"> SEQ CHAPTER \h \r 1</w:instrText>
      </w:r>
      <w:r w:rsidRPr="009E4936">
        <w:rPr>
          <w:b/>
          <w:szCs w:val="22"/>
          <w:u w:val="single"/>
        </w:rPr>
        <w:fldChar w:fldCharType="end"/>
      </w:r>
      <w:r w:rsidRPr="009E4936">
        <w:rPr>
          <w:b/>
          <w:szCs w:val="22"/>
          <w:u w:val="single"/>
        </w:rPr>
        <w:t>Bulletin &amp; MDA Magazine Liaison</w:t>
      </w:r>
      <w:r w:rsidRPr="009E4936">
        <w:rPr>
          <w:b/>
          <w:szCs w:val="22"/>
        </w:rPr>
        <w:t xml:space="preserve"> –</w:t>
      </w:r>
      <w:r w:rsidRPr="009E4936">
        <w:rPr>
          <w:szCs w:val="22"/>
        </w:rPr>
        <w:t xml:space="preserve"> Lion Bob Pearson</w:t>
      </w:r>
    </w:p>
    <w:p w14:paraId="33907A30" w14:textId="77777777" w:rsidR="00C92723" w:rsidRPr="009E4936" w:rsidRDefault="00C92723" w:rsidP="00B71C8C">
      <w:pPr>
        <w:ind w:left="446"/>
        <w:rPr>
          <w:szCs w:val="22"/>
        </w:rPr>
      </w:pPr>
      <w:r w:rsidRPr="009E4936">
        <w:rPr>
          <w:szCs w:val="22"/>
        </w:rPr>
        <w:t>Plan of Action:</w:t>
      </w:r>
    </w:p>
    <w:p w14:paraId="48AC612C" w14:textId="77777777" w:rsidR="00C92723" w:rsidRPr="009E4936" w:rsidRDefault="00C92723" w:rsidP="00B71C8C">
      <w:pPr>
        <w:ind w:left="446"/>
        <w:rPr>
          <w:szCs w:val="22"/>
        </w:rPr>
      </w:pPr>
      <w:r w:rsidRPr="009E4936">
        <w:rPr>
          <w:szCs w:val="22"/>
        </w:rPr>
        <w:t>- Continue with the established quality of the newsletter issues.</w:t>
      </w:r>
    </w:p>
    <w:p w14:paraId="1818B7BE" w14:textId="77777777" w:rsidR="00C92723" w:rsidRPr="009E4936" w:rsidRDefault="00C92723" w:rsidP="00B71C8C">
      <w:pPr>
        <w:ind w:left="446"/>
        <w:rPr>
          <w:szCs w:val="22"/>
        </w:rPr>
      </w:pPr>
      <w:r w:rsidRPr="009E4936">
        <w:rPr>
          <w:szCs w:val="22"/>
        </w:rPr>
        <w:t xml:space="preserve">- Continue with quality submissions to the MDA Magazine. </w:t>
      </w:r>
    </w:p>
    <w:p w14:paraId="074DB6F0" w14:textId="77777777" w:rsidR="00C92723" w:rsidRPr="009E4936" w:rsidRDefault="00C92723" w:rsidP="00B71C8C">
      <w:pPr>
        <w:ind w:left="446"/>
        <w:rPr>
          <w:szCs w:val="22"/>
        </w:rPr>
      </w:pPr>
      <w:r w:rsidRPr="009E4936">
        <w:rPr>
          <w:szCs w:val="22"/>
        </w:rPr>
        <w:t xml:space="preserve">- Encourage A15 Clubs to ensure they have a bulletin editor in place and there are regular entries for the district bulletin contest. Individual club bulletins will identify future district editors. </w:t>
      </w:r>
    </w:p>
    <w:p w14:paraId="4B6FD088" w14:textId="77777777" w:rsidR="00C92723" w:rsidRPr="009E4936" w:rsidRDefault="00C92723" w:rsidP="00B71C8C">
      <w:pPr>
        <w:ind w:left="446"/>
        <w:rPr>
          <w:szCs w:val="22"/>
        </w:rPr>
      </w:pPr>
      <w:r w:rsidRPr="009E4936">
        <w:rPr>
          <w:szCs w:val="22"/>
        </w:rPr>
        <w:t>- Revisit the need for a district logo.</w:t>
      </w:r>
    </w:p>
    <w:p w14:paraId="1B9FC5DA" w14:textId="77777777" w:rsidR="00C92723" w:rsidRPr="009E4936" w:rsidRDefault="00C92723" w:rsidP="00B71C8C">
      <w:pPr>
        <w:ind w:left="446"/>
        <w:rPr>
          <w:szCs w:val="22"/>
          <w:u w:val="single"/>
        </w:rPr>
      </w:pPr>
      <w:r w:rsidRPr="009E4936">
        <w:rPr>
          <w:szCs w:val="22"/>
          <w:u w:val="single"/>
        </w:rPr>
        <w:t>Observation:</w:t>
      </w:r>
    </w:p>
    <w:p w14:paraId="5B760ADE" w14:textId="77777777" w:rsidR="00C92723" w:rsidRPr="009E4936" w:rsidRDefault="00C92723" w:rsidP="00B71C8C">
      <w:pPr>
        <w:ind w:left="446"/>
        <w:rPr>
          <w:szCs w:val="22"/>
        </w:rPr>
      </w:pPr>
      <w:r w:rsidRPr="009E4936">
        <w:rPr>
          <w:szCs w:val="22"/>
        </w:rPr>
        <w:t xml:space="preserve">As of the date of this report (August 12th) only a few submissions for the September bulletin have been received from district clubs. It goes without saying that timely submissions make for a better product. It is realized the time of year has much to do with this area and the rate of submissions will increase at the start of the new Lions year. </w:t>
      </w:r>
    </w:p>
    <w:p w14:paraId="5A8BDC36" w14:textId="77777777" w:rsidR="00C92723" w:rsidRPr="009E4936" w:rsidRDefault="00C92723" w:rsidP="00B71C8C">
      <w:pPr>
        <w:ind w:left="446"/>
        <w:rPr>
          <w:szCs w:val="22"/>
        </w:rPr>
      </w:pPr>
      <w:r w:rsidRPr="009E4936">
        <w:rPr>
          <w:szCs w:val="22"/>
        </w:rPr>
        <w:t>Submissions can be in most formats, PDF’s are preferred, but most other platforms can be converted.</w:t>
      </w:r>
    </w:p>
    <w:p w14:paraId="428BDD3B" w14:textId="77777777" w:rsidR="00C92723" w:rsidRPr="009E4936" w:rsidRDefault="00C92723" w:rsidP="00B71C8C">
      <w:pPr>
        <w:rPr>
          <w:b/>
          <w:color w:val="000000"/>
          <w:szCs w:val="22"/>
        </w:rPr>
      </w:pPr>
    </w:p>
    <w:p w14:paraId="0AB30391" w14:textId="77777777" w:rsidR="00C92723" w:rsidRPr="009E4936" w:rsidRDefault="00C92723" w:rsidP="00B71C8C">
      <w:pPr>
        <w:rPr>
          <w:color w:val="000000"/>
          <w:szCs w:val="22"/>
        </w:rPr>
      </w:pPr>
      <w:r w:rsidRPr="009E4936">
        <w:rPr>
          <w:b/>
          <w:color w:val="000000"/>
          <w:szCs w:val="22"/>
          <w:u w:val="single"/>
        </w:rPr>
        <w:t>Centennial Coordinator</w:t>
      </w:r>
      <w:r w:rsidRPr="009E4936">
        <w:rPr>
          <w:color w:val="000000"/>
          <w:szCs w:val="22"/>
        </w:rPr>
        <w:t xml:space="preserve"> – PDG Dan Ayim</w:t>
      </w:r>
    </w:p>
    <w:p w14:paraId="109C9111" w14:textId="77777777" w:rsidR="00C92723" w:rsidRPr="009E4936" w:rsidRDefault="00C92723" w:rsidP="00B71C8C">
      <w:pPr>
        <w:rPr>
          <w:szCs w:val="22"/>
        </w:rPr>
      </w:pPr>
      <w:r w:rsidRPr="009E4936">
        <w:rPr>
          <w:szCs w:val="22"/>
        </w:rPr>
        <w:t xml:space="preserve">Since February, 2016, clubs were encouraged to appoint their Club Centennial Chairperson. Few clubs have responded to date. Each club is asked to give it immediate attention and submit a name with contact information to the Cabinet Secretary and the centennial coordinator – </w:t>
      </w:r>
      <w:hyperlink r:id="rId16" w:history="1">
        <w:r w:rsidRPr="009E4936">
          <w:rPr>
            <w:rStyle w:val="Hyperlink"/>
            <w:szCs w:val="22"/>
          </w:rPr>
          <w:t>centcoord@a15lions.org</w:t>
        </w:r>
      </w:hyperlink>
      <w:r w:rsidRPr="009E4936">
        <w:rPr>
          <w:szCs w:val="22"/>
        </w:rPr>
        <w:t>.</w:t>
      </w:r>
    </w:p>
    <w:p w14:paraId="61760646" w14:textId="77777777" w:rsidR="00C92723" w:rsidRPr="009E4936" w:rsidRDefault="00C92723" w:rsidP="00B71C8C">
      <w:pPr>
        <w:rPr>
          <w:b/>
          <w:szCs w:val="22"/>
          <w:u w:val="single"/>
        </w:rPr>
      </w:pPr>
      <w:r w:rsidRPr="009E4936">
        <w:rPr>
          <w:b/>
          <w:szCs w:val="22"/>
        </w:rPr>
        <w:t>Lions Flag</w:t>
      </w:r>
      <w:r w:rsidRPr="009E4936">
        <w:rPr>
          <w:b/>
          <w:szCs w:val="22"/>
          <w:u w:val="single"/>
        </w:rPr>
        <w:t>.</w:t>
      </w:r>
    </w:p>
    <w:p w14:paraId="07DBA81D" w14:textId="77777777" w:rsidR="00C92723" w:rsidRPr="009E4936" w:rsidRDefault="00C92723" w:rsidP="00B71C8C">
      <w:pPr>
        <w:rPr>
          <w:szCs w:val="22"/>
        </w:rPr>
      </w:pPr>
      <w:r w:rsidRPr="009E4936">
        <w:rPr>
          <w:szCs w:val="22"/>
        </w:rPr>
        <w:t xml:space="preserve">I have forwarded to each club president a request from MDA Centennial Coordinator to municipalities for permission to raise Lions Flag on their buildings during 2017 centennial celebration.  Each Lions Club will </w:t>
      </w:r>
      <w:r w:rsidRPr="009E4936">
        <w:rPr>
          <w:szCs w:val="22"/>
        </w:rPr>
        <w:lastRenderedPageBreak/>
        <w:t>supply one or two Lions Flags for this purpose.  It is believed that the Council of Governors will give further instruction on the process.</w:t>
      </w:r>
    </w:p>
    <w:p w14:paraId="10CD1D9B" w14:textId="77777777" w:rsidR="00C92723" w:rsidRPr="009E4936" w:rsidRDefault="00C92723" w:rsidP="00B71C8C">
      <w:pPr>
        <w:rPr>
          <w:b/>
          <w:szCs w:val="22"/>
          <w:u w:val="single"/>
        </w:rPr>
      </w:pPr>
      <w:r w:rsidRPr="009E4936">
        <w:rPr>
          <w:b/>
          <w:szCs w:val="22"/>
        </w:rPr>
        <w:t>A15 Centennial Project – Breslau</w:t>
      </w:r>
      <w:r w:rsidRPr="009E4936">
        <w:rPr>
          <w:b/>
          <w:szCs w:val="22"/>
          <w:u w:val="single"/>
        </w:rPr>
        <w:t>.</w:t>
      </w:r>
    </w:p>
    <w:p w14:paraId="27F57836" w14:textId="77777777" w:rsidR="00C92723" w:rsidRPr="009E4936" w:rsidRDefault="00C92723" w:rsidP="00B71C8C">
      <w:pPr>
        <w:rPr>
          <w:i/>
          <w:szCs w:val="22"/>
        </w:rPr>
      </w:pPr>
      <w:r w:rsidRPr="009E4936">
        <w:rPr>
          <w:szCs w:val="22"/>
        </w:rPr>
        <w:t xml:space="preserve">Work has begun on site to take advantage of the nice weather.  Many thanks to Lions and Clubs who contributed to the project during summer recess.  Donations realized remain at approximately at 35% level. The committee aims at completing the project by spring of 2017 and ready for centennial celebration.  I appeal to all clubs especially those which have not responded to requests for donations to give it serious consideration; send your contribution to cabinet treasurer, marked </w:t>
      </w:r>
      <w:r w:rsidRPr="009E4936">
        <w:rPr>
          <w:i/>
          <w:szCs w:val="22"/>
        </w:rPr>
        <w:t>centennial project.</w:t>
      </w:r>
    </w:p>
    <w:p w14:paraId="0F116C3D" w14:textId="77777777" w:rsidR="00C92723" w:rsidRPr="009E4936" w:rsidRDefault="00C92723" w:rsidP="00B71C8C">
      <w:pPr>
        <w:keepNext/>
        <w:rPr>
          <w:b/>
          <w:szCs w:val="22"/>
          <w:u w:val="single"/>
        </w:rPr>
      </w:pPr>
      <w:r w:rsidRPr="009E4936">
        <w:rPr>
          <w:b/>
          <w:szCs w:val="22"/>
        </w:rPr>
        <w:t>Centennial Service Challenge</w:t>
      </w:r>
      <w:r w:rsidRPr="009E4936">
        <w:rPr>
          <w:b/>
          <w:szCs w:val="22"/>
          <w:u w:val="single"/>
        </w:rPr>
        <w:t>.</w:t>
      </w:r>
    </w:p>
    <w:p w14:paraId="2A72119D" w14:textId="77777777" w:rsidR="00C92723" w:rsidRPr="009E4936" w:rsidRDefault="00C92723" w:rsidP="00B71C8C">
      <w:pPr>
        <w:keepNext/>
        <w:rPr>
          <w:szCs w:val="22"/>
        </w:rPr>
      </w:pPr>
      <w:r w:rsidRPr="009E4936">
        <w:rPr>
          <w:szCs w:val="22"/>
        </w:rPr>
        <w:t>Lions are still encouraged in service to our communities to engage the youth, assist the visually impaired, relieve hunger and protect our environment. The aim is to benefit at least 100 million people by June 18, 2018. Invite new members to join your club and qualify for centennial membership awards.</w:t>
      </w:r>
    </w:p>
    <w:p w14:paraId="751A8960" w14:textId="77777777" w:rsidR="00C92723" w:rsidRPr="009E4936" w:rsidRDefault="00C92723" w:rsidP="00B71C8C">
      <w:pPr>
        <w:rPr>
          <w:szCs w:val="22"/>
        </w:rPr>
      </w:pPr>
      <w:r w:rsidRPr="009E4936">
        <w:rPr>
          <w:szCs w:val="22"/>
        </w:rPr>
        <w:t xml:space="preserve"> Please remember to report your completed projects in MyLCI, indicating number of people benefited, in order to be recognized. </w:t>
      </w:r>
    </w:p>
    <w:p w14:paraId="161523CF" w14:textId="77777777" w:rsidR="00C92723" w:rsidRPr="009E4936" w:rsidRDefault="00C92723" w:rsidP="00B71C8C">
      <w:pPr>
        <w:rPr>
          <w:szCs w:val="22"/>
        </w:rPr>
      </w:pPr>
    </w:p>
    <w:p w14:paraId="440B8075" w14:textId="77777777" w:rsidR="00C92723" w:rsidRPr="009E4936" w:rsidRDefault="00C92723" w:rsidP="00B71C8C">
      <w:pPr>
        <w:rPr>
          <w:color w:val="000000"/>
          <w:szCs w:val="22"/>
          <w:u w:val="single"/>
        </w:rPr>
      </w:pPr>
      <w:r w:rsidRPr="009E4936">
        <w:rPr>
          <w:b/>
          <w:color w:val="000000"/>
          <w:szCs w:val="22"/>
          <w:u w:val="single"/>
        </w:rPr>
        <w:t xml:space="preserve">Convention Report </w:t>
      </w:r>
      <w:r w:rsidRPr="009E4936">
        <w:rPr>
          <w:color w:val="000000"/>
          <w:szCs w:val="22"/>
          <w:u w:val="single"/>
        </w:rPr>
        <w:t>– Co-Chairs PID Art Woods and ZC Linda Litt</w:t>
      </w:r>
    </w:p>
    <w:p w14:paraId="084BF48E" w14:textId="77777777" w:rsidR="00C92723" w:rsidRPr="009E4936" w:rsidRDefault="00C92723" w:rsidP="00B71C8C">
      <w:pPr>
        <w:rPr>
          <w:szCs w:val="22"/>
        </w:rPr>
      </w:pPr>
      <w:r w:rsidRPr="009E4936">
        <w:rPr>
          <w:szCs w:val="22"/>
        </w:rPr>
        <w:t xml:space="preserve">Governor Wayne and Members of Cabinet, the Lions Club of Elmira and the Woolwich Community Lions Club are hard at work planning the upcoming District A-15 Convention, </w:t>
      </w:r>
      <w:r w:rsidRPr="009E4936">
        <w:rPr>
          <w:szCs w:val="22"/>
        </w:rPr>
        <w:fldChar w:fldCharType="begin"/>
      </w:r>
      <w:r w:rsidRPr="009E4936">
        <w:rPr>
          <w:szCs w:val="22"/>
        </w:rPr>
        <w:instrText xml:space="preserve"> SEQ CHAPTER \h \r 1</w:instrText>
      </w:r>
      <w:r w:rsidRPr="009E4936">
        <w:rPr>
          <w:szCs w:val="22"/>
        </w:rPr>
        <w:fldChar w:fldCharType="end"/>
      </w:r>
      <w:r w:rsidRPr="009E4936">
        <w:rPr>
          <w:rFonts w:cs="Calibri"/>
          <w:szCs w:val="22"/>
        </w:rPr>
        <w:t>to be held at Lions Hall, 40 South Street West, Elmira, Ontario,</w:t>
      </w:r>
      <w:r w:rsidRPr="009E4936">
        <w:rPr>
          <w:szCs w:val="22"/>
        </w:rPr>
        <w:t xml:space="preserve"> </w:t>
      </w:r>
      <w:proofErr w:type="gramStart"/>
      <w:r w:rsidRPr="009E4936">
        <w:rPr>
          <w:szCs w:val="22"/>
        </w:rPr>
        <w:t>May</w:t>
      </w:r>
      <w:proofErr w:type="gramEnd"/>
      <w:r w:rsidRPr="009E4936">
        <w:rPr>
          <w:szCs w:val="22"/>
        </w:rPr>
        <w:t xml:space="preserve"> 5</w:t>
      </w:r>
      <w:r w:rsidRPr="009E4936">
        <w:rPr>
          <w:szCs w:val="22"/>
          <w:vertAlign w:val="superscript"/>
        </w:rPr>
        <w:t>th</w:t>
      </w:r>
      <w:r w:rsidRPr="009E4936">
        <w:rPr>
          <w:szCs w:val="22"/>
        </w:rPr>
        <w:t xml:space="preserve"> through 7</w:t>
      </w:r>
      <w:r w:rsidRPr="009E4936">
        <w:rPr>
          <w:szCs w:val="22"/>
          <w:vertAlign w:val="superscript"/>
        </w:rPr>
        <w:t>th</w:t>
      </w:r>
      <w:r w:rsidRPr="009E4936">
        <w:rPr>
          <w:szCs w:val="22"/>
        </w:rPr>
        <w:t xml:space="preserve">, 2017.   </w:t>
      </w:r>
      <w:r w:rsidRPr="009E4936">
        <w:rPr>
          <w:szCs w:val="22"/>
        </w:rPr>
        <w:fldChar w:fldCharType="begin"/>
      </w:r>
      <w:r w:rsidRPr="009E4936">
        <w:rPr>
          <w:szCs w:val="22"/>
        </w:rPr>
        <w:instrText xml:space="preserve"> SEQ CHAPTER \h \r 1</w:instrText>
      </w:r>
      <w:r w:rsidRPr="009E4936">
        <w:rPr>
          <w:szCs w:val="22"/>
        </w:rPr>
        <w:fldChar w:fldCharType="end"/>
      </w:r>
      <w:r w:rsidRPr="009E4936">
        <w:rPr>
          <w:rFonts w:cs="Calibri"/>
          <w:szCs w:val="22"/>
        </w:rPr>
        <w:t xml:space="preserve">      Accommodations have been arranged at the Courtyard Marriott, 50 Benjamin Road East, Waterloo (St. Jacobs), Ontario, with shuttle service available.</w:t>
      </w:r>
    </w:p>
    <w:p w14:paraId="64F19C36" w14:textId="77777777" w:rsidR="00C92723" w:rsidRPr="009E4936" w:rsidRDefault="00C92723" w:rsidP="00B71C8C">
      <w:pPr>
        <w:rPr>
          <w:szCs w:val="22"/>
        </w:rPr>
      </w:pPr>
      <w:r w:rsidRPr="009E4936">
        <w:rPr>
          <w:szCs w:val="22"/>
        </w:rPr>
        <w:t xml:space="preserve">Please save the date to join us as we “Celebrate Service.” </w:t>
      </w:r>
    </w:p>
    <w:p w14:paraId="2402BF67" w14:textId="77777777" w:rsidR="00C92723" w:rsidRPr="009E4936" w:rsidRDefault="00C92723" w:rsidP="00B71C8C">
      <w:pPr>
        <w:rPr>
          <w:color w:val="000000"/>
          <w:szCs w:val="22"/>
          <w:u w:val="single"/>
        </w:rPr>
      </w:pPr>
    </w:p>
    <w:p w14:paraId="18758898" w14:textId="77777777" w:rsidR="00C92723" w:rsidRPr="009E4936" w:rsidRDefault="00C92723" w:rsidP="00B71C8C">
      <w:pPr>
        <w:rPr>
          <w:szCs w:val="22"/>
          <w:lang w:val="en-CA"/>
        </w:rPr>
      </w:pPr>
      <w:r w:rsidRPr="009E4936">
        <w:rPr>
          <w:b/>
          <w:szCs w:val="22"/>
          <w:u w:val="single"/>
          <w:lang w:val="en-CA"/>
        </w:rPr>
        <w:t>Diabetes Awareness Report</w:t>
      </w:r>
      <w:r w:rsidRPr="009E4936">
        <w:rPr>
          <w:b/>
          <w:szCs w:val="22"/>
          <w:lang w:val="en-CA"/>
        </w:rPr>
        <w:t xml:space="preserve"> – </w:t>
      </w:r>
      <w:r w:rsidRPr="009E4936">
        <w:rPr>
          <w:szCs w:val="22"/>
          <w:lang w:val="en-CA"/>
        </w:rPr>
        <w:t>Lion Rick Bell</w:t>
      </w:r>
    </w:p>
    <w:p w14:paraId="7005EF34" w14:textId="77777777" w:rsidR="00C92723" w:rsidRPr="009E4936" w:rsidRDefault="00C92723" w:rsidP="00B71C8C">
      <w:pPr>
        <w:rPr>
          <w:szCs w:val="22"/>
          <w:lang w:val="en-CA"/>
        </w:rPr>
      </w:pPr>
      <w:r w:rsidRPr="009E4936">
        <w:rPr>
          <w:szCs w:val="22"/>
          <w:lang w:val="en-CA"/>
        </w:rPr>
        <w:t>Since our last cabinet meeting, things have been going well for Project Bunk Bed. In the latest update from Nicole Holder, Community Engagement Coordinator for the Canadian Diabetes Association, she indicated that over $50,000 has been donated by clubs MDA. That’s a fantastic amount. We will be making our fundraising intentions known in September after I meet with Nicole.</w:t>
      </w:r>
    </w:p>
    <w:p w14:paraId="2EB6A2BD" w14:textId="77777777" w:rsidR="00C92723" w:rsidRPr="009E4936" w:rsidRDefault="00C92723" w:rsidP="00B71C8C">
      <w:pPr>
        <w:rPr>
          <w:szCs w:val="22"/>
          <w:lang w:val="en-CA"/>
        </w:rPr>
      </w:pPr>
    </w:p>
    <w:p w14:paraId="2F8E0873" w14:textId="77777777" w:rsidR="00C92723" w:rsidRPr="009E4936" w:rsidRDefault="00C92723" w:rsidP="00B71C8C">
      <w:pPr>
        <w:tabs>
          <w:tab w:val="right" w:pos="9360"/>
        </w:tabs>
        <w:rPr>
          <w:b/>
          <w:szCs w:val="22"/>
        </w:rPr>
      </w:pPr>
      <w:r w:rsidRPr="009E4936">
        <w:rPr>
          <w:b/>
          <w:szCs w:val="22"/>
          <w:u w:val="single"/>
        </w:rPr>
        <w:t xml:space="preserve">District A-15 Technology Report </w:t>
      </w:r>
      <w:r w:rsidRPr="009E4936">
        <w:rPr>
          <w:b/>
          <w:szCs w:val="22"/>
        </w:rPr>
        <w:t xml:space="preserve">– </w:t>
      </w:r>
      <w:r w:rsidRPr="009E4936">
        <w:rPr>
          <w:szCs w:val="22"/>
        </w:rPr>
        <w:t>Lion Ted Rypma</w:t>
      </w:r>
      <w:r w:rsidRPr="009E4936">
        <w:rPr>
          <w:szCs w:val="22"/>
        </w:rPr>
        <w:tab/>
      </w:r>
      <w:r w:rsidRPr="009E4936">
        <w:rPr>
          <w:b/>
          <w:szCs w:val="22"/>
        </w:rPr>
        <w:tab/>
      </w:r>
    </w:p>
    <w:p w14:paraId="76E6EACE" w14:textId="77777777" w:rsidR="00C92723" w:rsidRPr="009E4936" w:rsidRDefault="00C92723" w:rsidP="00B71C8C">
      <w:pPr>
        <w:tabs>
          <w:tab w:val="right" w:pos="9360"/>
        </w:tabs>
        <w:rPr>
          <w:szCs w:val="22"/>
        </w:rPr>
      </w:pPr>
      <w:r w:rsidRPr="009E4936">
        <w:rPr>
          <w:szCs w:val="22"/>
        </w:rPr>
        <w:t>I wish to report that all pages on the District web site have been updated with information for the 2016-2017 Lions year. The Club and Cabinet directories contain current information, and have been updated as corrections have come in.</w:t>
      </w:r>
    </w:p>
    <w:p w14:paraId="13CAE889" w14:textId="77777777" w:rsidR="00C92723" w:rsidRPr="009E4936" w:rsidRDefault="00C92723" w:rsidP="00B71C8C">
      <w:pPr>
        <w:tabs>
          <w:tab w:val="right" w:pos="9360"/>
        </w:tabs>
        <w:rPr>
          <w:szCs w:val="22"/>
        </w:rPr>
      </w:pPr>
    </w:p>
    <w:p w14:paraId="6A478172" w14:textId="77777777" w:rsidR="00C92723" w:rsidRPr="009E4936" w:rsidRDefault="00C92723" w:rsidP="00B71C8C">
      <w:pPr>
        <w:tabs>
          <w:tab w:val="right" w:pos="9360"/>
        </w:tabs>
        <w:rPr>
          <w:szCs w:val="22"/>
        </w:rPr>
      </w:pPr>
      <w:r w:rsidRPr="009E4936">
        <w:rPr>
          <w:szCs w:val="22"/>
        </w:rPr>
        <w:t xml:space="preserve">Most Cabinet members, Committee Chairs and Club Secretaries look after their own e-mail needs, with their ability to send to Cabinet and to the Clubs in the District by logging in to the Google Mail site. If assistance is needed with this task, Cabinet Secretary Rick and I will be happy to assist. Please visit the web site Publications/Use of Technology section and read the E-Mail and Communications Guidelines found there. </w:t>
      </w:r>
    </w:p>
    <w:p w14:paraId="543DDCA9" w14:textId="77777777" w:rsidR="00C92723" w:rsidRPr="009E4936" w:rsidRDefault="00C92723" w:rsidP="00B71C8C">
      <w:pPr>
        <w:tabs>
          <w:tab w:val="right" w:pos="9360"/>
        </w:tabs>
        <w:rPr>
          <w:szCs w:val="22"/>
        </w:rPr>
      </w:pPr>
    </w:p>
    <w:p w14:paraId="64472EF6" w14:textId="77777777" w:rsidR="00C92723" w:rsidRPr="009E4936" w:rsidRDefault="00C92723" w:rsidP="00B71C8C">
      <w:pPr>
        <w:tabs>
          <w:tab w:val="right" w:pos="9360"/>
        </w:tabs>
        <w:spacing w:after="120"/>
        <w:rPr>
          <w:szCs w:val="22"/>
        </w:rPr>
      </w:pPr>
      <w:r w:rsidRPr="009E4936">
        <w:rPr>
          <w:szCs w:val="22"/>
        </w:rPr>
        <w:t>I would also like to point out a few things about the web site:</w:t>
      </w:r>
    </w:p>
    <w:p w14:paraId="19E17EF8" w14:textId="77777777" w:rsidR="00C92723" w:rsidRPr="009E4936" w:rsidRDefault="00C92723" w:rsidP="00B71C8C">
      <w:pPr>
        <w:numPr>
          <w:ilvl w:val="0"/>
          <w:numId w:val="15"/>
        </w:numPr>
        <w:ind w:left="0"/>
        <w:rPr>
          <w:szCs w:val="22"/>
        </w:rPr>
      </w:pPr>
      <w:r w:rsidRPr="009E4936">
        <w:rPr>
          <w:szCs w:val="22"/>
        </w:rPr>
        <w:t>Cabinet officers and Committees may maintain their own information on the site if they wish to do so;</w:t>
      </w:r>
    </w:p>
    <w:p w14:paraId="7AD09D46" w14:textId="77777777" w:rsidR="00C92723" w:rsidRPr="009E4936" w:rsidRDefault="00C92723" w:rsidP="00B71C8C">
      <w:pPr>
        <w:numPr>
          <w:ilvl w:val="0"/>
          <w:numId w:val="15"/>
        </w:numPr>
        <w:ind w:left="0"/>
        <w:rPr>
          <w:szCs w:val="22"/>
        </w:rPr>
      </w:pPr>
      <w:r w:rsidRPr="009E4936">
        <w:rPr>
          <w:szCs w:val="22"/>
        </w:rPr>
        <w:t>Pictures can be relatively easily uploaded to the site;</w:t>
      </w:r>
    </w:p>
    <w:p w14:paraId="302E7493" w14:textId="77777777" w:rsidR="00C92723" w:rsidRPr="009E4936" w:rsidRDefault="00C92723" w:rsidP="00B71C8C">
      <w:pPr>
        <w:numPr>
          <w:ilvl w:val="0"/>
          <w:numId w:val="15"/>
        </w:numPr>
        <w:ind w:left="0"/>
        <w:rPr>
          <w:szCs w:val="22"/>
        </w:rPr>
      </w:pPr>
      <w:r w:rsidRPr="009E4936">
        <w:rPr>
          <w:szCs w:val="22"/>
        </w:rPr>
        <w:t>The site has a "Search" function to help in locating information;</w:t>
      </w:r>
    </w:p>
    <w:p w14:paraId="013B05D8" w14:textId="77777777" w:rsidR="00C92723" w:rsidRPr="009E4936" w:rsidRDefault="00C92723" w:rsidP="00B71C8C">
      <w:pPr>
        <w:numPr>
          <w:ilvl w:val="0"/>
          <w:numId w:val="15"/>
        </w:numPr>
        <w:ind w:left="0"/>
        <w:rPr>
          <w:szCs w:val="22"/>
        </w:rPr>
      </w:pPr>
      <w:r w:rsidRPr="009E4936">
        <w:rPr>
          <w:szCs w:val="22"/>
        </w:rPr>
        <w:t>A "Recent Changes" link is available to help in monitoring site content changes;</w:t>
      </w:r>
    </w:p>
    <w:p w14:paraId="505BEC29" w14:textId="77777777" w:rsidR="00C92723" w:rsidRPr="009E4936" w:rsidRDefault="00C92723" w:rsidP="00B71C8C">
      <w:pPr>
        <w:numPr>
          <w:ilvl w:val="0"/>
          <w:numId w:val="15"/>
        </w:numPr>
        <w:ind w:left="0"/>
        <w:rPr>
          <w:szCs w:val="22"/>
        </w:rPr>
      </w:pPr>
      <w:r w:rsidRPr="009E4936">
        <w:rPr>
          <w:szCs w:val="22"/>
        </w:rPr>
        <w:t>All Cabinet, Committee and Club Directory information is maintained in a database on the web site;</w:t>
      </w:r>
    </w:p>
    <w:p w14:paraId="717FBFAD" w14:textId="77777777" w:rsidR="00C92723" w:rsidRPr="009E4936" w:rsidRDefault="00C92723" w:rsidP="00B71C8C">
      <w:pPr>
        <w:numPr>
          <w:ilvl w:val="0"/>
          <w:numId w:val="15"/>
        </w:numPr>
        <w:ind w:left="0"/>
        <w:rPr>
          <w:szCs w:val="22"/>
        </w:rPr>
      </w:pPr>
      <w:r w:rsidRPr="009E4936">
        <w:rPr>
          <w:szCs w:val="22"/>
        </w:rPr>
        <w:t>The site will function even if active content (JavaScript/Java/Flash) is turned off in the browser.</w:t>
      </w:r>
    </w:p>
    <w:p w14:paraId="4CE952E6" w14:textId="77777777" w:rsidR="00C92723" w:rsidRPr="009E4936" w:rsidRDefault="00C92723" w:rsidP="00B71C8C">
      <w:pPr>
        <w:tabs>
          <w:tab w:val="right" w:pos="9360"/>
        </w:tabs>
        <w:rPr>
          <w:szCs w:val="22"/>
        </w:rPr>
      </w:pPr>
      <w:r w:rsidRPr="009E4936">
        <w:rPr>
          <w:szCs w:val="22"/>
        </w:rPr>
        <w:t>Thank you for allowing me to serve.</w:t>
      </w:r>
    </w:p>
    <w:p w14:paraId="2E1E0F8E" w14:textId="77777777" w:rsidR="00C92723" w:rsidRPr="009E4936" w:rsidRDefault="00C92723" w:rsidP="00B71C8C">
      <w:pPr>
        <w:rPr>
          <w:b/>
          <w:color w:val="000000"/>
          <w:szCs w:val="22"/>
        </w:rPr>
      </w:pPr>
    </w:p>
    <w:p w14:paraId="524797CC" w14:textId="77777777" w:rsidR="00C92723" w:rsidRPr="009E4936" w:rsidRDefault="00C92723" w:rsidP="00B71C8C">
      <w:pPr>
        <w:widowControl w:val="0"/>
        <w:rPr>
          <w:color w:val="000000"/>
          <w:szCs w:val="22"/>
        </w:rPr>
      </w:pPr>
      <w:r w:rsidRPr="009E4936">
        <w:rPr>
          <w:b/>
          <w:color w:val="000000"/>
          <w:szCs w:val="22"/>
          <w:u w:val="single"/>
        </w:rPr>
        <w:t>Effective Speaking</w:t>
      </w:r>
      <w:r w:rsidRPr="009E4936">
        <w:rPr>
          <w:color w:val="000000"/>
          <w:szCs w:val="22"/>
        </w:rPr>
        <w:t xml:space="preserve"> – Lion Ernie Kaethler</w:t>
      </w:r>
    </w:p>
    <w:p w14:paraId="1F974574" w14:textId="77777777" w:rsidR="00C92723" w:rsidRPr="009E4936" w:rsidRDefault="00C92723" w:rsidP="00B71C8C">
      <w:pPr>
        <w:rPr>
          <w:szCs w:val="22"/>
        </w:rPr>
      </w:pPr>
      <w:r w:rsidRPr="009E4936">
        <w:rPr>
          <w:szCs w:val="22"/>
        </w:rPr>
        <w:lastRenderedPageBreak/>
        <w:t xml:space="preserve">A-15 Lions do it consistently RIGHT, especially with regards to supporting this excellent Opportunities for Youth program which promotes growth of character and develops civic potential in our community.  </w:t>
      </w:r>
    </w:p>
    <w:p w14:paraId="09502C8A" w14:textId="77777777" w:rsidR="00C92723" w:rsidRPr="009E4936" w:rsidRDefault="00C92723" w:rsidP="00B71C8C">
      <w:pPr>
        <w:rPr>
          <w:szCs w:val="22"/>
        </w:rPr>
      </w:pPr>
      <w:r w:rsidRPr="009E4936">
        <w:rPr>
          <w:b/>
          <w:bCs/>
          <w:szCs w:val="22"/>
        </w:rPr>
        <w:t>Summary Highlights</w:t>
      </w:r>
      <w:r w:rsidRPr="009E4936">
        <w:rPr>
          <w:szCs w:val="22"/>
        </w:rPr>
        <w:t xml:space="preserve">: -- at the MDA Effective Speaking finals held in (A-4) Ottawa, early May 2016,  4 of our 6 entered contestants (total field of 43) placed: 1 First; 1 Second; 2 Thirds. A sincere thanks to ALL Clubs for strong financial support and numerous individual Lion volunteers, especially St George LC for hosting the A-15 District finals.  The excitement and satisfaction experienced was really incredible.  Just ask someone who was there! </w:t>
      </w:r>
    </w:p>
    <w:p w14:paraId="63C962DA" w14:textId="77777777" w:rsidR="00C92723" w:rsidRPr="009E4936" w:rsidRDefault="00C92723" w:rsidP="00B71C8C">
      <w:pPr>
        <w:rPr>
          <w:szCs w:val="22"/>
        </w:rPr>
      </w:pPr>
      <w:r w:rsidRPr="009E4936">
        <w:rPr>
          <w:szCs w:val="22"/>
        </w:rPr>
        <w:br/>
      </w:r>
      <w:r w:rsidRPr="009E4936">
        <w:rPr>
          <w:b/>
          <w:bCs/>
          <w:i/>
          <w:iCs/>
          <w:szCs w:val="22"/>
        </w:rPr>
        <w:t>Forward-looking Information:</w:t>
      </w:r>
      <w:r w:rsidRPr="009E4936">
        <w:rPr>
          <w:szCs w:val="22"/>
        </w:rPr>
        <w:t xml:space="preserve"> -- Contest Speaking Categories are finalized as:  SENIOR (Eng - French) Gr. 12, 11 &amp; 10</w:t>
      </w:r>
      <w:proofErr w:type="gramStart"/>
      <w:r w:rsidRPr="009E4936">
        <w:rPr>
          <w:szCs w:val="22"/>
        </w:rPr>
        <w:t>;</w:t>
      </w:r>
      <w:proofErr w:type="gramEnd"/>
      <w:r w:rsidRPr="009E4936">
        <w:rPr>
          <w:szCs w:val="22"/>
        </w:rPr>
        <w:br/>
        <w:t>INTERMEDIATE (Eng - French) Gr. 9, 8 &amp; 7;  JUNIOR (Eng - French) Gr 6, 5 &amp;4).  At our A-15 District level only, we will hold a Pre-Competitive level contest (Eng - French) Gr. 3, 2 &amp; 1) with shorter (2 minute speech OR poem recitation) requirement.</w:t>
      </w:r>
    </w:p>
    <w:p w14:paraId="3FE2324B" w14:textId="77777777" w:rsidR="00C92723" w:rsidRPr="009E4936" w:rsidRDefault="00C92723" w:rsidP="00B71C8C">
      <w:pPr>
        <w:rPr>
          <w:b/>
          <w:color w:val="000000"/>
          <w:szCs w:val="22"/>
        </w:rPr>
      </w:pPr>
      <w:r w:rsidRPr="009E4936">
        <w:rPr>
          <w:szCs w:val="22"/>
        </w:rPr>
        <w:t>Please note the following confirmed dates &amp; locations: --A-15 District finals will be held on Sat. Apr. 1st, 2017</w:t>
      </w:r>
      <w:proofErr w:type="gramStart"/>
      <w:r w:rsidRPr="009E4936">
        <w:rPr>
          <w:szCs w:val="22"/>
        </w:rPr>
        <w:t>,</w:t>
      </w:r>
      <w:proofErr w:type="gramEnd"/>
      <w:r w:rsidRPr="009E4936">
        <w:rPr>
          <w:szCs w:val="22"/>
        </w:rPr>
        <w:br/>
        <w:t>hopefully again at St George (LC sponsored).  The MDA finals will be held in St Catharines, Ontario on Fri / Sat May 5th &amp; 6th, 2017.</w:t>
      </w:r>
      <w:r w:rsidRPr="009E4936">
        <w:rPr>
          <w:szCs w:val="22"/>
        </w:rPr>
        <w:br/>
        <w:t xml:space="preserve">Dedication &amp; Teamwork has always been District A-15's track record. Let's keep it up.  I am honoured to be part of A-15 Lions who serve our communities and our youth.   </w:t>
      </w:r>
      <w:r w:rsidRPr="009E4936">
        <w:rPr>
          <w:szCs w:val="22"/>
        </w:rPr>
        <w:br/>
        <w:t>Information is readily available.</w:t>
      </w:r>
      <w:r w:rsidRPr="009E4936">
        <w:rPr>
          <w:szCs w:val="22"/>
        </w:rPr>
        <w:br/>
      </w:r>
    </w:p>
    <w:p w14:paraId="63B02CB4" w14:textId="77777777" w:rsidR="00C92723" w:rsidRPr="009E4936" w:rsidRDefault="00C92723" w:rsidP="00B71C8C">
      <w:pPr>
        <w:widowControl w:val="0"/>
        <w:rPr>
          <w:color w:val="000000"/>
          <w:szCs w:val="22"/>
        </w:rPr>
      </w:pPr>
      <w:r w:rsidRPr="009E4936">
        <w:rPr>
          <w:b/>
          <w:color w:val="000000"/>
          <w:szCs w:val="22"/>
        </w:rPr>
        <w:t xml:space="preserve">Environment </w:t>
      </w:r>
      <w:r w:rsidRPr="009E4936">
        <w:rPr>
          <w:color w:val="000000"/>
          <w:szCs w:val="22"/>
        </w:rPr>
        <w:t>– Jason Crowe</w:t>
      </w:r>
    </w:p>
    <w:p w14:paraId="78AFDDD6" w14:textId="77777777" w:rsidR="00C92723" w:rsidRPr="009E4936" w:rsidRDefault="00C92723" w:rsidP="00B71C8C">
      <w:pPr>
        <w:widowControl w:val="0"/>
        <w:rPr>
          <w:color w:val="000000"/>
          <w:szCs w:val="22"/>
        </w:rPr>
      </w:pPr>
    </w:p>
    <w:p w14:paraId="0DDE62E4" w14:textId="77777777" w:rsidR="00C92723" w:rsidRPr="009E4936" w:rsidRDefault="00C92723" w:rsidP="00B71C8C">
      <w:pPr>
        <w:rPr>
          <w:szCs w:val="22"/>
        </w:rPr>
      </w:pPr>
      <w:r w:rsidRPr="009E4936">
        <w:rPr>
          <w:b/>
          <w:szCs w:val="22"/>
        </w:rPr>
        <w:t>GLT District Coordinator</w:t>
      </w:r>
      <w:r w:rsidRPr="009E4936">
        <w:rPr>
          <w:szCs w:val="22"/>
        </w:rPr>
        <w:t xml:space="preserve"> – IPDG Diane Smith</w:t>
      </w:r>
    </w:p>
    <w:p w14:paraId="278479F4" w14:textId="77777777" w:rsidR="00C92723" w:rsidRPr="009E4936" w:rsidRDefault="00C92723" w:rsidP="00B71C8C">
      <w:pPr>
        <w:rPr>
          <w:szCs w:val="22"/>
        </w:rPr>
      </w:pPr>
      <w:r w:rsidRPr="009E4936">
        <w:rPr>
          <w:szCs w:val="22"/>
        </w:rPr>
        <w:t xml:space="preserve">DG Wayne has asked me to co-ordinate the leadership program for our District this year. Together with our GMT coordinator, Jim Keron, we are planning several learning opportunities for Cabinet, for club officers as well as the general membership. There will be a leadership workshop, with a focus for the zone and region chairs immediately prior to the first Cabinet meeting. There will be two Membership workshops in October. We will keep you posted as the programs develop.  </w:t>
      </w:r>
    </w:p>
    <w:p w14:paraId="2047572A" w14:textId="77777777" w:rsidR="00C92723" w:rsidRPr="009E4936" w:rsidRDefault="00C92723" w:rsidP="00B71C8C">
      <w:pPr>
        <w:rPr>
          <w:szCs w:val="22"/>
        </w:rPr>
      </w:pPr>
      <w:r w:rsidRPr="009E4936">
        <w:rPr>
          <w:szCs w:val="22"/>
        </w:rPr>
        <w:t xml:space="preserve">We will also provide ongoing information and support for the zone and region chairs to help them in their duties and in particular in the running of their meetings. Please feel free to contact me at </w:t>
      </w:r>
      <w:hyperlink r:id="rId17" w:history="1">
        <w:r w:rsidRPr="009E4936">
          <w:rPr>
            <w:rStyle w:val="Hyperlink"/>
            <w:szCs w:val="22"/>
          </w:rPr>
          <w:t>glt@a15lions.org</w:t>
        </w:r>
      </w:hyperlink>
      <w:r w:rsidRPr="009E4936">
        <w:rPr>
          <w:szCs w:val="22"/>
        </w:rPr>
        <w:t xml:space="preserve"> with any comments, suggestions or concerns. I will do my best to help.</w:t>
      </w:r>
    </w:p>
    <w:p w14:paraId="6BE7B1B5" w14:textId="77777777" w:rsidR="00C92723" w:rsidRPr="009E4936" w:rsidRDefault="00C92723" w:rsidP="00B71C8C">
      <w:pPr>
        <w:rPr>
          <w:szCs w:val="22"/>
        </w:rPr>
      </w:pPr>
    </w:p>
    <w:p w14:paraId="32996996" w14:textId="59B68418" w:rsidR="00C92723" w:rsidRPr="009E4936" w:rsidRDefault="00C92723" w:rsidP="00B71C8C">
      <w:pPr>
        <w:rPr>
          <w:szCs w:val="22"/>
        </w:rPr>
      </w:pPr>
      <w:r w:rsidRPr="009E4936">
        <w:rPr>
          <w:b/>
          <w:szCs w:val="22"/>
        </w:rPr>
        <w:t>GMT District Coordinator</w:t>
      </w:r>
      <w:r w:rsidRPr="009E4936">
        <w:rPr>
          <w:szCs w:val="22"/>
        </w:rPr>
        <w:t xml:space="preserve"> – </w:t>
      </w:r>
      <w:r w:rsidR="000C2E59" w:rsidRPr="009E4936">
        <w:rPr>
          <w:szCs w:val="22"/>
        </w:rPr>
        <w:t>PRC Jim Keron</w:t>
      </w:r>
    </w:p>
    <w:p w14:paraId="42746AA5" w14:textId="543ED5C6" w:rsidR="00C92723" w:rsidRPr="009E4936" w:rsidRDefault="000C2E59" w:rsidP="00B71C8C">
      <w:pPr>
        <w:rPr>
          <w:rFonts w:cs="Arial"/>
          <w:szCs w:val="22"/>
        </w:rPr>
      </w:pPr>
      <w:r w:rsidRPr="009E4936">
        <w:rPr>
          <w:rFonts w:cs="Arial"/>
          <w:szCs w:val="22"/>
        </w:rPr>
        <w:t>I</w:t>
      </w:r>
      <w:r w:rsidR="00C92723" w:rsidRPr="009E4936">
        <w:rPr>
          <w:rFonts w:cs="Arial"/>
          <w:szCs w:val="22"/>
        </w:rPr>
        <w:t xml:space="preserve"> recently stepped into this position and </w:t>
      </w:r>
      <w:r w:rsidRPr="009E4936">
        <w:rPr>
          <w:rFonts w:cs="Arial"/>
          <w:szCs w:val="22"/>
        </w:rPr>
        <w:t xml:space="preserve">I am </w:t>
      </w:r>
      <w:r w:rsidR="00C92723" w:rsidRPr="009E4936">
        <w:rPr>
          <w:rFonts w:cs="Arial"/>
          <w:szCs w:val="22"/>
        </w:rPr>
        <w:t xml:space="preserve">still trying to figure out which way is up. Thanks to Lion OJ Wilura for a good briefing sitting in the shade of his back yard last month.  I plan to carry on much of what was done last year but will likely be bringing some of my own thoughts to the position. Chief among these at the moment is a good orientation program for new members.  We tried this at the joint zone meetings last year but did not seem to get as many new members out as we hoped.  The solution needs to be to take it much closer to the club but this requires a significant labour input to deliver it.  Another aspect we will be pushing is CQI (Club Quality Initiative) – the old Club Excellence Program.  It never hurts to take a good close look at what is working in your club and areas where improvement would enhance the clubs success. </w:t>
      </w:r>
    </w:p>
    <w:p w14:paraId="072C1CE7" w14:textId="77777777" w:rsidR="00C92723" w:rsidRPr="009E4936" w:rsidRDefault="00C92723" w:rsidP="00B71C8C">
      <w:pPr>
        <w:rPr>
          <w:szCs w:val="22"/>
        </w:rPr>
      </w:pPr>
    </w:p>
    <w:p w14:paraId="425D7F0B" w14:textId="77777777" w:rsidR="00C92723" w:rsidRPr="009E4936" w:rsidRDefault="00C92723" w:rsidP="00B71C8C">
      <w:pPr>
        <w:keepNext/>
        <w:rPr>
          <w:szCs w:val="22"/>
        </w:rPr>
      </w:pPr>
      <w:r w:rsidRPr="009E4936">
        <w:rPr>
          <w:b/>
          <w:szCs w:val="22"/>
        </w:rPr>
        <w:t xml:space="preserve">Honorary Committee </w:t>
      </w:r>
      <w:r w:rsidRPr="009E4936">
        <w:rPr>
          <w:szCs w:val="22"/>
        </w:rPr>
        <w:t>– IPDG Diane Smith</w:t>
      </w:r>
    </w:p>
    <w:p w14:paraId="17DF9A85" w14:textId="77777777" w:rsidR="00C92723" w:rsidRPr="009E4936" w:rsidRDefault="00C92723" w:rsidP="00B71C8C">
      <w:pPr>
        <w:keepNext/>
        <w:rPr>
          <w:szCs w:val="22"/>
        </w:rPr>
      </w:pPr>
      <w:r w:rsidRPr="009E4936">
        <w:rPr>
          <w:szCs w:val="22"/>
        </w:rPr>
        <w:t xml:space="preserve">A major role for the IPDG is to head up the Honorary Committee, which is made up of our Past District Governors. I sent out a quick survey and based on the results, there will be two meetings this year for the PDGs. I am hopeful we can have a discussion on effective ways to promote leadership and foster interest in the general membership building-the two major challenges facing Lions today. </w:t>
      </w:r>
    </w:p>
    <w:p w14:paraId="7837ABC4" w14:textId="77777777" w:rsidR="00C92723" w:rsidRPr="009E4936" w:rsidRDefault="00C92723" w:rsidP="00B71C8C">
      <w:pPr>
        <w:rPr>
          <w:szCs w:val="22"/>
        </w:rPr>
      </w:pPr>
      <w:r w:rsidRPr="009E4936">
        <w:rPr>
          <w:szCs w:val="22"/>
        </w:rPr>
        <w:t xml:space="preserve">If any member has thoughts about the role of PDGs –please let me know. We have a great deal of talent in the </w:t>
      </w:r>
      <w:proofErr w:type="gramStart"/>
      <w:r w:rsidRPr="009E4936">
        <w:rPr>
          <w:szCs w:val="22"/>
        </w:rPr>
        <w:t>Honorary</w:t>
      </w:r>
      <w:proofErr w:type="gramEnd"/>
      <w:r w:rsidRPr="009E4936">
        <w:rPr>
          <w:szCs w:val="22"/>
        </w:rPr>
        <w:t xml:space="preserve"> committee of this District! Forward any comments or concerns to me at </w:t>
      </w:r>
      <w:hyperlink r:id="rId18" w:history="1">
        <w:r w:rsidRPr="009E4936">
          <w:rPr>
            <w:rStyle w:val="Hyperlink"/>
            <w:szCs w:val="22"/>
          </w:rPr>
          <w:t>ipdg@a15lions.org</w:t>
        </w:r>
      </w:hyperlink>
      <w:r w:rsidRPr="009E4936">
        <w:rPr>
          <w:szCs w:val="22"/>
        </w:rPr>
        <w:t xml:space="preserve"> </w:t>
      </w:r>
    </w:p>
    <w:p w14:paraId="0AC57B0A" w14:textId="77777777" w:rsidR="00C92723" w:rsidRPr="009E4936" w:rsidRDefault="00C92723" w:rsidP="00B71C8C">
      <w:pPr>
        <w:rPr>
          <w:szCs w:val="22"/>
        </w:rPr>
      </w:pPr>
    </w:p>
    <w:p w14:paraId="550DD36C" w14:textId="77777777" w:rsidR="00C92723" w:rsidRPr="009E4936" w:rsidRDefault="00C92723" w:rsidP="00B71C8C">
      <w:pPr>
        <w:rPr>
          <w:color w:val="000000"/>
          <w:szCs w:val="22"/>
        </w:rPr>
      </w:pPr>
      <w:r w:rsidRPr="009E4936">
        <w:rPr>
          <w:b/>
          <w:color w:val="000000"/>
          <w:szCs w:val="22"/>
        </w:rPr>
        <w:t>LCIF</w:t>
      </w:r>
      <w:r w:rsidRPr="009E4936">
        <w:rPr>
          <w:color w:val="000000"/>
          <w:szCs w:val="22"/>
        </w:rPr>
        <w:t xml:space="preserve"> –RC Kevin Banfield</w:t>
      </w:r>
    </w:p>
    <w:p w14:paraId="0E74B732" w14:textId="77777777" w:rsidR="00C92723" w:rsidRPr="009E4936" w:rsidRDefault="00C92723" w:rsidP="00B71C8C">
      <w:pPr>
        <w:rPr>
          <w:b/>
          <w:color w:val="000000"/>
          <w:szCs w:val="22"/>
        </w:rPr>
      </w:pPr>
    </w:p>
    <w:p w14:paraId="2EA4AE4A" w14:textId="77777777" w:rsidR="00C92723" w:rsidRPr="009E4936" w:rsidRDefault="00C92723" w:rsidP="00B71C8C">
      <w:pPr>
        <w:rPr>
          <w:b/>
          <w:color w:val="000000"/>
          <w:szCs w:val="22"/>
        </w:rPr>
      </w:pPr>
      <w:r w:rsidRPr="009E4936">
        <w:rPr>
          <w:b/>
          <w:color w:val="000000"/>
          <w:szCs w:val="22"/>
        </w:rPr>
        <w:t xml:space="preserve">Lions Opportunities </w:t>
      </w:r>
      <w:proofErr w:type="gramStart"/>
      <w:r w:rsidRPr="009E4936">
        <w:rPr>
          <w:b/>
          <w:color w:val="000000"/>
          <w:szCs w:val="22"/>
        </w:rPr>
        <w:t>For</w:t>
      </w:r>
      <w:proofErr w:type="gramEnd"/>
      <w:r w:rsidRPr="009E4936">
        <w:rPr>
          <w:b/>
          <w:color w:val="000000"/>
          <w:szCs w:val="22"/>
        </w:rPr>
        <w:t xml:space="preserve"> Youth</w:t>
      </w:r>
      <w:r w:rsidRPr="009E4936">
        <w:rPr>
          <w:color w:val="000000"/>
          <w:szCs w:val="22"/>
        </w:rPr>
        <w:t xml:space="preserve"> – Lion Joanne McQuiggan</w:t>
      </w:r>
    </w:p>
    <w:p w14:paraId="7EBF1E67" w14:textId="77777777" w:rsidR="00C92723" w:rsidRPr="009E4936" w:rsidRDefault="00C92723" w:rsidP="00B71C8C">
      <w:pPr>
        <w:rPr>
          <w:b/>
          <w:color w:val="000000"/>
          <w:szCs w:val="22"/>
        </w:rPr>
      </w:pPr>
    </w:p>
    <w:p w14:paraId="04FE473D" w14:textId="77777777" w:rsidR="00C92723" w:rsidRPr="009E4936" w:rsidRDefault="00C92723" w:rsidP="00B71C8C">
      <w:pPr>
        <w:rPr>
          <w:color w:val="000000"/>
          <w:szCs w:val="22"/>
        </w:rPr>
      </w:pPr>
      <w:r w:rsidRPr="009E4936">
        <w:rPr>
          <w:b/>
          <w:color w:val="000000"/>
          <w:szCs w:val="22"/>
        </w:rPr>
        <w:t xml:space="preserve">Lions Services </w:t>
      </w:r>
      <w:proofErr w:type="gramStart"/>
      <w:r w:rsidRPr="009E4936">
        <w:rPr>
          <w:b/>
          <w:color w:val="000000"/>
          <w:szCs w:val="22"/>
        </w:rPr>
        <w:t>For</w:t>
      </w:r>
      <w:proofErr w:type="gramEnd"/>
      <w:r w:rsidRPr="009E4936">
        <w:rPr>
          <w:b/>
          <w:color w:val="000000"/>
          <w:szCs w:val="22"/>
        </w:rPr>
        <w:t xml:space="preserve"> Children</w:t>
      </w:r>
      <w:r w:rsidRPr="009E4936">
        <w:rPr>
          <w:color w:val="000000"/>
          <w:szCs w:val="22"/>
        </w:rPr>
        <w:t xml:space="preserve"> – Interim – District Team</w:t>
      </w:r>
    </w:p>
    <w:p w14:paraId="29FF9F57" w14:textId="77777777" w:rsidR="00C92723" w:rsidRPr="009E4936" w:rsidRDefault="00C92723" w:rsidP="00B71C8C">
      <w:pPr>
        <w:rPr>
          <w:szCs w:val="22"/>
        </w:rPr>
      </w:pPr>
    </w:p>
    <w:p w14:paraId="4E909E94" w14:textId="77777777" w:rsidR="00C92723" w:rsidRPr="009E4936" w:rsidRDefault="00C92723" w:rsidP="00B71C8C">
      <w:pPr>
        <w:rPr>
          <w:color w:val="000000"/>
          <w:szCs w:val="22"/>
        </w:rPr>
      </w:pPr>
      <w:r w:rsidRPr="009E4936">
        <w:rPr>
          <w:b/>
          <w:color w:val="000000"/>
          <w:szCs w:val="22"/>
        </w:rPr>
        <w:t xml:space="preserve">Long Range Planning </w:t>
      </w:r>
      <w:r w:rsidRPr="009E4936">
        <w:rPr>
          <w:color w:val="000000"/>
          <w:szCs w:val="22"/>
        </w:rPr>
        <w:t>– PDG Thom Herrmann</w:t>
      </w:r>
    </w:p>
    <w:p w14:paraId="1D2062AB" w14:textId="77777777" w:rsidR="00C92723" w:rsidRPr="009E4936" w:rsidRDefault="00C92723" w:rsidP="00B71C8C">
      <w:pPr>
        <w:rPr>
          <w:color w:val="000000"/>
          <w:szCs w:val="22"/>
        </w:rPr>
      </w:pPr>
    </w:p>
    <w:p w14:paraId="7E75F7DC" w14:textId="77777777" w:rsidR="00C92723" w:rsidRPr="009E4936" w:rsidRDefault="00C92723" w:rsidP="00B71C8C">
      <w:pPr>
        <w:widowControl w:val="0"/>
        <w:rPr>
          <w:color w:val="000000"/>
          <w:szCs w:val="22"/>
        </w:rPr>
      </w:pPr>
      <w:r w:rsidRPr="009E4936">
        <w:rPr>
          <w:b/>
          <w:color w:val="000000"/>
          <w:szCs w:val="22"/>
        </w:rPr>
        <w:t xml:space="preserve">Peace Poster &amp; Essay </w:t>
      </w:r>
      <w:proofErr w:type="gramStart"/>
      <w:r w:rsidRPr="009E4936">
        <w:rPr>
          <w:b/>
          <w:color w:val="000000"/>
          <w:szCs w:val="22"/>
        </w:rPr>
        <w:t>For</w:t>
      </w:r>
      <w:proofErr w:type="gramEnd"/>
      <w:r w:rsidRPr="009E4936">
        <w:rPr>
          <w:b/>
          <w:color w:val="000000"/>
          <w:szCs w:val="22"/>
        </w:rPr>
        <w:t xml:space="preserve"> the Visually Impaired</w:t>
      </w:r>
      <w:r w:rsidRPr="009E4936">
        <w:rPr>
          <w:color w:val="000000"/>
          <w:szCs w:val="22"/>
        </w:rPr>
        <w:t xml:space="preserve"> – Lion Janet Dawson-Brock</w:t>
      </w:r>
    </w:p>
    <w:p w14:paraId="0EB2A68A" w14:textId="77777777" w:rsidR="00C92723" w:rsidRPr="009E4936" w:rsidRDefault="00C92723" w:rsidP="00B71C8C">
      <w:pPr>
        <w:widowControl w:val="0"/>
        <w:rPr>
          <w:color w:val="000000"/>
          <w:szCs w:val="22"/>
        </w:rPr>
      </w:pPr>
    </w:p>
    <w:p w14:paraId="76ABBA18" w14:textId="77777777" w:rsidR="00C92723" w:rsidRPr="009E4936" w:rsidRDefault="00C92723" w:rsidP="00B71C8C">
      <w:pPr>
        <w:keepNext/>
        <w:widowControl w:val="0"/>
        <w:rPr>
          <w:color w:val="000000"/>
          <w:szCs w:val="22"/>
        </w:rPr>
      </w:pPr>
      <w:r w:rsidRPr="009E4936">
        <w:rPr>
          <w:b/>
          <w:color w:val="000000"/>
          <w:szCs w:val="22"/>
        </w:rPr>
        <w:t xml:space="preserve">Sight Conservation and Screening </w:t>
      </w:r>
      <w:r w:rsidRPr="009E4936">
        <w:rPr>
          <w:color w:val="000000"/>
          <w:szCs w:val="22"/>
        </w:rPr>
        <w:t>– PDG Tim DeBlock</w:t>
      </w:r>
    </w:p>
    <w:p w14:paraId="350F333D" w14:textId="77777777" w:rsidR="00C92723" w:rsidRPr="009E4936" w:rsidRDefault="00C92723" w:rsidP="00B71C8C">
      <w:pPr>
        <w:keepNext/>
        <w:widowControl w:val="0"/>
        <w:spacing w:line="120" w:lineRule="exact"/>
        <w:rPr>
          <w:color w:val="000000"/>
          <w:szCs w:val="22"/>
        </w:rPr>
      </w:pPr>
    </w:p>
    <w:p w14:paraId="232D8334" w14:textId="77777777" w:rsidR="00C92723" w:rsidRPr="009E4936" w:rsidRDefault="00C92723" w:rsidP="00B71C8C">
      <w:pPr>
        <w:keepNext/>
        <w:rPr>
          <w:szCs w:val="22"/>
        </w:rPr>
      </w:pPr>
      <w:r w:rsidRPr="009E4936">
        <w:rPr>
          <w:szCs w:val="22"/>
        </w:rPr>
        <w:t>I hope you have had a good summer. With every year come changes and the 2016-2017 Lions year is sure to be full of them. Under the direction of DG Wayne we have combined the Hearing &amp; Speech Action with the Sight Screen &amp; Conservation committees. I’m sure there will be a few growing pains but with more pairing the two screening programs together it seemed like a good fit. We are expanding with both programs in one new school board and partnering the hearing screening component with an existing sight screening program in another board. I believe this trend will continue as we realize results of offering both to these children.</w:t>
      </w:r>
    </w:p>
    <w:p w14:paraId="240F25C7" w14:textId="77777777" w:rsidR="00C92723" w:rsidRPr="009E4936" w:rsidRDefault="00C92723" w:rsidP="00B71C8C">
      <w:pPr>
        <w:rPr>
          <w:szCs w:val="22"/>
        </w:rPr>
      </w:pPr>
      <w:r w:rsidRPr="009E4936">
        <w:rPr>
          <w:szCs w:val="22"/>
        </w:rPr>
        <w:t xml:space="preserve">The McMaster group’s pilot project with the vision screening has a proposal to continue the second phase this year. I have presented it to our DG but details have not yet been confirmed as they are waiting on approval from their supervisory body. I do have a report of the preliminary findings from year one if anyone would like me to forward it to them. </w:t>
      </w:r>
    </w:p>
    <w:p w14:paraId="74290C7F" w14:textId="77777777" w:rsidR="00C92723" w:rsidRPr="009E4936" w:rsidRDefault="00C92723" w:rsidP="00B71C8C">
      <w:pPr>
        <w:rPr>
          <w:szCs w:val="22"/>
        </w:rPr>
      </w:pPr>
      <w:r w:rsidRPr="009E4936">
        <w:rPr>
          <w:szCs w:val="22"/>
        </w:rPr>
        <w:t xml:space="preserve">I am waiting to present a budget to Cabinet in anticipation of screening groups who are in contact with their Boards communicating an official request for police checks. I am only aware of two such requests and they are from the west side of our District. </w:t>
      </w:r>
    </w:p>
    <w:p w14:paraId="65D14FBB" w14:textId="77777777" w:rsidR="00C92723" w:rsidRPr="009E4936" w:rsidRDefault="00C92723" w:rsidP="00B71C8C">
      <w:pPr>
        <w:rPr>
          <w:szCs w:val="22"/>
        </w:rPr>
      </w:pPr>
      <w:r w:rsidRPr="009E4936">
        <w:rPr>
          <w:szCs w:val="22"/>
        </w:rPr>
        <w:t xml:space="preserve">I am available for Clubs and Lions who would like to explore possibilities for their own communities. </w:t>
      </w:r>
    </w:p>
    <w:p w14:paraId="7895D03F" w14:textId="099BEB91" w:rsidR="00C92723" w:rsidRPr="009E4936" w:rsidRDefault="00C92723" w:rsidP="00B71C8C">
      <w:pPr>
        <w:widowControl w:val="0"/>
        <w:rPr>
          <w:color w:val="000000"/>
          <w:szCs w:val="22"/>
        </w:rPr>
      </w:pPr>
    </w:p>
    <w:p w14:paraId="2663018A" w14:textId="77777777" w:rsidR="00C92723" w:rsidRPr="009E4936" w:rsidRDefault="00C92723" w:rsidP="00B71C8C">
      <w:pPr>
        <w:rPr>
          <w:color w:val="000000"/>
          <w:szCs w:val="22"/>
        </w:rPr>
      </w:pPr>
      <w:r w:rsidRPr="009E4936">
        <w:rPr>
          <w:b/>
          <w:color w:val="000000"/>
          <w:szCs w:val="22"/>
        </w:rPr>
        <w:t xml:space="preserve">Youth Camp &amp; Exchange </w:t>
      </w:r>
      <w:r w:rsidRPr="009E4936">
        <w:rPr>
          <w:color w:val="000000"/>
          <w:szCs w:val="22"/>
        </w:rPr>
        <w:t>– Allison and Mark Henkell</w:t>
      </w:r>
    </w:p>
    <w:p w14:paraId="3F3EE054" w14:textId="77777777" w:rsidR="00C92723" w:rsidRPr="009E4936" w:rsidRDefault="00C92723" w:rsidP="00B71C8C">
      <w:pPr>
        <w:widowControl w:val="0"/>
        <w:rPr>
          <w:color w:val="000000"/>
          <w:szCs w:val="22"/>
        </w:rPr>
      </w:pPr>
    </w:p>
    <w:p w14:paraId="3DA8DCF6" w14:textId="31473D8E" w:rsidR="000C2E59" w:rsidRPr="009E4936" w:rsidRDefault="000C2E59" w:rsidP="00B71C8C">
      <w:pPr>
        <w:widowControl w:val="0"/>
        <w:rPr>
          <w:color w:val="000000"/>
          <w:szCs w:val="22"/>
        </w:rPr>
      </w:pPr>
      <w:r w:rsidRPr="009E4936">
        <w:rPr>
          <w:color w:val="000000"/>
          <w:szCs w:val="22"/>
        </w:rPr>
        <w:t xml:space="preserve">Allison and Mark provided a good verbal report to the membership about the impact that the Youth Camp &amp; Exchange program has made to their life. More will follow including the budget. </w:t>
      </w:r>
    </w:p>
    <w:p w14:paraId="48DFAD54" w14:textId="77777777" w:rsidR="000C2E59" w:rsidRPr="009E4936" w:rsidRDefault="000C2E59" w:rsidP="00B71C8C">
      <w:pPr>
        <w:widowControl w:val="0"/>
        <w:rPr>
          <w:color w:val="000000"/>
          <w:szCs w:val="22"/>
        </w:rPr>
      </w:pPr>
    </w:p>
    <w:p w14:paraId="2FC6D1C5" w14:textId="796A48F5" w:rsidR="000C2E59" w:rsidRPr="009E4936" w:rsidRDefault="000C2E59" w:rsidP="00B71C8C">
      <w:pPr>
        <w:widowControl w:val="0"/>
        <w:rPr>
          <w:color w:val="000000"/>
          <w:szCs w:val="22"/>
        </w:rPr>
      </w:pPr>
      <w:r w:rsidRPr="009E4936">
        <w:rPr>
          <w:color w:val="000000"/>
          <w:szCs w:val="22"/>
        </w:rPr>
        <w:t xml:space="preserve">There were some questions around relocating some of the items that were donated over a period of time at the camp. </w:t>
      </w:r>
    </w:p>
    <w:p w14:paraId="6A30BE25" w14:textId="77777777" w:rsidR="00C92723" w:rsidRPr="009E4936" w:rsidRDefault="00C92723" w:rsidP="00B71C8C">
      <w:pPr>
        <w:rPr>
          <w:b/>
          <w:color w:val="000000"/>
          <w:szCs w:val="22"/>
        </w:rPr>
      </w:pPr>
      <w:r w:rsidRPr="009E4936">
        <w:rPr>
          <w:b/>
          <w:color w:val="000000"/>
          <w:szCs w:val="22"/>
        </w:rPr>
        <w:br w:type="page"/>
      </w:r>
    </w:p>
    <w:p w14:paraId="6AFB8428" w14:textId="77777777" w:rsidR="00C92723" w:rsidRPr="009E4936" w:rsidRDefault="00C92723" w:rsidP="00B71C8C">
      <w:pPr>
        <w:widowControl w:val="0"/>
        <w:jc w:val="center"/>
        <w:rPr>
          <w:b/>
          <w:color w:val="000000"/>
          <w:szCs w:val="22"/>
          <w:u w:val="single"/>
        </w:rPr>
      </w:pPr>
      <w:r w:rsidRPr="009E4936">
        <w:rPr>
          <w:b/>
          <w:color w:val="000000"/>
          <w:szCs w:val="22"/>
          <w:u w:val="single"/>
        </w:rPr>
        <w:lastRenderedPageBreak/>
        <w:t xml:space="preserve">District </w:t>
      </w:r>
      <w:proofErr w:type="gramStart"/>
      <w:r w:rsidRPr="009E4936">
        <w:rPr>
          <w:b/>
          <w:color w:val="000000"/>
          <w:szCs w:val="22"/>
          <w:u w:val="single"/>
        </w:rPr>
        <w:t>A-</w:t>
      </w:r>
      <w:proofErr w:type="gramEnd"/>
      <w:r w:rsidRPr="009E4936">
        <w:rPr>
          <w:b/>
          <w:color w:val="000000"/>
          <w:szCs w:val="22"/>
          <w:u w:val="single"/>
        </w:rPr>
        <w:t>15 Effective Speaking 2016 - 2017 Proposed Budget</w:t>
      </w:r>
    </w:p>
    <w:p w14:paraId="4E09CFE4" w14:textId="77777777" w:rsidR="00C92723" w:rsidRPr="009E4936" w:rsidRDefault="00C92723" w:rsidP="00B71C8C">
      <w:pPr>
        <w:rPr>
          <w:b/>
          <w:bCs/>
          <w:i/>
          <w:iCs/>
          <w:szCs w:val="22"/>
        </w:rPr>
      </w:pPr>
    </w:p>
    <w:p w14:paraId="69794441" w14:textId="77777777" w:rsidR="00C92723" w:rsidRPr="009E4936" w:rsidRDefault="00C92723" w:rsidP="00B71C8C">
      <w:pPr>
        <w:rPr>
          <w:szCs w:val="22"/>
        </w:rPr>
      </w:pPr>
      <w:r w:rsidRPr="009E4936">
        <w:rPr>
          <w:szCs w:val="22"/>
        </w:rPr>
        <w:t> </w:t>
      </w:r>
      <w:r w:rsidRPr="009E4936">
        <w:rPr>
          <w:rStyle w:val="Emphasis"/>
          <w:b/>
          <w:bCs/>
          <w:szCs w:val="22"/>
        </w:rPr>
        <w:t xml:space="preserve">Receipts: </w:t>
      </w:r>
      <w:r w:rsidRPr="009E4936">
        <w:rPr>
          <w:rStyle w:val="Emphasis"/>
          <w:szCs w:val="22"/>
        </w:rPr>
        <w:t>- estimated-</w:t>
      </w:r>
      <w:r w:rsidRPr="009E4936">
        <w:rPr>
          <w:szCs w:val="22"/>
        </w:rPr>
        <w:br/>
        <w:t> Donations from 32 Clubs @ $ 200.oo per .............  $ 6 400.oo</w:t>
      </w:r>
      <w:r w:rsidRPr="009E4936">
        <w:rPr>
          <w:szCs w:val="22"/>
        </w:rPr>
        <w:br/>
        <w:t xml:space="preserve">Portion submitted to MD'A'-- 32 x $ </w:t>
      </w:r>
      <w:proofErr w:type="gramStart"/>
      <w:r w:rsidRPr="009E4936">
        <w:rPr>
          <w:szCs w:val="22"/>
        </w:rPr>
        <w:t>45.oo ........ </w:t>
      </w:r>
      <w:proofErr w:type="gramEnd"/>
      <w:r w:rsidRPr="009E4936">
        <w:rPr>
          <w:szCs w:val="22"/>
        </w:rPr>
        <w:t xml:space="preserve"> (-) $ 1 440.oo </w:t>
      </w:r>
      <w:r w:rsidRPr="009E4936">
        <w:rPr>
          <w:szCs w:val="22"/>
        </w:rPr>
        <w:br/>
        <w:t xml:space="preserve">             </w:t>
      </w:r>
      <w:r w:rsidRPr="009E4936">
        <w:rPr>
          <w:rStyle w:val="Strong"/>
          <w:i/>
          <w:iCs/>
          <w:szCs w:val="22"/>
        </w:rPr>
        <w:t>Total</w:t>
      </w:r>
      <w:r w:rsidRPr="009E4936">
        <w:rPr>
          <w:rStyle w:val="Emphasis"/>
          <w:szCs w:val="22"/>
        </w:rPr>
        <w:t xml:space="preserve"> receipts - income ..................................................................   </w:t>
      </w:r>
      <w:r w:rsidRPr="009E4936">
        <w:rPr>
          <w:rStyle w:val="Strong"/>
          <w:i/>
          <w:iCs/>
          <w:szCs w:val="22"/>
        </w:rPr>
        <w:t>$ 4 960.</w:t>
      </w:r>
      <w:r w:rsidRPr="009E4936">
        <w:rPr>
          <w:rStyle w:val="Emphasis"/>
          <w:szCs w:val="22"/>
        </w:rPr>
        <w:t xml:space="preserve">oo </w:t>
      </w:r>
      <w:r w:rsidRPr="009E4936">
        <w:rPr>
          <w:szCs w:val="22"/>
        </w:rPr>
        <w:br/>
        <w:t> </w:t>
      </w:r>
      <w:r w:rsidRPr="009E4936">
        <w:rPr>
          <w:szCs w:val="22"/>
        </w:rPr>
        <w:br/>
      </w:r>
      <w:r w:rsidRPr="009E4936">
        <w:rPr>
          <w:rStyle w:val="Emphasis"/>
          <w:b/>
          <w:bCs/>
          <w:szCs w:val="22"/>
        </w:rPr>
        <w:t xml:space="preserve">Expenses: </w:t>
      </w:r>
      <w:r w:rsidRPr="009E4936">
        <w:rPr>
          <w:szCs w:val="22"/>
        </w:rPr>
        <w:br/>
        <w:t xml:space="preserve">A-15 District Competition prize monies, if </w:t>
      </w:r>
      <w:r w:rsidRPr="009E4936">
        <w:rPr>
          <w:rStyle w:val="Emphasis"/>
          <w:b/>
          <w:bCs/>
          <w:szCs w:val="22"/>
        </w:rPr>
        <w:t>all</w:t>
      </w:r>
      <w:r w:rsidRPr="009E4936">
        <w:rPr>
          <w:szCs w:val="22"/>
        </w:rPr>
        <w:t xml:space="preserve"> </w:t>
      </w:r>
      <w:r w:rsidRPr="009E4936">
        <w:rPr>
          <w:rStyle w:val="Emphasis"/>
          <w:szCs w:val="22"/>
        </w:rPr>
        <w:t>categories</w:t>
      </w:r>
      <w:r w:rsidRPr="009E4936">
        <w:rPr>
          <w:szCs w:val="22"/>
        </w:rPr>
        <w:t xml:space="preserve"> have participants: </w:t>
      </w:r>
      <w:r w:rsidRPr="009E4936">
        <w:rPr>
          <w:szCs w:val="22"/>
        </w:rPr>
        <w:br/>
        <w:t>                                                 1st    2nd     3rd</w:t>
      </w:r>
      <w:r w:rsidRPr="009E4936">
        <w:rPr>
          <w:szCs w:val="22"/>
        </w:rPr>
        <w:br/>
        <w:t xml:space="preserve">Pre-competitive </w:t>
      </w:r>
      <w:proofErr w:type="gramStart"/>
      <w:r w:rsidRPr="009E4936">
        <w:rPr>
          <w:rStyle w:val="Strong"/>
          <w:szCs w:val="22"/>
        </w:rPr>
        <w:t>English </w:t>
      </w:r>
      <w:r w:rsidRPr="009E4936">
        <w:rPr>
          <w:szCs w:val="22"/>
        </w:rPr>
        <w:t>.. . . . .</w:t>
      </w:r>
      <w:proofErr w:type="gramEnd"/>
      <w:r w:rsidRPr="009E4936">
        <w:rPr>
          <w:szCs w:val="22"/>
        </w:rPr>
        <w:t xml:space="preserve"> ($50 + $40 + $30) ...........................  $ 120.oo </w:t>
      </w:r>
      <w:r w:rsidRPr="009E4936">
        <w:rPr>
          <w:szCs w:val="22"/>
        </w:rPr>
        <w:br/>
        <w:t>Pre-competitive </w:t>
      </w:r>
      <w:r w:rsidRPr="009E4936">
        <w:rPr>
          <w:rStyle w:val="Emphasis"/>
          <w:szCs w:val="22"/>
          <w:u w:val="single"/>
        </w:rPr>
        <w:t>French</w:t>
      </w:r>
      <w:r w:rsidRPr="009E4936">
        <w:rPr>
          <w:szCs w:val="22"/>
        </w:rPr>
        <w:t> . . . . . . ($50 + $40 + $30) ............................  $ 120.oo</w:t>
      </w:r>
      <w:r w:rsidRPr="009E4936">
        <w:rPr>
          <w:szCs w:val="22"/>
        </w:rPr>
        <w:br/>
        <w:t xml:space="preserve"> Junior  </w:t>
      </w:r>
      <w:r w:rsidRPr="009E4936">
        <w:rPr>
          <w:rStyle w:val="Strong"/>
          <w:szCs w:val="22"/>
        </w:rPr>
        <w:t>English</w:t>
      </w:r>
      <w:r w:rsidRPr="009E4936">
        <w:rPr>
          <w:szCs w:val="22"/>
        </w:rPr>
        <w:t xml:space="preserve"> . . . . . . . . . . ($90 + $75 + $50) .....................   $ 215.oo</w:t>
      </w:r>
      <w:r w:rsidRPr="009E4936">
        <w:rPr>
          <w:szCs w:val="22"/>
        </w:rPr>
        <w:br/>
        <w:t>Junior  </w:t>
      </w:r>
      <w:r w:rsidRPr="009E4936">
        <w:rPr>
          <w:rStyle w:val="Emphasis"/>
          <w:szCs w:val="22"/>
          <w:u w:val="single"/>
        </w:rPr>
        <w:t xml:space="preserve">French </w:t>
      </w:r>
      <w:r w:rsidRPr="009E4936">
        <w:rPr>
          <w:szCs w:val="22"/>
        </w:rPr>
        <w:t>. . . . . . . . . . ($90 + $75 + $50) ......................   $ 215.oo</w:t>
      </w:r>
      <w:r w:rsidRPr="009E4936">
        <w:rPr>
          <w:szCs w:val="22"/>
        </w:rPr>
        <w:br/>
        <w:t xml:space="preserve"> Intermediate </w:t>
      </w:r>
      <w:r w:rsidRPr="009E4936">
        <w:rPr>
          <w:rStyle w:val="Strong"/>
          <w:szCs w:val="22"/>
        </w:rPr>
        <w:t>English</w:t>
      </w:r>
      <w:r w:rsidRPr="009E4936">
        <w:rPr>
          <w:szCs w:val="22"/>
        </w:rPr>
        <w:t xml:space="preserve"> .......($100 + $80 + $60) ......................  $ 240.oo </w:t>
      </w:r>
      <w:r w:rsidRPr="009E4936">
        <w:rPr>
          <w:szCs w:val="22"/>
        </w:rPr>
        <w:br/>
        <w:t>Intermediate </w:t>
      </w:r>
      <w:r w:rsidRPr="009E4936">
        <w:rPr>
          <w:rStyle w:val="Emphasis"/>
          <w:szCs w:val="22"/>
          <w:u w:val="single"/>
        </w:rPr>
        <w:t>French</w:t>
      </w:r>
      <w:r w:rsidRPr="009E4936">
        <w:rPr>
          <w:szCs w:val="22"/>
        </w:rPr>
        <w:t> ........($100 + $80 + $60) ......................  $ 240.oo </w:t>
      </w:r>
      <w:r w:rsidRPr="009E4936">
        <w:rPr>
          <w:szCs w:val="22"/>
        </w:rPr>
        <w:br/>
        <w:t xml:space="preserve"> Senior </w:t>
      </w:r>
      <w:r w:rsidRPr="009E4936">
        <w:rPr>
          <w:rStyle w:val="Strong"/>
          <w:szCs w:val="22"/>
        </w:rPr>
        <w:t xml:space="preserve">English </w:t>
      </w:r>
      <w:r w:rsidRPr="009E4936">
        <w:rPr>
          <w:szCs w:val="22"/>
        </w:rPr>
        <w:t>. . . . . . . . . ($125 + $100 + $75</w:t>
      </w:r>
      <w:proofErr w:type="gramStart"/>
      <w:r w:rsidRPr="009E4936">
        <w:rPr>
          <w:szCs w:val="22"/>
        </w:rPr>
        <w:t>) ....................</w:t>
      </w:r>
      <w:proofErr w:type="gramEnd"/>
      <w:r w:rsidRPr="009E4936">
        <w:rPr>
          <w:szCs w:val="22"/>
        </w:rPr>
        <w:t>   $ 300.oo</w:t>
      </w:r>
      <w:r w:rsidRPr="009E4936">
        <w:rPr>
          <w:szCs w:val="22"/>
        </w:rPr>
        <w:br/>
        <w:t>Senior </w:t>
      </w:r>
      <w:r w:rsidRPr="009E4936">
        <w:rPr>
          <w:rStyle w:val="Emphasis"/>
          <w:szCs w:val="22"/>
          <w:u w:val="single"/>
        </w:rPr>
        <w:t>French</w:t>
      </w:r>
      <w:r w:rsidRPr="009E4936">
        <w:rPr>
          <w:szCs w:val="22"/>
        </w:rPr>
        <w:t xml:space="preserve"> . . . . . . . . . ($125 + $100 + $75) .....................   $ 300.oo</w:t>
      </w:r>
      <w:r w:rsidRPr="009E4936">
        <w:rPr>
          <w:szCs w:val="22"/>
        </w:rPr>
        <w:br/>
        <w:t xml:space="preserve"> Participant's </w:t>
      </w:r>
      <w:r w:rsidRPr="009E4936">
        <w:rPr>
          <w:rStyle w:val="Emphasis"/>
          <w:szCs w:val="22"/>
        </w:rPr>
        <w:t>Certificates &amp; Frames  ........................................$  75.</w:t>
      </w:r>
      <w:r w:rsidRPr="009E4936">
        <w:rPr>
          <w:szCs w:val="22"/>
        </w:rPr>
        <w:t>oo</w:t>
      </w:r>
      <w:r w:rsidRPr="009E4936">
        <w:rPr>
          <w:szCs w:val="22"/>
        </w:rPr>
        <w:br/>
      </w:r>
      <w:r w:rsidRPr="009E4936">
        <w:rPr>
          <w:rStyle w:val="Strong"/>
          <w:szCs w:val="22"/>
        </w:rPr>
        <w:t>                                                                               Total..............$ 1 825.</w:t>
      </w:r>
      <w:r w:rsidRPr="009E4936">
        <w:rPr>
          <w:szCs w:val="22"/>
        </w:rPr>
        <w:t xml:space="preserve">oo  </w:t>
      </w:r>
      <w:r w:rsidRPr="009E4936">
        <w:rPr>
          <w:szCs w:val="22"/>
        </w:rPr>
        <w:br/>
        <w:t> </w:t>
      </w:r>
      <w:r w:rsidRPr="009E4936">
        <w:rPr>
          <w:szCs w:val="22"/>
        </w:rPr>
        <w:br/>
        <w:t>Postage re correspondence, etc.............................................. $ 25.oo</w:t>
      </w:r>
      <w:r w:rsidRPr="009E4936">
        <w:rPr>
          <w:szCs w:val="22"/>
        </w:rPr>
        <w:br/>
      </w:r>
      <w:r w:rsidRPr="009E4936">
        <w:rPr>
          <w:rStyle w:val="Emphasis"/>
          <w:szCs w:val="22"/>
        </w:rPr>
        <w:t>Year</w:t>
      </w:r>
      <w:r w:rsidRPr="009E4936">
        <w:rPr>
          <w:szCs w:val="22"/>
        </w:rPr>
        <w:t xml:space="preserve"> </w:t>
      </w:r>
      <w:r w:rsidRPr="009E4936">
        <w:rPr>
          <w:rStyle w:val="Emphasis"/>
          <w:szCs w:val="22"/>
        </w:rPr>
        <w:t>Bars</w:t>
      </w:r>
      <w:r w:rsidRPr="009E4936">
        <w:rPr>
          <w:szCs w:val="22"/>
        </w:rPr>
        <w:t xml:space="preserve"> &amp; </w:t>
      </w:r>
      <w:r w:rsidRPr="009E4936">
        <w:rPr>
          <w:rStyle w:val="Emphasis"/>
          <w:szCs w:val="22"/>
        </w:rPr>
        <w:t>Patches</w:t>
      </w:r>
      <w:r w:rsidRPr="009E4936">
        <w:rPr>
          <w:szCs w:val="22"/>
        </w:rPr>
        <w:t xml:space="preserve"> for Club Banners.....................................  $ 55.oo</w:t>
      </w:r>
      <w:r w:rsidRPr="009E4936">
        <w:rPr>
          <w:szCs w:val="22"/>
        </w:rPr>
        <w:br/>
        <w:t>Medals (Gold, Silver, Bronze) ..................................................  $ 90.oo</w:t>
      </w:r>
      <w:r w:rsidRPr="009E4936">
        <w:rPr>
          <w:szCs w:val="22"/>
        </w:rPr>
        <w:br/>
        <w:t>Judges Honorariums ...............................................................  $ 225.oo</w:t>
      </w:r>
      <w:r w:rsidRPr="009E4936">
        <w:rPr>
          <w:szCs w:val="22"/>
        </w:rPr>
        <w:br/>
        <w:t>District Convention, Lunch for contestant(s) and Guardians</w:t>
      </w:r>
      <w:proofErr w:type="gramStart"/>
      <w:r w:rsidRPr="009E4936">
        <w:rPr>
          <w:szCs w:val="22"/>
        </w:rPr>
        <w:t>..</w:t>
      </w:r>
      <w:proofErr w:type="gramEnd"/>
      <w:r w:rsidRPr="009E4936">
        <w:rPr>
          <w:szCs w:val="22"/>
        </w:rPr>
        <w:t>   $ 210.oo</w:t>
      </w:r>
      <w:r w:rsidRPr="009E4936">
        <w:rPr>
          <w:szCs w:val="22"/>
        </w:rPr>
        <w:br/>
      </w:r>
      <w:r w:rsidRPr="009E4936">
        <w:rPr>
          <w:rStyle w:val="Strong"/>
          <w:szCs w:val="22"/>
        </w:rPr>
        <w:t>Rooms</w:t>
      </w:r>
      <w:r w:rsidRPr="009E4936">
        <w:rPr>
          <w:szCs w:val="22"/>
        </w:rPr>
        <w:t>/one night accommodation at MDA finals-5 / 6 rooms</w:t>
      </w:r>
      <w:proofErr w:type="gramStart"/>
      <w:r w:rsidRPr="009E4936">
        <w:rPr>
          <w:szCs w:val="22"/>
        </w:rPr>
        <w:t>.. . . . . . . .</w:t>
      </w:r>
      <w:proofErr w:type="gramEnd"/>
      <w:r w:rsidRPr="009E4936">
        <w:rPr>
          <w:szCs w:val="22"/>
        </w:rPr>
        <w:t>$ 900.oo</w:t>
      </w:r>
      <w:r w:rsidRPr="009E4936">
        <w:rPr>
          <w:szCs w:val="22"/>
        </w:rPr>
        <w:br/>
      </w:r>
      <w:r w:rsidRPr="009E4936">
        <w:rPr>
          <w:rStyle w:val="Strong"/>
          <w:szCs w:val="22"/>
        </w:rPr>
        <w:t>Meals</w:t>
      </w:r>
      <w:r w:rsidRPr="009E4936">
        <w:rPr>
          <w:szCs w:val="22"/>
        </w:rPr>
        <w:t>, for 5/6 contestants/families at MDA finals ...............  $ 1 350.oo</w:t>
      </w:r>
      <w:r w:rsidRPr="009E4936">
        <w:rPr>
          <w:szCs w:val="22"/>
        </w:rPr>
        <w:br/>
        <w:t xml:space="preserve">                                                                            </w:t>
      </w:r>
      <w:r w:rsidRPr="009E4936">
        <w:rPr>
          <w:rStyle w:val="Strong"/>
          <w:szCs w:val="22"/>
        </w:rPr>
        <w:t>Total ..................$ 2 855.</w:t>
      </w:r>
      <w:r w:rsidRPr="009E4936">
        <w:rPr>
          <w:szCs w:val="22"/>
        </w:rPr>
        <w:t>oo</w:t>
      </w:r>
      <w:r w:rsidRPr="009E4936">
        <w:rPr>
          <w:szCs w:val="22"/>
        </w:rPr>
        <w:br/>
        <w:t xml:space="preserve">                             (estimated) </w:t>
      </w:r>
      <w:r w:rsidRPr="009E4936">
        <w:rPr>
          <w:rStyle w:val="Emphasis"/>
          <w:b/>
          <w:bCs/>
          <w:szCs w:val="22"/>
        </w:rPr>
        <w:t>Total Expenses .........................$ 4 680</w:t>
      </w:r>
      <w:r w:rsidRPr="009E4936">
        <w:rPr>
          <w:szCs w:val="22"/>
        </w:rPr>
        <w:t>.oo</w:t>
      </w:r>
      <w:r w:rsidRPr="009E4936">
        <w:rPr>
          <w:szCs w:val="22"/>
        </w:rPr>
        <w:br/>
        <w:t> </w:t>
      </w:r>
    </w:p>
    <w:p w14:paraId="6C3C5710" w14:textId="77777777" w:rsidR="00C92723" w:rsidRPr="009E4936" w:rsidRDefault="00C92723" w:rsidP="00B71C8C">
      <w:pPr>
        <w:widowControl w:val="0"/>
        <w:rPr>
          <w:color w:val="000000"/>
          <w:szCs w:val="22"/>
        </w:rPr>
      </w:pPr>
    </w:p>
    <w:p w14:paraId="5328F306" w14:textId="4A588904" w:rsidR="00866E86" w:rsidRPr="009E4936" w:rsidRDefault="00866E86" w:rsidP="00B71C8C">
      <w:pPr>
        <w:rPr>
          <w:rFonts w:cs="Arial"/>
          <w:b/>
          <w:szCs w:val="22"/>
          <w:u w:val="single"/>
        </w:rPr>
      </w:pPr>
      <w:r w:rsidRPr="009E4936">
        <w:rPr>
          <w:rFonts w:cs="Arial"/>
          <w:b/>
          <w:szCs w:val="22"/>
          <w:u w:val="single"/>
        </w:rPr>
        <w:t xml:space="preserve">Youth Exchange program 2015-16 - </w:t>
      </w:r>
      <w:r w:rsidRPr="009E4936">
        <w:rPr>
          <w:rFonts w:cs="Arial"/>
          <w:szCs w:val="22"/>
          <w:u w:val="single"/>
        </w:rPr>
        <w:t>L</w:t>
      </w:r>
      <w:r w:rsidRPr="009E4936">
        <w:rPr>
          <w:rFonts w:cs="Arial"/>
          <w:b/>
          <w:szCs w:val="22"/>
          <w:u w:val="single"/>
        </w:rPr>
        <w:t>ion Lorea and Rudy Boogerman</w:t>
      </w:r>
    </w:p>
    <w:p w14:paraId="2A0EDD63" w14:textId="77777777" w:rsidR="00866E86" w:rsidRPr="009E4936" w:rsidRDefault="00866E86" w:rsidP="00B71C8C">
      <w:pPr>
        <w:rPr>
          <w:rFonts w:cs="Arial"/>
          <w:b/>
          <w:szCs w:val="22"/>
          <w:u w:val="single"/>
        </w:rPr>
      </w:pPr>
    </w:p>
    <w:p w14:paraId="65001122" w14:textId="77777777" w:rsidR="00866E86" w:rsidRPr="009E4936" w:rsidRDefault="00866E86" w:rsidP="00B71C8C">
      <w:pPr>
        <w:rPr>
          <w:szCs w:val="22"/>
        </w:rPr>
      </w:pPr>
      <w:r w:rsidRPr="009E4936">
        <w:rPr>
          <w:rFonts w:cs="Arial"/>
          <w:color w:val="222222"/>
          <w:szCs w:val="22"/>
          <w:shd w:val="clear" w:color="auto" w:fill="FFFFFF"/>
        </w:rPr>
        <w:t>15 youth from 15 countries, 28 days in Canada, 10 spent together at camp.</w:t>
      </w:r>
    </w:p>
    <w:p w14:paraId="4E9E2B07" w14:textId="77777777" w:rsidR="00866E86" w:rsidRPr="009E4936" w:rsidRDefault="00866E86" w:rsidP="00B71C8C">
      <w:pPr>
        <w:rPr>
          <w:rFonts w:cs="Arial"/>
          <w:color w:val="222222"/>
          <w:szCs w:val="22"/>
        </w:rPr>
      </w:pPr>
    </w:p>
    <w:p w14:paraId="24E5980B" w14:textId="77777777" w:rsidR="00866E86" w:rsidRPr="009E4936" w:rsidRDefault="00866E86" w:rsidP="00B71C8C">
      <w:pPr>
        <w:rPr>
          <w:rFonts w:cs="Arial"/>
          <w:color w:val="222222"/>
          <w:szCs w:val="22"/>
        </w:rPr>
      </w:pPr>
      <w:r w:rsidRPr="009E4936">
        <w:rPr>
          <w:rFonts w:cs="Arial"/>
          <w:color w:val="222222"/>
          <w:szCs w:val="22"/>
        </w:rPr>
        <w:t>12 families volunteered to accommodate the Youth. A big thank you to those families.</w:t>
      </w:r>
    </w:p>
    <w:p w14:paraId="17069213" w14:textId="77777777" w:rsidR="00866E86" w:rsidRPr="009E4936" w:rsidRDefault="00866E86" w:rsidP="00B71C8C">
      <w:pPr>
        <w:rPr>
          <w:rFonts w:cs="Arial"/>
          <w:color w:val="222222"/>
          <w:szCs w:val="22"/>
        </w:rPr>
      </w:pPr>
      <w:r w:rsidRPr="009E4936">
        <w:rPr>
          <w:rFonts w:cs="Arial"/>
          <w:color w:val="222222"/>
          <w:szCs w:val="22"/>
        </w:rPr>
        <w:t>The last two Youth were notified of their host family on June 15. The Youth arrived on June 23 and returned home on July 23, with some exceptions.</w:t>
      </w:r>
    </w:p>
    <w:p w14:paraId="721E9F97" w14:textId="77777777" w:rsidR="00866E86" w:rsidRPr="009E4936" w:rsidRDefault="00866E86" w:rsidP="00B71C8C">
      <w:pPr>
        <w:rPr>
          <w:rFonts w:cs="Arial"/>
          <w:color w:val="222222"/>
          <w:szCs w:val="22"/>
        </w:rPr>
      </w:pPr>
    </w:p>
    <w:p w14:paraId="1BDD6901" w14:textId="77777777" w:rsidR="00866E86" w:rsidRPr="009E4936" w:rsidRDefault="00866E86" w:rsidP="00B71C8C">
      <w:pPr>
        <w:rPr>
          <w:rFonts w:cs="Arial"/>
          <w:color w:val="222222"/>
          <w:szCs w:val="22"/>
        </w:rPr>
      </w:pPr>
      <w:r w:rsidRPr="009E4936">
        <w:rPr>
          <w:rFonts w:cs="Arial"/>
          <w:color w:val="222222"/>
          <w:szCs w:val="22"/>
        </w:rPr>
        <w:t>29 Lions Clubs either provided or sponsored a meal. Thanks to all those clubs. There was not one complaint that we heard from any of the Youth.</w:t>
      </w:r>
    </w:p>
    <w:p w14:paraId="18121CAA" w14:textId="77777777" w:rsidR="00866E86" w:rsidRPr="009E4936" w:rsidRDefault="00866E86" w:rsidP="00B71C8C">
      <w:pPr>
        <w:rPr>
          <w:rFonts w:cs="Arial"/>
          <w:color w:val="222222"/>
          <w:szCs w:val="22"/>
        </w:rPr>
      </w:pPr>
    </w:p>
    <w:p w14:paraId="09E25C4F" w14:textId="52921295" w:rsidR="00866E86" w:rsidRPr="009E4936" w:rsidRDefault="00866E86" w:rsidP="00B71C8C">
      <w:pPr>
        <w:rPr>
          <w:rFonts w:cs="Arial"/>
          <w:color w:val="222222"/>
          <w:szCs w:val="22"/>
        </w:rPr>
      </w:pPr>
      <w:r w:rsidRPr="009E4936">
        <w:rPr>
          <w:rFonts w:cs="Arial"/>
          <w:color w:val="222222"/>
          <w:szCs w:val="22"/>
        </w:rPr>
        <w:t>The financial support from the District is solid and greatly appreciated. The account continues to be healthy. The final camp expenses ha</w:t>
      </w:r>
      <w:r w:rsidR="000C2E59" w:rsidRPr="009E4936">
        <w:rPr>
          <w:rFonts w:cs="Arial"/>
          <w:color w:val="222222"/>
          <w:szCs w:val="22"/>
        </w:rPr>
        <w:t>ve</w:t>
      </w:r>
      <w:r w:rsidRPr="009E4936">
        <w:rPr>
          <w:rFonts w:cs="Arial"/>
          <w:color w:val="222222"/>
          <w:szCs w:val="22"/>
        </w:rPr>
        <w:t xml:space="preserve"> been submitted.</w:t>
      </w:r>
    </w:p>
    <w:p w14:paraId="4BFBFF2A" w14:textId="77777777" w:rsidR="00866E86" w:rsidRPr="009E4936" w:rsidRDefault="00866E86" w:rsidP="00B71C8C">
      <w:pPr>
        <w:rPr>
          <w:rFonts w:cs="Arial"/>
          <w:color w:val="222222"/>
          <w:szCs w:val="22"/>
        </w:rPr>
      </w:pPr>
    </w:p>
    <w:p w14:paraId="1D78DE81" w14:textId="77777777" w:rsidR="00866E86" w:rsidRPr="009E4936" w:rsidRDefault="00866E86" w:rsidP="00B71C8C">
      <w:pPr>
        <w:rPr>
          <w:rFonts w:cs="Arial"/>
          <w:color w:val="222222"/>
          <w:szCs w:val="22"/>
        </w:rPr>
      </w:pPr>
      <w:r w:rsidRPr="009E4936">
        <w:rPr>
          <w:rFonts w:cs="Arial"/>
          <w:color w:val="222222"/>
          <w:szCs w:val="22"/>
        </w:rPr>
        <w:t>The use of the Five Oaks facility has come to a close. There was an offer to possibly use the facility next year with minimal guarantee of conditions and available staff. It has been decided to severe our ties with Five Oaks given the uncertainty of their situation. A new location is currently being sought.</w:t>
      </w:r>
    </w:p>
    <w:p w14:paraId="40FCB216" w14:textId="77777777" w:rsidR="00866E86" w:rsidRPr="009E4936" w:rsidRDefault="00866E86" w:rsidP="00B71C8C">
      <w:pPr>
        <w:rPr>
          <w:rFonts w:cs="Arial"/>
          <w:color w:val="222222"/>
          <w:szCs w:val="22"/>
        </w:rPr>
      </w:pPr>
    </w:p>
    <w:p w14:paraId="3948CAD0" w14:textId="77777777" w:rsidR="00866E86" w:rsidRPr="009E4936" w:rsidRDefault="00866E86" w:rsidP="00B71C8C">
      <w:pPr>
        <w:rPr>
          <w:rFonts w:cs="Arial"/>
          <w:color w:val="222222"/>
          <w:szCs w:val="22"/>
        </w:rPr>
      </w:pPr>
      <w:r w:rsidRPr="009E4936">
        <w:rPr>
          <w:rFonts w:cs="Arial"/>
          <w:color w:val="222222"/>
          <w:szCs w:val="22"/>
        </w:rPr>
        <w:t>Lions Allison &amp; Mark Henkell (Oxford Lions Club) have accepted the position of Youth Exchange Co-Chairpersons and will be looking for other Lions to assist them with their endeavours in this program.</w:t>
      </w:r>
    </w:p>
    <w:p w14:paraId="389958B7" w14:textId="77777777" w:rsidR="00866E86" w:rsidRPr="009E4936" w:rsidRDefault="00866E86" w:rsidP="00B71C8C">
      <w:pPr>
        <w:rPr>
          <w:rFonts w:cs="Arial"/>
          <w:color w:val="222222"/>
          <w:szCs w:val="22"/>
        </w:rPr>
      </w:pPr>
    </w:p>
    <w:p w14:paraId="6DED456F" w14:textId="27C16FF7" w:rsidR="00866E86" w:rsidRPr="009E4936" w:rsidRDefault="00312598" w:rsidP="00B71C8C">
      <w:pPr>
        <w:rPr>
          <w:rFonts w:cs="Arial"/>
          <w:color w:val="222222"/>
          <w:szCs w:val="22"/>
        </w:rPr>
      </w:pPr>
      <w:r w:rsidRPr="009E4936">
        <w:rPr>
          <w:rFonts w:cs="Arial"/>
          <w:color w:val="222222"/>
          <w:szCs w:val="22"/>
        </w:rPr>
        <w:t>We want to thank all t</w:t>
      </w:r>
      <w:r w:rsidR="00866E86" w:rsidRPr="009E4936">
        <w:rPr>
          <w:rFonts w:cs="Arial"/>
          <w:color w:val="222222"/>
          <w:szCs w:val="22"/>
        </w:rPr>
        <w:t xml:space="preserve">he Lions Clubs and Lions of District A-15 for their continued support of the YEP.  Thank you also to Lion Allison and Mark for their assistance over the past two years and wish them all the best as they begin their journey as the Co-Chairpersons of the program. </w:t>
      </w:r>
    </w:p>
    <w:p w14:paraId="428DB52D" w14:textId="77777777" w:rsidR="00866E86" w:rsidRPr="009E4936" w:rsidRDefault="00866E86" w:rsidP="00B71C8C">
      <w:pPr>
        <w:rPr>
          <w:rFonts w:cs="Arial"/>
          <w:color w:val="222222"/>
          <w:szCs w:val="22"/>
        </w:rPr>
      </w:pPr>
    </w:p>
    <w:p w14:paraId="5A4D8396" w14:textId="77777777" w:rsidR="00866E86" w:rsidRPr="009E4936" w:rsidRDefault="00866E86" w:rsidP="002D2C07">
      <w:pPr>
        <w:rPr>
          <w:rFonts w:cs="Arial"/>
          <w:color w:val="222222"/>
          <w:szCs w:val="22"/>
        </w:rPr>
      </w:pPr>
    </w:p>
    <w:p w14:paraId="6ABE033B" w14:textId="77777777" w:rsidR="00866E86" w:rsidRPr="009E4936" w:rsidRDefault="00866E86" w:rsidP="002D2C07">
      <w:pPr>
        <w:jc w:val="center"/>
        <w:rPr>
          <w:rFonts w:eastAsiaTheme="minorHAnsi" w:cstheme="minorBidi"/>
          <w:b/>
          <w:szCs w:val="22"/>
          <w:u w:val="single"/>
        </w:rPr>
      </w:pPr>
      <w:r w:rsidRPr="009E4936">
        <w:rPr>
          <w:b/>
          <w:szCs w:val="22"/>
          <w:u w:val="single"/>
        </w:rPr>
        <w:t>2016 Youth Exchange Program Expenses</w:t>
      </w:r>
    </w:p>
    <w:tbl>
      <w:tblPr>
        <w:tblW w:w="10650" w:type="dxa"/>
        <w:tblLayout w:type="fixed"/>
        <w:tblCellMar>
          <w:left w:w="30" w:type="dxa"/>
          <w:right w:w="30" w:type="dxa"/>
        </w:tblCellMar>
        <w:tblLook w:val="04A0" w:firstRow="1" w:lastRow="0" w:firstColumn="1" w:lastColumn="0" w:noHBand="0" w:noVBand="1"/>
      </w:tblPr>
      <w:tblGrid>
        <w:gridCol w:w="13"/>
        <w:gridCol w:w="4337"/>
        <w:gridCol w:w="270"/>
        <w:gridCol w:w="146"/>
        <w:gridCol w:w="2014"/>
        <w:gridCol w:w="1440"/>
        <w:gridCol w:w="2430"/>
      </w:tblGrid>
      <w:tr w:rsidR="00866E86" w:rsidRPr="009E4936" w14:paraId="490AFD1D" w14:textId="77777777" w:rsidTr="00866E86">
        <w:trPr>
          <w:trHeight w:val="362"/>
        </w:trPr>
        <w:tc>
          <w:tcPr>
            <w:tcW w:w="4350" w:type="dxa"/>
            <w:gridSpan w:val="2"/>
            <w:tcBorders>
              <w:top w:val="single" w:sz="12" w:space="0" w:color="auto"/>
              <w:left w:val="single" w:sz="12" w:space="0" w:color="auto"/>
              <w:bottom w:val="nil"/>
              <w:right w:val="single" w:sz="6" w:space="0" w:color="auto"/>
            </w:tcBorders>
            <w:hideMark/>
          </w:tcPr>
          <w:p w14:paraId="168EE44C" w14:textId="77777777" w:rsidR="00866E86" w:rsidRPr="009E4936" w:rsidRDefault="00866E86" w:rsidP="002D2C07">
            <w:pPr>
              <w:rPr>
                <w:rFonts w:cs="Arial"/>
                <w:b/>
                <w:iCs/>
                <w:color w:val="000000"/>
                <w:szCs w:val="22"/>
              </w:rPr>
            </w:pPr>
            <w:r w:rsidRPr="009E4936">
              <w:rPr>
                <w:rFonts w:cs="Arial"/>
                <w:b/>
                <w:iCs/>
                <w:color w:val="000000"/>
                <w:szCs w:val="22"/>
              </w:rPr>
              <w:t>Youth Exchange Program</w:t>
            </w:r>
          </w:p>
        </w:tc>
        <w:tc>
          <w:tcPr>
            <w:tcW w:w="270" w:type="dxa"/>
            <w:tcBorders>
              <w:top w:val="single" w:sz="12" w:space="0" w:color="auto"/>
              <w:left w:val="single" w:sz="6" w:space="0" w:color="auto"/>
              <w:bottom w:val="nil"/>
              <w:right w:val="single" w:sz="12" w:space="0" w:color="auto"/>
            </w:tcBorders>
            <w:hideMark/>
          </w:tcPr>
          <w:p w14:paraId="02D906BD" w14:textId="77777777" w:rsidR="00866E86" w:rsidRPr="009E4936" w:rsidRDefault="00866E86" w:rsidP="002D2C07">
            <w:pPr>
              <w:rPr>
                <w:rFonts w:cs="Arial"/>
                <w:b/>
                <w:iCs/>
                <w:color w:val="000000"/>
                <w:szCs w:val="22"/>
              </w:rPr>
            </w:pPr>
          </w:p>
        </w:tc>
        <w:tc>
          <w:tcPr>
            <w:tcW w:w="2160" w:type="dxa"/>
            <w:gridSpan w:val="2"/>
            <w:tcBorders>
              <w:top w:val="single" w:sz="12" w:space="0" w:color="auto"/>
              <w:left w:val="single" w:sz="6" w:space="0" w:color="auto"/>
              <w:bottom w:val="nil"/>
              <w:right w:val="single" w:sz="12" w:space="0" w:color="auto"/>
            </w:tcBorders>
            <w:hideMark/>
          </w:tcPr>
          <w:p w14:paraId="5AE42CF1" w14:textId="77777777" w:rsidR="00866E86" w:rsidRPr="009E4936" w:rsidRDefault="00866E86" w:rsidP="002D2C07">
            <w:pPr>
              <w:jc w:val="center"/>
              <w:rPr>
                <w:rFonts w:cs="Arial"/>
                <w:b/>
                <w:bCs/>
                <w:color w:val="000000"/>
                <w:szCs w:val="22"/>
              </w:rPr>
            </w:pPr>
            <w:r w:rsidRPr="009E4936">
              <w:rPr>
                <w:rFonts w:cs="Arial"/>
                <w:b/>
                <w:bCs/>
                <w:color w:val="000000"/>
                <w:szCs w:val="22"/>
              </w:rPr>
              <w:t>Actual 2015</w:t>
            </w:r>
          </w:p>
        </w:tc>
        <w:tc>
          <w:tcPr>
            <w:tcW w:w="1440" w:type="dxa"/>
            <w:tcBorders>
              <w:top w:val="single" w:sz="12" w:space="0" w:color="auto"/>
              <w:left w:val="single" w:sz="6" w:space="0" w:color="auto"/>
              <w:bottom w:val="nil"/>
              <w:right w:val="single" w:sz="12" w:space="0" w:color="auto"/>
            </w:tcBorders>
            <w:hideMark/>
          </w:tcPr>
          <w:p w14:paraId="7E9D00CD" w14:textId="77777777" w:rsidR="00866E86" w:rsidRPr="009E4936" w:rsidRDefault="00866E86" w:rsidP="002D2C07">
            <w:pPr>
              <w:jc w:val="center"/>
              <w:rPr>
                <w:rFonts w:cs="Arial"/>
                <w:b/>
                <w:bCs/>
                <w:color w:val="000000"/>
                <w:szCs w:val="22"/>
              </w:rPr>
            </w:pPr>
            <w:r w:rsidRPr="009E4936">
              <w:rPr>
                <w:rFonts w:cs="Arial"/>
                <w:b/>
                <w:bCs/>
                <w:color w:val="000000"/>
                <w:szCs w:val="22"/>
              </w:rPr>
              <w:t>Proposed    2016</w:t>
            </w:r>
          </w:p>
        </w:tc>
        <w:tc>
          <w:tcPr>
            <w:tcW w:w="2430" w:type="dxa"/>
            <w:tcBorders>
              <w:top w:val="single" w:sz="12" w:space="0" w:color="auto"/>
              <w:left w:val="single" w:sz="6" w:space="0" w:color="auto"/>
              <w:bottom w:val="nil"/>
              <w:right w:val="single" w:sz="12" w:space="0" w:color="auto"/>
            </w:tcBorders>
            <w:hideMark/>
          </w:tcPr>
          <w:p w14:paraId="6834B4DA" w14:textId="77777777" w:rsidR="00866E86" w:rsidRPr="009E4936" w:rsidRDefault="00866E86" w:rsidP="002D2C07">
            <w:pPr>
              <w:jc w:val="center"/>
              <w:rPr>
                <w:rFonts w:cs="Arial"/>
                <w:b/>
                <w:bCs/>
                <w:color w:val="000000"/>
                <w:szCs w:val="22"/>
              </w:rPr>
            </w:pPr>
            <w:r w:rsidRPr="009E4936">
              <w:rPr>
                <w:rFonts w:cs="Arial"/>
                <w:b/>
                <w:bCs/>
                <w:color w:val="000000"/>
                <w:szCs w:val="22"/>
              </w:rPr>
              <w:t>Actual 2016</w:t>
            </w:r>
          </w:p>
        </w:tc>
      </w:tr>
      <w:tr w:rsidR="00866E86" w:rsidRPr="009E4936" w14:paraId="42A14385"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459D2D48" w14:textId="77777777" w:rsidR="00866E86" w:rsidRPr="009E4936" w:rsidRDefault="00866E86" w:rsidP="002D2C07">
            <w:pPr>
              <w:rPr>
                <w:rFonts w:cs="Arial"/>
                <w:i/>
                <w:iCs/>
                <w:color w:val="000000"/>
                <w:szCs w:val="22"/>
              </w:rPr>
            </w:pPr>
            <w:r w:rsidRPr="009E4936">
              <w:rPr>
                <w:rFonts w:cs="Arial"/>
                <w:i/>
                <w:iCs/>
                <w:color w:val="000000"/>
                <w:szCs w:val="22"/>
              </w:rPr>
              <w:t>Transportation**</w:t>
            </w:r>
          </w:p>
        </w:tc>
        <w:tc>
          <w:tcPr>
            <w:tcW w:w="270" w:type="dxa"/>
            <w:tcBorders>
              <w:top w:val="single" w:sz="6" w:space="0" w:color="auto"/>
              <w:left w:val="single" w:sz="6" w:space="0" w:color="auto"/>
              <w:bottom w:val="single" w:sz="6" w:space="0" w:color="auto"/>
              <w:right w:val="single" w:sz="6" w:space="0" w:color="auto"/>
            </w:tcBorders>
            <w:hideMark/>
          </w:tcPr>
          <w:p w14:paraId="39DF04A3"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3BC1C71E" w14:textId="77777777" w:rsidR="00866E86" w:rsidRPr="009E4936" w:rsidRDefault="00866E86" w:rsidP="002D2C07">
            <w:pPr>
              <w:jc w:val="center"/>
              <w:rPr>
                <w:rFonts w:cs="Arial"/>
                <w:i/>
                <w:iCs/>
                <w:color w:val="000000"/>
                <w:szCs w:val="22"/>
              </w:rPr>
            </w:pPr>
            <w:r w:rsidRPr="009E4936">
              <w:rPr>
                <w:rFonts w:cs="Arial"/>
                <w:i/>
                <w:iCs/>
                <w:color w:val="000000"/>
                <w:szCs w:val="22"/>
              </w:rPr>
              <w:t>4804.36</w:t>
            </w:r>
          </w:p>
        </w:tc>
        <w:tc>
          <w:tcPr>
            <w:tcW w:w="1440" w:type="dxa"/>
            <w:tcBorders>
              <w:top w:val="single" w:sz="6" w:space="0" w:color="auto"/>
              <w:left w:val="single" w:sz="6" w:space="0" w:color="auto"/>
              <w:bottom w:val="single" w:sz="6" w:space="0" w:color="auto"/>
              <w:right w:val="single" w:sz="6" w:space="0" w:color="auto"/>
            </w:tcBorders>
            <w:hideMark/>
          </w:tcPr>
          <w:p w14:paraId="1400A4F0" w14:textId="77777777" w:rsidR="00866E86" w:rsidRPr="009E4936" w:rsidRDefault="00866E86" w:rsidP="002D2C07">
            <w:pPr>
              <w:jc w:val="center"/>
              <w:rPr>
                <w:rFonts w:cs="Arial"/>
                <w:i/>
                <w:iCs/>
                <w:color w:val="000000"/>
                <w:szCs w:val="22"/>
              </w:rPr>
            </w:pPr>
            <w:r w:rsidRPr="009E4936">
              <w:rPr>
                <w:rFonts w:cs="Arial"/>
                <w:i/>
                <w:iCs/>
                <w:color w:val="000000"/>
                <w:szCs w:val="22"/>
              </w:rPr>
              <w:t>4800.00</w:t>
            </w:r>
          </w:p>
        </w:tc>
        <w:tc>
          <w:tcPr>
            <w:tcW w:w="2430" w:type="dxa"/>
            <w:tcBorders>
              <w:top w:val="single" w:sz="6" w:space="0" w:color="auto"/>
              <w:left w:val="single" w:sz="6" w:space="0" w:color="auto"/>
              <w:bottom w:val="single" w:sz="6" w:space="0" w:color="auto"/>
              <w:right w:val="single" w:sz="6" w:space="0" w:color="auto"/>
            </w:tcBorders>
            <w:hideMark/>
          </w:tcPr>
          <w:p w14:paraId="77C45942" w14:textId="77777777" w:rsidR="00866E86" w:rsidRPr="009E4936" w:rsidRDefault="00866E86" w:rsidP="002D2C07">
            <w:pPr>
              <w:jc w:val="center"/>
              <w:rPr>
                <w:rFonts w:cs="Arial"/>
                <w:iCs/>
                <w:color w:val="000000"/>
                <w:szCs w:val="22"/>
              </w:rPr>
            </w:pPr>
            <w:r w:rsidRPr="009E4936">
              <w:rPr>
                <w:rFonts w:cs="Arial"/>
                <w:iCs/>
                <w:color w:val="000000"/>
                <w:szCs w:val="22"/>
              </w:rPr>
              <w:t>3841.36</w:t>
            </w:r>
          </w:p>
        </w:tc>
      </w:tr>
      <w:tr w:rsidR="00866E86" w:rsidRPr="009E4936" w14:paraId="2A82D5F6"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3FA8199C" w14:textId="77777777" w:rsidR="00866E86" w:rsidRPr="009E4936" w:rsidRDefault="00866E86" w:rsidP="002D2C07">
            <w:pPr>
              <w:rPr>
                <w:rFonts w:cs="Arial"/>
                <w:i/>
                <w:iCs/>
                <w:color w:val="000000"/>
                <w:szCs w:val="22"/>
              </w:rPr>
            </w:pPr>
            <w:r w:rsidRPr="009E4936">
              <w:rPr>
                <w:rFonts w:cs="Arial"/>
                <w:i/>
                <w:iCs/>
                <w:color w:val="000000"/>
                <w:szCs w:val="22"/>
              </w:rPr>
              <w:t>Name Tags</w:t>
            </w:r>
          </w:p>
        </w:tc>
        <w:tc>
          <w:tcPr>
            <w:tcW w:w="270" w:type="dxa"/>
            <w:tcBorders>
              <w:top w:val="single" w:sz="6" w:space="0" w:color="auto"/>
              <w:left w:val="single" w:sz="6" w:space="0" w:color="auto"/>
              <w:bottom w:val="single" w:sz="6" w:space="0" w:color="auto"/>
              <w:right w:val="single" w:sz="6" w:space="0" w:color="auto"/>
            </w:tcBorders>
            <w:hideMark/>
          </w:tcPr>
          <w:p w14:paraId="2EEB5CC6"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1652EF60" w14:textId="77777777" w:rsidR="00866E86" w:rsidRPr="009E4936" w:rsidRDefault="00866E86" w:rsidP="002D2C07">
            <w:pPr>
              <w:jc w:val="center"/>
              <w:rPr>
                <w:rFonts w:cs="Arial"/>
                <w:i/>
                <w:iCs/>
                <w:color w:val="000000"/>
                <w:szCs w:val="22"/>
              </w:rPr>
            </w:pPr>
            <w:r w:rsidRPr="009E4936">
              <w:rPr>
                <w:rFonts w:cs="Arial"/>
                <w:i/>
                <w:iCs/>
                <w:color w:val="000000"/>
                <w:szCs w:val="22"/>
              </w:rPr>
              <w:t>126.56</w:t>
            </w:r>
          </w:p>
        </w:tc>
        <w:tc>
          <w:tcPr>
            <w:tcW w:w="1440" w:type="dxa"/>
            <w:tcBorders>
              <w:top w:val="single" w:sz="6" w:space="0" w:color="auto"/>
              <w:left w:val="single" w:sz="6" w:space="0" w:color="auto"/>
              <w:bottom w:val="single" w:sz="6" w:space="0" w:color="auto"/>
              <w:right w:val="single" w:sz="6" w:space="0" w:color="auto"/>
            </w:tcBorders>
            <w:hideMark/>
          </w:tcPr>
          <w:p w14:paraId="06B5E861" w14:textId="77777777" w:rsidR="00866E86" w:rsidRPr="009E4936" w:rsidRDefault="00866E86" w:rsidP="002D2C07">
            <w:pPr>
              <w:jc w:val="center"/>
              <w:rPr>
                <w:rFonts w:cs="Arial"/>
                <w:i/>
                <w:iCs/>
                <w:color w:val="000000"/>
                <w:szCs w:val="22"/>
              </w:rPr>
            </w:pPr>
            <w:r w:rsidRPr="009E4936">
              <w:rPr>
                <w:rFonts w:cs="Arial"/>
                <w:i/>
                <w:iCs/>
                <w:color w:val="000000"/>
                <w:szCs w:val="22"/>
              </w:rPr>
              <w:t>125.00</w:t>
            </w:r>
          </w:p>
        </w:tc>
        <w:tc>
          <w:tcPr>
            <w:tcW w:w="2430" w:type="dxa"/>
            <w:tcBorders>
              <w:top w:val="single" w:sz="6" w:space="0" w:color="auto"/>
              <w:left w:val="single" w:sz="6" w:space="0" w:color="auto"/>
              <w:bottom w:val="single" w:sz="6" w:space="0" w:color="auto"/>
              <w:right w:val="single" w:sz="6" w:space="0" w:color="auto"/>
            </w:tcBorders>
            <w:hideMark/>
          </w:tcPr>
          <w:p w14:paraId="0BA0950D" w14:textId="77777777" w:rsidR="00866E86" w:rsidRPr="009E4936" w:rsidRDefault="00866E86" w:rsidP="002D2C07">
            <w:pPr>
              <w:jc w:val="center"/>
              <w:rPr>
                <w:rFonts w:cs="Arial"/>
                <w:iCs/>
                <w:color w:val="000000"/>
                <w:szCs w:val="22"/>
              </w:rPr>
            </w:pPr>
            <w:r w:rsidRPr="009E4936">
              <w:rPr>
                <w:rFonts w:cs="Arial"/>
                <w:iCs/>
                <w:color w:val="000000"/>
                <w:szCs w:val="22"/>
              </w:rPr>
              <w:t>72.32</w:t>
            </w:r>
          </w:p>
        </w:tc>
      </w:tr>
      <w:tr w:rsidR="00866E86" w:rsidRPr="009E4936" w14:paraId="73872ACC"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785707B8" w14:textId="77777777" w:rsidR="00866E86" w:rsidRPr="009E4936" w:rsidRDefault="00866E86" w:rsidP="002D2C07">
            <w:pPr>
              <w:rPr>
                <w:rFonts w:cs="Arial"/>
                <w:i/>
                <w:iCs/>
                <w:color w:val="000000"/>
                <w:szCs w:val="22"/>
              </w:rPr>
            </w:pPr>
            <w:r w:rsidRPr="009E4936">
              <w:rPr>
                <w:rFonts w:cs="Arial"/>
                <w:i/>
                <w:iCs/>
                <w:color w:val="000000"/>
                <w:szCs w:val="22"/>
              </w:rPr>
              <w:t>T-Shirts, Polo, jackets etc...</w:t>
            </w:r>
          </w:p>
        </w:tc>
        <w:tc>
          <w:tcPr>
            <w:tcW w:w="270" w:type="dxa"/>
            <w:tcBorders>
              <w:top w:val="single" w:sz="6" w:space="0" w:color="auto"/>
              <w:left w:val="single" w:sz="6" w:space="0" w:color="auto"/>
              <w:bottom w:val="single" w:sz="6" w:space="0" w:color="auto"/>
              <w:right w:val="single" w:sz="6" w:space="0" w:color="auto"/>
            </w:tcBorders>
            <w:hideMark/>
          </w:tcPr>
          <w:p w14:paraId="3DD01761"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731DAFB0" w14:textId="77777777" w:rsidR="00866E86" w:rsidRPr="009E4936" w:rsidRDefault="00866E86" w:rsidP="002D2C07">
            <w:pPr>
              <w:jc w:val="center"/>
              <w:rPr>
                <w:rFonts w:cs="Arial"/>
                <w:i/>
                <w:iCs/>
                <w:color w:val="000000"/>
                <w:szCs w:val="22"/>
              </w:rPr>
            </w:pPr>
            <w:r w:rsidRPr="009E4936">
              <w:rPr>
                <w:rFonts w:cs="Arial"/>
                <w:i/>
                <w:iCs/>
                <w:color w:val="000000"/>
                <w:szCs w:val="22"/>
              </w:rPr>
              <w:t>1534.93</w:t>
            </w:r>
          </w:p>
        </w:tc>
        <w:tc>
          <w:tcPr>
            <w:tcW w:w="1440" w:type="dxa"/>
            <w:tcBorders>
              <w:top w:val="single" w:sz="6" w:space="0" w:color="auto"/>
              <w:left w:val="single" w:sz="6" w:space="0" w:color="auto"/>
              <w:bottom w:val="single" w:sz="6" w:space="0" w:color="auto"/>
              <w:right w:val="single" w:sz="6" w:space="0" w:color="auto"/>
            </w:tcBorders>
            <w:hideMark/>
          </w:tcPr>
          <w:p w14:paraId="54E9EFC4" w14:textId="77777777" w:rsidR="00866E86" w:rsidRPr="009E4936" w:rsidRDefault="00866E86" w:rsidP="002D2C07">
            <w:pPr>
              <w:jc w:val="center"/>
              <w:rPr>
                <w:rFonts w:cs="Arial"/>
                <w:i/>
                <w:iCs/>
                <w:color w:val="000000"/>
                <w:szCs w:val="22"/>
              </w:rPr>
            </w:pPr>
            <w:r w:rsidRPr="009E4936">
              <w:rPr>
                <w:rFonts w:cs="Arial"/>
                <w:i/>
                <w:iCs/>
                <w:color w:val="000000"/>
                <w:szCs w:val="22"/>
              </w:rPr>
              <w:t>1,200.00</w:t>
            </w:r>
          </w:p>
        </w:tc>
        <w:tc>
          <w:tcPr>
            <w:tcW w:w="2430" w:type="dxa"/>
            <w:tcBorders>
              <w:top w:val="single" w:sz="6" w:space="0" w:color="auto"/>
              <w:left w:val="single" w:sz="6" w:space="0" w:color="auto"/>
              <w:bottom w:val="single" w:sz="6" w:space="0" w:color="auto"/>
              <w:right w:val="single" w:sz="6" w:space="0" w:color="auto"/>
            </w:tcBorders>
            <w:hideMark/>
          </w:tcPr>
          <w:p w14:paraId="2DA023B9" w14:textId="77777777" w:rsidR="00866E86" w:rsidRPr="009E4936" w:rsidRDefault="00866E86" w:rsidP="002D2C07">
            <w:pPr>
              <w:jc w:val="center"/>
              <w:rPr>
                <w:rFonts w:cs="Arial"/>
                <w:iCs/>
                <w:color w:val="000000"/>
                <w:szCs w:val="22"/>
              </w:rPr>
            </w:pPr>
            <w:r w:rsidRPr="009E4936">
              <w:rPr>
                <w:rFonts w:cs="Arial"/>
                <w:iCs/>
                <w:color w:val="000000"/>
                <w:szCs w:val="22"/>
              </w:rPr>
              <w:t>986.50</w:t>
            </w:r>
          </w:p>
        </w:tc>
      </w:tr>
      <w:tr w:rsidR="00866E86" w:rsidRPr="009E4936" w14:paraId="7242F161"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2381D5F6" w14:textId="77777777" w:rsidR="00866E86" w:rsidRPr="009E4936" w:rsidRDefault="00866E86" w:rsidP="002D2C07">
            <w:pPr>
              <w:rPr>
                <w:rFonts w:cs="Arial"/>
                <w:i/>
                <w:iCs/>
                <w:color w:val="000000"/>
                <w:szCs w:val="22"/>
              </w:rPr>
            </w:pPr>
            <w:r w:rsidRPr="009E4936">
              <w:rPr>
                <w:rFonts w:cs="Arial"/>
                <w:i/>
                <w:iCs/>
                <w:color w:val="000000"/>
                <w:szCs w:val="22"/>
              </w:rPr>
              <w:t>Ice cream for everyone</w:t>
            </w:r>
          </w:p>
        </w:tc>
        <w:tc>
          <w:tcPr>
            <w:tcW w:w="270" w:type="dxa"/>
            <w:tcBorders>
              <w:top w:val="single" w:sz="6" w:space="0" w:color="auto"/>
              <w:left w:val="single" w:sz="6" w:space="0" w:color="auto"/>
              <w:bottom w:val="single" w:sz="6" w:space="0" w:color="auto"/>
              <w:right w:val="single" w:sz="6" w:space="0" w:color="auto"/>
            </w:tcBorders>
            <w:hideMark/>
          </w:tcPr>
          <w:p w14:paraId="46FA0FF7"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02434928" w14:textId="77777777" w:rsidR="00866E86" w:rsidRPr="009E4936" w:rsidRDefault="00866E86" w:rsidP="002D2C07">
            <w:pPr>
              <w:jc w:val="center"/>
              <w:rPr>
                <w:rFonts w:cs="Arial"/>
                <w:i/>
                <w:iCs/>
                <w:color w:val="000000"/>
                <w:szCs w:val="22"/>
              </w:rPr>
            </w:pPr>
            <w:r w:rsidRPr="009E4936">
              <w:rPr>
                <w:rFonts w:cs="Arial"/>
                <w:i/>
                <w:iCs/>
                <w:color w:val="000000"/>
                <w:szCs w:val="22"/>
              </w:rPr>
              <w:t>128.05</w:t>
            </w:r>
          </w:p>
        </w:tc>
        <w:tc>
          <w:tcPr>
            <w:tcW w:w="1440" w:type="dxa"/>
            <w:tcBorders>
              <w:top w:val="single" w:sz="6" w:space="0" w:color="auto"/>
              <w:left w:val="single" w:sz="6" w:space="0" w:color="auto"/>
              <w:bottom w:val="single" w:sz="6" w:space="0" w:color="auto"/>
              <w:right w:val="single" w:sz="6" w:space="0" w:color="auto"/>
            </w:tcBorders>
            <w:hideMark/>
          </w:tcPr>
          <w:p w14:paraId="6A5A2F83" w14:textId="77777777" w:rsidR="00866E86" w:rsidRPr="009E4936" w:rsidRDefault="00866E86" w:rsidP="002D2C07">
            <w:pPr>
              <w:jc w:val="center"/>
              <w:rPr>
                <w:rFonts w:cs="Arial"/>
                <w:i/>
                <w:iCs/>
                <w:color w:val="000000"/>
                <w:szCs w:val="22"/>
              </w:rPr>
            </w:pPr>
            <w:r w:rsidRPr="009E4936">
              <w:rPr>
                <w:rFonts w:cs="Arial"/>
                <w:i/>
                <w:iCs/>
                <w:color w:val="000000"/>
                <w:szCs w:val="22"/>
              </w:rPr>
              <w:t>140.00</w:t>
            </w:r>
          </w:p>
        </w:tc>
        <w:tc>
          <w:tcPr>
            <w:tcW w:w="2430" w:type="dxa"/>
            <w:tcBorders>
              <w:top w:val="single" w:sz="6" w:space="0" w:color="auto"/>
              <w:left w:val="single" w:sz="6" w:space="0" w:color="auto"/>
              <w:bottom w:val="single" w:sz="6" w:space="0" w:color="auto"/>
              <w:right w:val="single" w:sz="6" w:space="0" w:color="auto"/>
            </w:tcBorders>
            <w:hideMark/>
          </w:tcPr>
          <w:p w14:paraId="20DDA656" w14:textId="77777777" w:rsidR="00866E86" w:rsidRPr="009E4936" w:rsidRDefault="00866E86" w:rsidP="002D2C07">
            <w:pPr>
              <w:jc w:val="center"/>
              <w:rPr>
                <w:rFonts w:cs="Arial"/>
                <w:iCs/>
                <w:color w:val="000000"/>
                <w:szCs w:val="22"/>
              </w:rPr>
            </w:pPr>
            <w:r w:rsidRPr="009E4936">
              <w:rPr>
                <w:rFonts w:cs="Arial"/>
                <w:iCs/>
                <w:color w:val="000000"/>
                <w:szCs w:val="22"/>
              </w:rPr>
              <w:t>127.90</w:t>
            </w:r>
          </w:p>
        </w:tc>
      </w:tr>
      <w:tr w:rsidR="00866E86" w:rsidRPr="009E4936" w14:paraId="45A96378"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0D3302AA" w14:textId="77777777" w:rsidR="00866E86" w:rsidRPr="009E4936" w:rsidRDefault="00866E86" w:rsidP="002D2C07">
            <w:pPr>
              <w:rPr>
                <w:rFonts w:cs="Arial"/>
                <w:i/>
                <w:iCs/>
                <w:color w:val="000000"/>
                <w:szCs w:val="22"/>
              </w:rPr>
            </w:pPr>
            <w:r w:rsidRPr="009E4936">
              <w:rPr>
                <w:rFonts w:cs="Arial"/>
                <w:i/>
                <w:iCs/>
                <w:color w:val="000000"/>
                <w:szCs w:val="22"/>
              </w:rPr>
              <w:t>Maid of the Mist (Hormblower)</w:t>
            </w:r>
          </w:p>
        </w:tc>
        <w:tc>
          <w:tcPr>
            <w:tcW w:w="270" w:type="dxa"/>
            <w:tcBorders>
              <w:top w:val="single" w:sz="6" w:space="0" w:color="auto"/>
              <w:left w:val="single" w:sz="6" w:space="0" w:color="auto"/>
              <w:bottom w:val="single" w:sz="6" w:space="0" w:color="auto"/>
              <w:right w:val="single" w:sz="6" w:space="0" w:color="auto"/>
            </w:tcBorders>
            <w:hideMark/>
          </w:tcPr>
          <w:p w14:paraId="78F9E0F0"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25374556" w14:textId="77777777" w:rsidR="00866E86" w:rsidRPr="009E4936" w:rsidRDefault="00866E86" w:rsidP="002D2C07">
            <w:pPr>
              <w:jc w:val="center"/>
              <w:rPr>
                <w:rFonts w:cs="Arial"/>
                <w:i/>
                <w:iCs/>
                <w:color w:val="000000"/>
                <w:szCs w:val="22"/>
              </w:rPr>
            </w:pPr>
            <w:r w:rsidRPr="009E4936">
              <w:rPr>
                <w:rFonts w:cs="Arial"/>
                <w:i/>
                <w:iCs/>
                <w:color w:val="000000"/>
                <w:szCs w:val="22"/>
              </w:rPr>
              <w:t>471.10</w:t>
            </w:r>
          </w:p>
        </w:tc>
        <w:tc>
          <w:tcPr>
            <w:tcW w:w="1440" w:type="dxa"/>
            <w:tcBorders>
              <w:top w:val="single" w:sz="6" w:space="0" w:color="auto"/>
              <w:left w:val="single" w:sz="6" w:space="0" w:color="auto"/>
              <w:bottom w:val="single" w:sz="6" w:space="0" w:color="auto"/>
              <w:right w:val="single" w:sz="6" w:space="0" w:color="auto"/>
            </w:tcBorders>
            <w:hideMark/>
          </w:tcPr>
          <w:p w14:paraId="546BA851" w14:textId="77777777" w:rsidR="00866E86" w:rsidRPr="009E4936" w:rsidRDefault="00866E86" w:rsidP="002D2C07">
            <w:pPr>
              <w:jc w:val="center"/>
              <w:rPr>
                <w:rFonts w:cs="Arial"/>
                <w:i/>
                <w:iCs/>
                <w:color w:val="000000"/>
                <w:szCs w:val="22"/>
              </w:rPr>
            </w:pPr>
            <w:r w:rsidRPr="009E4936">
              <w:rPr>
                <w:rFonts w:cs="Arial"/>
                <w:i/>
                <w:iCs/>
                <w:color w:val="000000"/>
                <w:szCs w:val="22"/>
              </w:rPr>
              <w:t>500.00</w:t>
            </w:r>
          </w:p>
        </w:tc>
        <w:tc>
          <w:tcPr>
            <w:tcW w:w="2430" w:type="dxa"/>
            <w:tcBorders>
              <w:top w:val="single" w:sz="6" w:space="0" w:color="auto"/>
              <w:left w:val="single" w:sz="6" w:space="0" w:color="auto"/>
              <w:bottom w:val="single" w:sz="6" w:space="0" w:color="auto"/>
              <w:right w:val="single" w:sz="6" w:space="0" w:color="auto"/>
            </w:tcBorders>
            <w:hideMark/>
          </w:tcPr>
          <w:p w14:paraId="41250E7B" w14:textId="77777777" w:rsidR="00866E86" w:rsidRPr="009E4936" w:rsidRDefault="00866E86" w:rsidP="002D2C07">
            <w:pPr>
              <w:jc w:val="center"/>
              <w:rPr>
                <w:rFonts w:cs="Arial"/>
                <w:iCs/>
                <w:color w:val="000000"/>
                <w:szCs w:val="22"/>
              </w:rPr>
            </w:pPr>
            <w:r w:rsidRPr="009E4936">
              <w:rPr>
                <w:rFonts w:cs="Arial"/>
                <w:iCs/>
                <w:color w:val="000000"/>
                <w:szCs w:val="22"/>
              </w:rPr>
              <w:t>462.17</w:t>
            </w:r>
          </w:p>
        </w:tc>
      </w:tr>
      <w:tr w:rsidR="00866E86" w:rsidRPr="009E4936" w14:paraId="3521AD87"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0E59C3D2" w14:textId="77777777" w:rsidR="00866E86" w:rsidRPr="009E4936" w:rsidRDefault="00866E86" w:rsidP="002D2C07">
            <w:pPr>
              <w:rPr>
                <w:rFonts w:cs="Arial"/>
                <w:i/>
                <w:iCs/>
                <w:color w:val="000000"/>
                <w:szCs w:val="22"/>
              </w:rPr>
            </w:pPr>
            <w:r w:rsidRPr="009E4936">
              <w:rPr>
                <w:rFonts w:cs="Arial"/>
                <w:i/>
                <w:iCs/>
                <w:color w:val="000000"/>
                <w:szCs w:val="22"/>
              </w:rPr>
              <w:t>Imax/(Skylon Tower)/ Aerocar</w:t>
            </w:r>
          </w:p>
        </w:tc>
        <w:tc>
          <w:tcPr>
            <w:tcW w:w="270" w:type="dxa"/>
            <w:tcBorders>
              <w:top w:val="single" w:sz="6" w:space="0" w:color="auto"/>
              <w:left w:val="single" w:sz="6" w:space="0" w:color="auto"/>
              <w:bottom w:val="single" w:sz="6" w:space="0" w:color="auto"/>
              <w:right w:val="single" w:sz="6" w:space="0" w:color="auto"/>
            </w:tcBorders>
            <w:hideMark/>
          </w:tcPr>
          <w:p w14:paraId="24B9FEDF"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0E73719A" w14:textId="77777777" w:rsidR="00866E86" w:rsidRPr="009E4936" w:rsidRDefault="00866E86" w:rsidP="002D2C07">
            <w:pPr>
              <w:jc w:val="center"/>
              <w:rPr>
                <w:rFonts w:cs="Arial"/>
                <w:i/>
                <w:iCs/>
                <w:color w:val="000000"/>
                <w:szCs w:val="22"/>
              </w:rPr>
            </w:pPr>
            <w:r w:rsidRPr="009E4936">
              <w:rPr>
                <w:rFonts w:cs="Arial"/>
                <w:i/>
                <w:iCs/>
                <w:color w:val="000000"/>
                <w:szCs w:val="22"/>
              </w:rPr>
              <w:t>145.00</w:t>
            </w:r>
          </w:p>
        </w:tc>
        <w:tc>
          <w:tcPr>
            <w:tcW w:w="1440" w:type="dxa"/>
            <w:tcBorders>
              <w:top w:val="single" w:sz="6" w:space="0" w:color="auto"/>
              <w:left w:val="single" w:sz="6" w:space="0" w:color="auto"/>
              <w:bottom w:val="single" w:sz="6" w:space="0" w:color="auto"/>
              <w:right w:val="single" w:sz="6" w:space="0" w:color="auto"/>
            </w:tcBorders>
            <w:hideMark/>
          </w:tcPr>
          <w:p w14:paraId="7DD9EA72" w14:textId="77777777" w:rsidR="00866E86" w:rsidRPr="009E4936" w:rsidRDefault="00866E86" w:rsidP="002D2C07">
            <w:pPr>
              <w:jc w:val="center"/>
              <w:rPr>
                <w:rFonts w:cs="Arial"/>
                <w:i/>
                <w:iCs/>
                <w:color w:val="000000"/>
                <w:szCs w:val="22"/>
              </w:rPr>
            </w:pPr>
            <w:r w:rsidRPr="009E4936">
              <w:rPr>
                <w:rFonts w:cs="Arial"/>
                <w:i/>
                <w:iCs/>
                <w:color w:val="000000"/>
                <w:szCs w:val="22"/>
              </w:rPr>
              <w:t>400.00</w:t>
            </w:r>
          </w:p>
        </w:tc>
        <w:tc>
          <w:tcPr>
            <w:tcW w:w="2430" w:type="dxa"/>
            <w:tcBorders>
              <w:top w:val="single" w:sz="6" w:space="0" w:color="auto"/>
              <w:left w:val="single" w:sz="6" w:space="0" w:color="auto"/>
              <w:bottom w:val="single" w:sz="6" w:space="0" w:color="auto"/>
              <w:right w:val="single" w:sz="6" w:space="0" w:color="auto"/>
            </w:tcBorders>
            <w:hideMark/>
          </w:tcPr>
          <w:p w14:paraId="2C041EE3" w14:textId="77777777" w:rsidR="00866E86" w:rsidRPr="009E4936" w:rsidRDefault="00866E86" w:rsidP="002D2C07">
            <w:pPr>
              <w:jc w:val="center"/>
              <w:rPr>
                <w:rFonts w:cs="Arial"/>
                <w:iCs/>
                <w:color w:val="000000"/>
                <w:szCs w:val="22"/>
              </w:rPr>
            </w:pPr>
            <w:r w:rsidRPr="009E4936">
              <w:rPr>
                <w:rFonts w:cs="Arial"/>
                <w:iCs/>
                <w:color w:val="000000"/>
                <w:szCs w:val="22"/>
              </w:rPr>
              <w:t>477.00</w:t>
            </w:r>
          </w:p>
        </w:tc>
      </w:tr>
      <w:tr w:rsidR="00866E86" w:rsidRPr="009E4936" w14:paraId="478064E8"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680ADD52" w14:textId="77777777" w:rsidR="00866E86" w:rsidRPr="009E4936" w:rsidRDefault="00866E86" w:rsidP="002D2C07">
            <w:pPr>
              <w:rPr>
                <w:rFonts w:cs="Arial"/>
                <w:i/>
                <w:iCs/>
                <w:color w:val="000000"/>
                <w:szCs w:val="22"/>
              </w:rPr>
            </w:pPr>
            <w:r w:rsidRPr="009E4936">
              <w:rPr>
                <w:rFonts w:cs="Arial"/>
                <w:i/>
                <w:iCs/>
                <w:color w:val="000000"/>
                <w:szCs w:val="22"/>
              </w:rPr>
              <w:t>Niagara Falls Supper</w:t>
            </w:r>
          </w:p>
        </w:tc>
        <w:tc>
          <w:tcPr>
            <w:tcW w:w="270" w:type="dxa"/>
            <w:tcBorders>
              <w:top w:val="single" w:sz="6" w:space="0" w:color="auto"/>
              <w:left w:val="single" w:sz="6" w:space="0" w:color="auto"/>
              <w:bottom w:val="single" w:sz="6" w:space="0" w:color="auto"/>
              <w:right w:val="single" w:sz="6" w:space="0" w:color="auto"/>
            </w:tcBorders>
            <w:hideMark/>
          </w:tcPr>
          <w:p w14:paraId="03D9855C"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4ADDC37B" w14:textId="77777777" w:rsidR="00866E86" w:rsidRPr="009E4936" w:rsidRDefault="00866E86" w:rsidP="002D2C07">
            <w:pPr>
              <w:jc w:val="center"/>
              <w:rPr>
                <w:rFonts w:cs="Arial"/>
                <w:i/>
                <w:iCs/>
                <w:color w:val="000000"/>
                <w:szCs w:val="22"/>
              </w:rPr>
            </w:pPr>
            <w:r w:rsidRPr="009E4936">
              <w:rPr>
                <w:rFonts w:cs="Arial"/>
                <w:i/>
                <w:iCs/>
                <w:color w:val="000000"/>
                <w:szCs w:val="22"/>
              </w:rPr>
              <w:t>869.54</w:t>
            </w:r>
          </w:p>
        </w:tc>
        <w:tc>
          <w:tcPr>
            <w:tcW w:w="1440" w:type="dxa"/>
            <w:tcBorders>
              <w:top w:val="single" w:sz="6" w:space="0" w:color="auto"/>
              <w:left w:val="single" w:sz="6" w:space="0" w:color="auto"/>
              <w:bottom w:val="single" w:sz="6" w:space="0" w:color="auto"/>
              <w:right w:val="single" w:sz="6" w:space="0" w:color="auto"/>
            </w:tcBorders>
            <w:hideMark/>
          </w:tcPr>
          <w:p w14:paraId="38A13434" w14:textId="77777777" w:rsidR="00866E86" w:rsidRPr="009E4936" w:rsidRDefault="00866E86" w:rsidP="002D2C07">
            <w:pPr>
              <w:jc w:val="center"/>
              <w:rPr>
                <w:rFonts w:cs="Arial"/>
                <w:i/>
                <w:iCs/>
                <w:color w:val="000000"/>
                <w:szCs w:val="22"/>
              </w:rPr>
            </w:pPr>
            <w:r w:rsidRPr="009E4936">
              <w:rPr>
                <w:rFonts w:cs="Arial"/>
                <w:i/>
                <w:iCs/>
                <w:color w:val="000000"/>
                <w:szCs w:val="22"/>
              </w:rPr>
              <w:t>1,000.00</w:t>
            </w:r>
          </w:p>
        </w:tc>
        <w:tc>
          <w:tcPr>
            <w:tcW w:w="2430" w:type="dxa"/>
            <w:tcBorders>
              <w:top w:val="single" w:sz="6" w:space="0" w:color="auto"/>
              <w:left w:val="single" w:sz="6" w:space="0" w:color="auto"/>
              <w:bottom w:val="single" w:sz="6" w:space="0" w:color="auto"/>
              <w:right w:val="single" w:sz="6" w:space="0" w:color="auto"/>
            </w:tcBorders>
            <w:hideMark/>
          </w:tcPr>
          <w:p w14:paraId="1B5C85A9" w14:textId="77777777" w:rsidR="00866E86" w:rsidRPr="009E4936" w:rsidRDefault="00866E86" w:rsidP="002D2C07">
            <w:pPr>
              <w:jc w:val="center"/>
              <w:rPr>
                <w:rFonts w:cs="Arial"/>
                <w:iCs/>
                <w:color w:val="000000"/>
                <w:szCs w:val="22"/>
              </w:rPr>
            </w:pPr>
            <w:r w:rsidRPr="009E4936">
              <w:rPr>
                <w:rFonts w:cs="Arial"/>
                <w:iCs/>
                <w:color w:val="000000"/>
                <w:szCs w:val="22"/>
              </w:rPr>
              <w:t>739.00</w:t>
            </w:r>
          </w:p>
        </w:tc>
      </w:tr>
      <w:tr w:rsidR="00866E86" w:rsidRPr="009E4936" w14:paraId="71B667E5"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23AC012F" w14:textId="77777777" w:rsidR="00866E86" w:rsidRPr="009E4936" w:rsidRDefault="00866E86" w:rsidP="002D2C07">
            <w:pPr>
              <w:rPr>
                <w:rFonts w:cs="Arial"/>
                <w:i/>
                <w:iCs/>
                <w:color w:val="000000"/>
                <w:szCs w:val="22"/>
              </w:rPr>
            </w:pPr>
            <w:r w:rsidRPr="009E4936">
              <w:rPr>
                <w:rFonts w:cs="Arial"/>
                <w:i/>
                <w:iCs/>
                <w:color w:val="000000"/>
                <w:szCs w:val="22"/>
              </w:rPr>
              <w:t>Wonderland</w:t>
            </w:r>
          </w:p>
        </w:tc>
        <w:tc>
          <w:tcPr>
            <w:tcW w:w="270" w:type="dxa"/>
            <w:tcBorders>
              <w:top w:val="single" w:sz="6" w:space="0" w:color="auto"/>
              <w:left w:val="single" w:sz="6" w:space="0" w:color="auto"/>
              <w:bottom w:val="single" w:sz="6" w:space="0" w:color="auto"/>
              <w:right w:val="single" w:sz="6" w:space="0" w:color="auto"/>
            </w:tcBorders>
            <w:hideMark/>
          </w:tcPr>
          <w:p w14:paraId="18B626F1"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1F00AE3D" w14:textId="77777777" w:rsidR="00866E86" w:rsidRPr="009E4936" w:rsidRDefault="00866E86" w:rsidP="002D2C07">
            <w:pPr>
              <w:jc w:val="center"/>
              <w:rPr>
                <w:rFonts w:cs="Arial"/>
                <w:i/>
                <w:iCs/>
                <w:color w:val="000000"/>
                <w:szCs w:val="22"/>
              </w:rPr>
            </w:pPr>
            <w:r w:rsidRPr="009E4936">
              <w:rPr>
                <w:rFonts w:cs="Arial"/>
                <w:i/>
                <w:iCs/>
                <w:color w:val="000000"/>
                <w:szCs w:val="22"/>
              </w:rPr>
              <w:t>948.09</w:t>
            </w:r>
          </w:p>
        </w:tc>
        <w:tc>
          <w:tcPr>
            <w:tcW w:w="1440" w:type="dxa"/>
            <w:tcBorders>
              <w:top w:val="single" w:sz="6" w:space="0" w:color="auto"/>
              <w:left w:val="single" w:sz="6" w:space="0" w:color="auto"/>
              <w:bottom w:val="single" w:sz="6" w:space="0" w:color="auto"/>
              <w:right w:val="single" w:sz="6" w:space="0" w:color="auto"/>
            </w:tcBorders>
            <w:hideMark/>
          </w:tcPr>
          <w:p w14:paraId="782926F5" w14:textId="77777777" w:rsidR="00866E86" w:rsidRPr="009E4936" w:rsidRDefault="00866E86" w:rsidP="002D2C07">
            <w:pPr>
              <w:jc w:val="center"/>
              <w:rPr>
                <w:rFonts w:cs="Arial"/>
                <w:i/>
                <w:iCs/>
                <w:color w:val="000000"/>
                <w:szCs w:val="22"/>
              </w:rPr>
            </w:pPr>
            <w:r w:rsidRPr="009E4936">
              <w:rPr>
                <w:rFonts w:cs="Arial"/>
                <w:i/>
                <w:iCs/>
                <w:color w:val="000000"/>
                <w:szCs w:val="22"/>
              </w:rPr>
              <w:t>1,000.00</w:t>
            </w:r>
          </w:p>
        </w:tc>
        <w:tc>
          <w:tcPr>
            <w:tcW w:w="2430" w:type="dxa"/>
            <w:tcBorders>
              <w:top w:val="single" w:sz="6" w:space="0" w:color="auto"/>
              <w:left w:val="single" w:sz="6" w:space="0" w:color="auto"/>
              <w:bottom w:val="single" w:sz="6" w:space="0" w:color="auto"/>
              <w:right w:val="single" w:sz="6" w:space="0" w:color="auto"/>
            </w:tcBorders>
            <w:hideMark/>
          </w:tcPr>
          <w:p w14:paraId="5DC88C2C" w14:textId="77777777" w:rsidR="00866E86" w:rsidRPr="009E4936" w:rsidRDefault="00866E86" w:rsidP="002D2C07">
            <w:pPr>
              <w:jc w:val="center"/>
              <w:rPr>
                <w:rFonts w:cs="Arial"/>
                <w:iCs/>
                <w:color w:val="000000"/>
                <w:szCs w:val="22"/>
              </w:rPr>
            </w:pPr>
            <w:r w:rsidRPr="009E4936">
              <w:rPr>
                <w:rFonts w:cs="Arial"/>
                <w:iCs/>
                <w:color w:val="000000"/>
                <w:szCs w:val="22"/>
              </w:rPr>
              <w:t>700.37</w:t>
            </w:r>
          </w:p>
        </w:tc>
      </w:tr>
      <w:tr w:rsidR="00866E86" w:rsidRPr="009E4936" w14:paraId="593E54E9"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7DBCBC51" w14:textId="77777777" w:rsidR="00866E86" w:rsidRPr="009E4936" w:rsidRDefault="00866E86" w:rsidP="002D2C07">
            <w:pPr>
              <w:rPr>
                <w:rFonts w:cs="Arial"/>
                <w:iCs/>
                <w:color w:val="000000"/>
                <w:szCs w:val="22"/>
              </w:rPr>
            </w:pPr>
            <w:r w:rsidRPr="009E4936">
              <w:rPr>
                <w:rFonts w:cs="Arial"/>
                <w:iCs/>
                <w:color w:val="000000"/>
                <w:szCs w:val="22"/>
              </w:rPr>
              <w:t>Subway (Foundation Visit) NEW</w:t>
            </w:r>
          </w:p>
        </w:tc>
        <w:tc>
          <w:tcPr>
            <w:tcW w:w="270" w:type="dxa"/>
            <w:tcBorders>
              <w:top w:val="single" w:sz="6" w:space="0" w:color="auto"/>
              <w:left w:val="single" w:sz="6" w:space="0" w:color="auto"/>
              <w:bottom w:val="single" w:sz="6" w:space="0" w:color="auto"/>
              <w:right w:val="single" w:sz="6" w:space="0" w:color="auto"/>
            </w:tcBorders>
            <w:hideMark/>
          </w:tcPr>
          <w:p w14:paraId="4C9160A4" w14:textId="77777777" w:rsidR="00866E86" w:rsidRPr="009E4936" w:rsidRDefault="00866E86" w:rsidP="002D2C07">
            <w:pPr>
              <w:rPr>
                <w:rFonts w:cs="Arial"/>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00355F1B" w14:textId="77777777" w:rsidR="00866E86" w:rsidRPr="009E4936" w:rsidRDefault="00866E86" w:rsidP="002D2C07">
            <w:pPr>
              <w:rPr>
                <w:szCs w:val="22"/>
              </w:rPr>
            </w:pPr>
          </w:p>
        </w:tc>
        <w:tc>
          <w:tcPr>
            <w:tcW w:w="1440" w:type="dxa"/>
            <w:tcBorders>
              <w:top w:val="single" w:sz="6" w:space="0" w:color="auto"/>
              <w:left w:val="single" w:sz="6" w:space="0" w:color="auto"/>
              <w:bottom w:val="single" w:sz="6" w:space="0" w:color="auto"/>
              <w:right w:val="single" w:sz="6" w:space="0" w:color="auto"/>
            </w:tcBorders>
          </w:tcPr>
          <w:p w14:paraId="1A8E3506" w14:textId="77777777" w:rsidR="00866E86" w:rsidRPr="009E4936" w:rsidRDefault="00866E86" w:rsidP="002D2C07">
            <w:pPr>
              <w:jc w:val="center"/>
              <w:rPr>
                <w:rFonts w:cs="Arial"/>
                <w:i/>
                <w:iCs/>
                <w:color w:val="000000"/>
                <w:szCs w:val="22"/>
              </w:rPr>
            </w:pPr>
          </w:p>
        </w:tc>
        <w:tc>
          <w:tcPr>
            <w:tcW w:w="2430" w:type="dxa"/>
            <w:tcBorders>
              <w:top w:val="single" w:sz="6" w:space="0" w:color="auto"/>
              <w:left w:val="single" w:sz="6" w:space="0" w:color="auto"/>
              <w:bottom w:val="single" w:sz="6" w:space="0" w:color="auto"/>
              <w:right w:val="single" w:sz="6" w:space="0" w:color="auto"/>
            </w:tcBorders>
            <w:hideMark/>
          </w:tcPr>
          <w:p w14:paraId="5C94F315" w14:textId="77777777" w:rsidR="00866E86" w:rsidRPr="009E4936" w:rsidRDefault="00866E86" w:rsidP="002D2C07">
            <w:pPr>
              <w:jc w:val="center"/>
              <w:rPr>
                <w:rFonts w:cs="Arial"/>
                <w:iCs/>
                <w:color w:val="000000"/>
                <w:szCs w:val="22"/>
              </w:rPr>
            </w:pPr>
            <w:r w:rsidRPr="009E4936">
              <w:rPr>
                <w:rFonts w:cs="Arial"/>
                <w:iCs/>
                <w:color w:val="000000"/>
                <w:szCs w:val="22"/>
              </w:rPr>
              <w:t>300.00</w:t>
            </w:r>
          </w:p>
        </w:tc>
      </w:tr>
      <w:tr w:rsidR="00866E86" w:rsidRPr="009E4936" w14:paraId="367AA877"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474C4A5B" w14:textId="77777777" w:rsidR="00866E86" w:rsidRPr="009E4936" w:rsidRDefault="00866E86" w:rsidP="002D2C07">
            <w:pPr>
              <w:rPr>
                <w:rFonts w:cs="Arial"/>
                <w:i/>
                <w:iCs/>
                <w:color w:val="000000"/>
                <w:szCs w:val="22"/>
              </w:rPr>
            </w:pPr>
            <w:r w:rsidRPr="009E4936">
              <w:rPr>
                <w:rFonts w:cs="Arial"/>
                <w:i/>
                <w:iCs/>
                <w:color w:val="000000"/>
                <w:szCs w:val="22"/>
              </w:rPr>
              <w:t>Dinner at Wonderland &amp; parking</w:t>
            </w:r>
          </w:p>
        </w:tc>
        <w:tc>
          <w:tcPr>
            <w:tcW w:w="270" w:type="dxa"/>
            <w:tcBorders>
              <w:top w:val="single" w:sz="6" w:space="0" w:color="auto"/>
              <w:left w:val="single" w:sz="6" w:space="0" w:color="auto"/>
              <w:bottom w:val="single" w:sz="6" w:space="0" w:color="auto"/>
              <w:right w:val="single" w:sz="6" w:space="0" w:color="auto"/>
            </w:tcBorders>
            <w:hideMark/>
          </w:tcPr>
          <w:p w14:paraId="54CD6B7C"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67A1597F" w14:textId="77777777" w:rsidR="00866E86" w:rsidRPr="009E4936" w:rsidRDefault="00866E86" w:rsidP="002D2C07">
            <w:pPr>
              <w:jc w:val="center"/>
              <w:rPr>
                <w:rFonts w:cs="Arial"/>
                <w:i/>
                <w:iCs/>
                <w:color w:val="000000"/>
                <w:szCs w:val="22"/>
              </w:rPr>
            </w:pPr>
            <w:r w:rsidRPr="009E4936">
              <w:rPr>
                <w:rFonts w:cs="Arial"/>
                <w:i/>
                <w:iCs/>
                <w:color w:val="000000"/>
                <w:szCs w:val="22"/>
              </w:rPr>
              <w:t>260.00</w:t>
            </w:r>
          </w:p>
        </w:tc>
        <w:tc>
          <w:tcPr>
            <w:tcW w:w="1440" w:type="dxa"/>
            <w:tcBorders>
              <w:top w:val="single" w:sz="6" w:space="0" w:color="auto"/>
              <w:left w:val="single" w:sz="6" w:space="0" w:color="auto"/>
              <w:bottom w:val="single" w:sz="6" w:space="0" w:color="auto"/>
              <w:right w:val="single" w:sz="6" w:space="0" w:color="auto"/>
            </w:tcBorders>
            <w:hideMark/>
          </w:tcPr>
          <w:p w14:paraId="33F35B18" w14:textId="77777777" w:rsidR="00866E86" w:rsidRPr="009E4936" w:rsidRDefault="00866E86" w:rsidP="002D2C07">
            <w:pPr>
              <w:jc w:val="center"/>
              <w:rPr>
                <w:rFonts w:cs="Arial"/>
                <w:i/>
                <w:iCs/>
                <w:color w:val="000000"/>
                <w:szCs w:val="22"/>
              </w:rPr>
            </w:pPr>
            <w:r w:rsidRPr="009E4936">
              <w:rPr>
                <w:rFonts w:cs="Arial"/>
                <w:i/>
                <w:iCs/>
                <w:color w:val="000000"/>
                <w:szCs w:val="22"/>
              </w:rPr>
              <w:t>300.00</w:t>
            </w:r>
          </w:p>
        </w:tc>
        <w:tc>
          <w:tcPr>
            <w:tcW w:w="2430" w:type="dxa"/>
            <w:tcBorders>
              <w:top w:val="single" w:sz="6" w:space="0" w:color="auto"/>
              <w:left w:val="single" w:sz="6" w:space="0" w:color="auto"/>
              <w:bottom w:val="single" w:sz="6" w:space="0" w:color="auto"/>
              <w:right w:val="single" w:sz="6" w:space="0" w:color="auto"/>
            </w:tcBorders>
            <w:hideMark/>
          </w:tcPr>
          <w:p w14:paraId="19FA6829" w14:textId="77777777" w:rsidR="00866E86" w:rsidRPr="009E4936" w:rsidRDefault="00866E86" w:rsidP="002D2C07">
            <w:pPr>
              <w:jc w:val="center"/>
              <w:rPr>
                <w:rFonts w:cs="Arial"/>
                <w:iCs/>
                <w:color w:val="000000"/>
                <w:szCs w:val="22"/>
              </w:rPr>
            </w:pPr>
            <w:r w:rsidRPr="009E4936">
              <w:rPr>
                <w:rFonts w:cs="Arial"/>
                <w:iCs/>
                <w:color w:val="000000"/>
                <w:szCs w:val="22"/>
              </w:rPr>
              <w:t>400.00</w:t>
            </w:r>
          </w:p>
        </w:tc>
      </w:tr>
      <w:tr w:rsidR="00866E86" w:rsidRPr="009E4936" w14:paraId="1235F235"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1A9DA038" w14:textId="77777777" w:rsidR="00866E86" w:rsidRPr="009E4936" w:rsidRDefault="00866E86" w:rsidP="002D2C07">
            <w:pPr>
              <w:rPr>
                <w:rFonts w:cs="Arial"/>
                <w:i/>
                <w:iCs/>
                <w:color w:val="000000"/>
                <w:szCs w:val="22"/>
              </w:rPr>
            </w:pPr>
            <w:r w:rsidRPr="009E4936">
              <w:rPr>
                <w:rFonts w:cs="Arial"/>
                <w:i/>
                <w:iCs/>
                <w:color w:val="000000"/>
                <w:szCs w:val="22"/>
              </w:rPr>
              <w:t>Dinner- Mandarin</w:t>
            </w:r>
          </w:p>
        </w:tc>
        <w:tc>
          <w:tcPr>
            <w:tcW w:w="270" w:type="dxa"/>
            <w:tcBorders>
              <w:top w:val="single" w:sz="6" w:space="0" w:color="auto"/>
              <w:left w:val="single" w:sz="6" w:space="0" w:color="auto"/>
              <w:bottom w:val="single" w:sz="6" w:space="0" w:color="auto"/>
              <w:right w:val="single" w:sz="6" w:space="0" w:color="auto"/>
            </w:tcBorders>
            <w:hideMark/>
          </w:tcPr>
          <w:p w14:paraId="2C1846A8"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3A5B6B5B" w14:textId="77777777" w:rsidR="00866E86" w:rsidRPr="009E4936" w:rsidRDefault="00866E86" w:rsidP="002D2C07">
            <w:pPr>
              <w:jc w:val="center"/>
              <w:rPr>
                <w:rFonts w:cs="Arial"/>
                <w:i/>
                <w:iCs/>
                <w:color w:val="000000"/>
                <w:szCs w:val="22"/>
              </w:rPr>
            </w:pPr>
            <w:r w:rsidRPr="009E4936">
              <w:rPr>
                <w:rFonts w:cs="Arial"/>
                <w:i/>
                <w:iCs/>
                <w:color w:val="000000"/>
                <w:szCs w:val="22"/>
              </w:rPr>
              <w:t>750.00</w:t>
            </w:r>
          </w:p>
        </w:tc>
        <w:tc>
          <w:tcPr>
            <w:tcW w:w="1440" w:type="dxa"/>
            <w:tcBorders>
              <w:top w:val="single" w:sz="6" w:space="0" w:color="auto"/>
              <w:left w:val="single" w:sz="6" w:space="0" w:color="auto"/>
              <w:bottom w:val="single" w:sz="6" w:space="0" w:color="auto"/>
              <w:right w:val="single" w:sz="6" w:space="0" w:color="auto"/>
            </w:tcBorders>
            <w:hideMark/>
          </w:tcPr>
          <w:p w14:paraId="6032511B" w14:textId="77777777" w:rsidR="00866E86" w:rsidRPr="009E4936" w:rsidRDefault="00866E86" w:rsidP="002D2C07">
            <w:pPr>
              <w:jc w:val="center"/>
              <w:rPr>
                <w:rFonts w:cs="Arial"/>
                <w:i/>
                <w:iCs/>
                <w:color w:val="000000"/>
                <w:szCs w:val="22"/>
              </w:rPr>
            </w:pPr>
            <w:r w:rsidRPr="009E4936">
              <w:rPr>
                <w:rFonts w:cs="Arial"/>
                <w:i/>
                <w:iCs/>
                <w:color w:val="000000"/>
                <w:szCs w:val="22"/>
              </w:rPr>
              <w:t>800.00</w:t>
            </w:r>
          </w:p>
        </w:tc>
        <w:tc>
          <w:tcPr>
            <w:tcW w:w="2430" w:type="dxa"/>
            <w:tcBorders>
              <w:top w:val="single" w:sz="6" w:space="0" w:color="auto"/>
              <w:left w:val="single" w:sz="6" w:space="0" w:color="auto"/>
              <w:bottom w:val="single" w:sz="6" w:space="0" w:color="auto"/>
              <w:right w:val="single" w:sz="6" w:space="0" w:color="auto"/>
            </w:tcBorders>
            <w:hideMark/>
          </w:tcPr>
          <w:p w14:paraId="055E6ADA" w14:textId="77777777" w:rsidR="00866E86" w:rsidRPr="009E4936" w:rsidRDefault="00866E86" w:rsidP="002D2C07">
            <w:pPr>
              <w:jc w:val="center"/>
              <w:rPr>
                <w:rFonts w:cs="Arial"/>
                <w:iCs/>
                <w:color w:val="000000"/>
                <w:szCs w:val="22"/>
              </w:rPr>
            </w:pPr>
            <w:r w:rsidRPr="009E4936">
              <w:rPr>
                <w:rFonts w:cs="Arial"/>
                <w:iCs/>
                <w:color w:val="000000"/>
                <w:szCs w:val="22"/>
              </w:rPr>
              <w:t>650.00</w:t>
            </w:r>
          </w:p>
        </w:tc>
      </w:tr>
      <w:tr w:rsidR="00866E86" w:rsidRPr="009E4936" w14:paraId="03F55D30"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3A9999E5" w14:textId="77777777" w:rsidR="00866E86" w:rsidRPr="009E4936" w:rsidRDefault="00866E86" w:rsidP="002D2C07">
            <w:pPr>
              <w:rPr>
                <w:rFonts w:cs="Arial"/>
                <w:i/>
                <w:iCs/>
                <w:color w:val="000000"/>
                <w:szCs w:val="22"/>
              </w:rPr>
            </w:pPr>
            <w:r w:rsidRPr="009E4936">
              <w:rPr>
                <w:rFonts w:cs="Arial"/>
                <w:i/>
                <w:iCs/>
                <w:color w:val="000000"/>
                <w:szCs w:val="22"/>
              </w:rPr>
              <w:t>CN Tower</w:t>
            </w:r>
          </w:p>
        </w:tc>
        <w:tc>
          <w:tcPr>
            <w:tcW w:w="270" w:type="dxa"/>
            <w:tcBorders>
              <w:top w:val="single" w:sz="6" w:space="0" w:color="auto"/>
              <w:left w:val="single" w:sz="6" w:space="0" w:color="auto"/>
              <w:bottom w:val="single" w:sz="6" w:space="0" w:color="auto"/>
              <w:right w:val="single" w:sz="6" w:space="0" w:color="auto"/>
            </w:tcBorders>
            <w:hideMark/>
          </w:tcPr>
          <w:p w14:paraId="31B1BA56"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0A464E69" w14:textId="77777777" w:rsidR="00866E86" w:rsidRPr="009E4936" w:rsidRDefault="00866E86" w:rsidP="002D2C07">
            <w:pPr>
              <w:jc w:val="center"/>
              <w:rPr>
                <w:rFonts w:cs="Arial"/>
                <w:i/>
                <w:iCs/>
                <w:color w:val="000000"/>
                <w:szCs w:val="22"/>
              </w:rPr>
            </w:pPr>
            <w:r w:rsidRPr="009E4936">
              <w:rPr>
                <w:rFonts w:cs="Arial"/>
                <w:i/>
                <w:iCs/>
                <w:color w:val="000000"/>
                <w:szCs w:val="22"/>
              </w:rPr>
              <w:t>588.03</w:t>
            </w:r>
          </w:p>
        </w:tc>
        <w:tc>
          <w:tcPr>
            <w:tcW w:w="1440" w:type="dxa"/>
            <w:tcBorders>
              <w:top w:val="single" w:sz="6" w:space="0" w:color="auto"/>
              <w:left w:val="single" w:sz="6" w:space="0" w:color="auto"/>
              <w:bottom w:val="single" w:sz="6" w:space="0" w:color="auto"/>
              <w:right w:val="single" w:sz="6" w:space="0" w:color="auto"/>
            </w:tcBorders>
            <w:hideMark/>
          </w:tcPr>
          <w:p w14:paraId="463ACB77" w14:textId="77777777" w:rsidR="00866E86" w:rsidRPr="009E4936" w:rsidRDefault="00866E86" w:rsidP="002D2C07">
            <w:pPr>
              <w:jc w:val="center"/>
              <w:rPr>
                <w:rFonts w:cs="Arial"/>
                <w:i/>
                <w:iCs/>
                <w:color w:val="000000"/>
                <w:szCs w:val="22"/>
              </w:rPr>
            </w:pPr>
            <w:r w:rsidRPr="009E4936">
              <w:rPr>
                <w:rFonts w:cs="Arial"/>
                <w:i/>
                <w:iCs/>
                <w:color w:val="000000"/>
                <w:szCs w:val="22"/>
              </w:rPr>
              <w:t>600.00</w:t>
            </w:r>
          </w:p>
        </w:tc>
        <w:tc>
          <w:tcPr>
            <w:tcW w:w="2430" w:type="dxa"/>
            <w:tcBorders>
              <w:top w:val="single" w:sz="6" w:space="0" w:color="auto"/>
              <w:left w:val="single" w:sz="6" w:space="0" w:color="auto"/>
              <w:bottom w:val="single" w:sz="6" w:space="0" w:color="auto"/>
              <w:right w:val="single" w:sz="6" w:space="0" w:color="auto"/>
            </w:tcBorders>
            <w:hideMark/>
          </w:tcPr>
          <w:p w14:paraId="589C6C58" w14:textId="77777777" w:rsidR="00866E86" w:rsidRPr="009E4936" w:rsidRDefault="00866E86" w:rsidP="002D2C07">
            <w:pPr>
              <w:jc w:val="center"/>
              <w:rPr>
                <w:rFonts w:cs="Arial"/>
                <w:iCs/>
                <w:color w:val="000000"/>
                <w:szCs w:val="22"/>
              </w:rPr>
            </w:pPr>
            <w:r w:rsidRPr="009E4936">
              <w:rPr>
                <w:rFonts w:cs="Arial"/>
                <w:iCs/>
                <w:color w:val="000000"/>
                <w:szCs w:val="22"/>
              </w:rPr>
              <w:t>647.94</w:t>
            </w:r>
          </w:p>
        </w:tc>
      </w:tr>
      <w:tr w:rsidR="00866E86" w:rsidRPr="009E4936" w14:paraId="6DD55FC3"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7704BF85" w14:textId="77777777" w:rsidR="00866E86" w:rsidRPr="009E4936" w:rsidRDefault="00866E86" w:rsidP="002D2C07">
            <w:pPr>
              <w:rPr>
                <w:rFonts w:cs="Arial"/>
                <w:iCs/>
                <w:color w:val="000000"/>
                <w:szCs w:val="22"/>
              </w:rPr>
            </w:pPr>
            <w:r w:rsidRPr="009E4936">
              <w:rPr>
                <w:rFonts w:cs="Arial"/>
                <w:i/>
                <w:iCs/>
                <w:color w:val="000000"/>
                <w:szCs w:val="22"/>
              </w:rPr>
              <w:t xml:space="preserve"> Blue Jays out of town replaced by</w:t>
            </w:r>
          </w:p>
          <w:p w14:paraId="0C343D4B" w14:textId="77777777" w:rsidR="00866E86" w:rsidRPr="009E4936" w:rsidRDefault="00866E86" w:rsidP="002D2C07">
            <w:pPr>
              <w:rPr>
                <w:rFonts w:cs="Arial"/>
                <w:iCs/>
                <w:color w:val="000000"/>
                <w:szCs w:val="22"/>
              </w:rPr>
            </w:pPr>
            <w:r w:rsidRPr="009E4936">
              <w:rPr>
                <w:rFonts w:cs="Arial"/>
                <w:iCs/>
                <w:color w:val="000000"/>
                <w:szCs w:val="22"/>
              </w:rPr>
              <w:t>Brantford Red Sox &amp; Lazer Quest</w:t>
            </w:r>
          </w:p>
        </w:tc>
        <w:tc>
          <w:tcPr>
            <w:tcW w:w="270" w:type="dxa"/>
            <w:tcBorders>
              <w:top w:val="single" w:sz="6" w:space="0" w:color="auto"/>
              <w:left w:val="single" w:sz="6" w:space="0" w:color="auto"/>
              <w:bottom w:val="single" w:sz="6" w:space="0" w:color="auto"/>
              <w:right w:val="single" w:sz="6" w:space="0" w:color="auto"/>
            </w:tcBorders>
            <w:hideMark/>
          </w:tcPr>
          <w:p w14:paraId="4B200FFB" w14:textId="77777777" w:rsidR="00866E86" w:rsidRPr="009E4936" w:rsidRDefault="00866E86" w:rsidP="002D2C07">
            <w:pPr>
              <w:rPr>
                <w:rFonts w:cs="Arial"/>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2811F0B1" w14:textId="77777777" w:rsidR="00866E86" w:rsidRPr="009E4936" w:rsidRDefault="00866E86" w:rsidP="002D2C07">
            <w:pPr>
              <w:jc w:val="center"/>
              <w:rPr>
                <w:rFonts w:cs="Arial"/>
                <w:i/>
                <w:iCs/>
                <w:color w:val="000000"/>
                <w:szCs w:val="22"/>
              </w:rPr>
            </w:pPr>
            <w:r w:rsidRPr="009E4936">
              <w:rPr>
                <w:rFonts w:cs="Arial"/>
                <w:i/>
                <w:iCs/>
                <w:color w:val="000000"/>
                <w:szCs w:val="22"/>
              </w:rPr>
              <w:t>372.00</w:t>
            </w:r>
          </w:p>
        </w:tc>
        <w:tc>
          <w:tcPr>
            <w:tcW w:w="1440" w:type="dxa"/>
            <w:tcBorders>
              <w:top w:val="single" w:sz="6" w:space="0" w:color="auto"/>
              <w:left w:val="single" w:sz="6" w:space="0" w:color="auto"/>
              <w:bottom w:val="single" w:sz="6" w:space="0" w:color="auto"/>
              <w:right w:val="single" w:sz="6" w:space="0" w:color="auto"/>
            </w:tcBorders>
            <w:hideMark/>
          </w:tcPr>
          <w:p w14:paraId="534B8E57" w14:textId="77777777" w:rsidR="00866E86" w:rsidRPr="009E4936" w:rsidRDefault="00866E86" w:rsidP="002D2C07">
            <w:pPr>
              <w:jc w:val="center"/>
              <w:rPr>
                <w:rFonts w:cs="Arial"/>
                <w:i/>
                <w:iCs/>
                <w:color w:val="000000"/>
                <w:szCs w:val="22"/>
              </w:rPr>
            </w:pPr>
            <w:r w:rsidRPr="009E4936">
              <w:rPr>
                <w:rFonts w:cs="Arial"/>
                <w:i/>
                <w:iCs/>
                <w:color w:val="000000"/>
                <w:szCs w:val="22"/>
              </w:rPr>
              <w:t>450.00</w:t>
            </w:r>
          </w:p>
        </w:tc>
        <w:tc>
          <w:tcPr>
            <w:tcW w:w="2430" w:type="dxa"/>
            <w:tcBorders>
              <w:top w:val="single" w:sz="6" w:space="0" w:color="auto"/>
              <w:left w:val="single" w:sz="6" w:space="0" w:color="auto"/>
              <w:bottom w:val="single" w:sz="6" w:space="0" w:color="auto"/>
              <w:right w:val="single" w:sz="6" w:space="0" w:color="auto"/>
            </w:tcBorders>
            <w:hideMark/>
          </w:tcPr>
          <w:p w14:paraId="14A089DB" w14:textId="77777777" w:rsidR="00866E86" w:rsidRPr="009E4936" w:rsidRDefault="00866E86" w:rsidP="002D2C07">
            <w:pPr>
              <w:jc w:val="center"/>
              <w:rPr>
                <w:rFonts w:cs="Arial"/>
                <w:iCs/>
                <w:color w:val="000000"/>
                <w:szCs w:val="22"/>
              </w:rPr>
            </w:pPr>
            <w:r w:rsidRPr="009E4936">
              <w:rPr>
                <w:rFonts w:cs="Arial"/>
                <w:iCs/>
                <w:color w:val="000000"/>
                <w:szCs w:val="22"/>
              </w:rPr>
              <w:t>479.60</w:t>
            </w:r>
          </w:p>
        </w:tc>
      </w:tr>
      <w:tr w:rsidR="00866E86" w:rsidRPr="009E4936" w14:paraId="41FD3FEB"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2DC7A770" w14:textId="77777777" w:rsidR="00866E86" w:rsidRPr="009E4936" w:rsidRDefault="00866E86" w:rsidP="002D2C07">
            <w:pPr>
              <w:rPr>
                <w:rFonts w:cs="Arial"/>
                <w:i/>
                <w:iCs/>
                <w:color w:val="000000"/>
                <w:szCs w:val="22"/>
              </w:rPr>
            </w:pPr>
            <w:r w:rsidRPr="009E4936">
              <w:rPr>
                <w:rFonts w:cs="Arial"/>
                <w:i/>
                <w:iCs/>
                <w:color w:val="000000"/>
                <w:szCs w:val="22"/>
              </w:rPr>
              <w:t>Display Boards</w:t>
            </w:r>
          </w:p>
        </w:tc>
        <w:tc>
          <w:tcPr>
            <w:tcW w:w="270" w:type="dxa"/>
            <w:tcBorders>
              <w:top w:val="single" w:sz="6" w:space="0" w:color="auto"/>
              <w:left w:val="single" w:sz="6" w:space="0" w:color="auto"/>
              <w:bottom w:val="single" w:sz="6" w:space="0" w:color="auto"/>
              <w:right w:val="single" w:sz="6" w:space="0" w:color="auto"/>
            </w:tcBorders>
            <w:hideMark/>
          </w:tcPr>
          <w:p w14:paraId="5F6F473B"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4B0C9094" w14:textId="77777777" w:rsidR="00866E86" w:rsidRPr="009E4936" w:rsidRDefault="00866E86" w:rsidP="002D2C07">
            <w:pPr>
              <w:jc w:val="center"/>
              <w:rPr>
                <w:rFonts w:cs="Arial"/>
                <w:i/>
                <w:iCs/>
                <w:color w:val="000000"/>
                <w:szCs w:val="22"/>
              </w:rPr>
            </w:pPr>
            <w:r w:rsidRPr="009E4936">
              <w:rPr>
                <w:rFonts w:cs="Arial"/>
                <w:i/>
                <w:iCs/>
                <w:color w:val="000000"/>
                <w:szCs w:val="22"/>
              </w:rPr>
              <w:t>61.60</w:t>
            </w:r>
          </w:p>
        </w:tc>
        <w:tc>
          <w:tcPr>
            <w:tcW w:w="1440" w:type="dxa"/>
            <w:tcBorders>
              <w:top w:val="single" w:sz="6" w:space="0" w:color="auto"/>
              <w:left w:val="single" w:sz="6" w:space="0" w:color="auto"/>
              <w:bottom w:val="single" w:sz="6" w:space="0" w:color="auto"/>
              <w:right w:val="single" w:sz="6" w:space="0" w:color="auto"/>
            </w:tcBorders>
            <w:hideMark/>
          </w:tcPr>
          <w:p w14:paraId="3C13580E" w14:textId="77777777" w:rsidR="00866E86" w:rsidRPr="009E4936" w:rsidRDefault="00866E86" w:rsidP="002D2C07">
            <w:pPr>
              <w:jc w:val="center"/>
              <w:rPr>
                <w:rFonts w:cs="Arial"/>
                <w:i/>
                <w:iCs/>
                <w:color w:val="000000"/>
                <w:szCs w:val="22"/>
              </w:rPr>
            </w:pPr>
            <w:r w:rsidRPr="009E4936">
              <w:rPr>
                <w:rFonts w:cs="Arial"/>
                <w:i/>
                <w:iCs/>
                <w:color w:val="000000"/>
                <w:szCs w:val="22"/>
              </w:rPr>
              <w:t>100.00</w:t>
            </w:r>
          </w:p>
        </w:tc>
        <w:tc>
          <w:tcPr>
            <w:tcW w:w="2430" w:type="dxa"/>
            <w:tcBorders>
              <w:top w:val="single" w:sz="6" w:space="0" w:color="auto"/>
              <w:left w:val="single" w:sz="6" w:space="0" w:color="auto"/>
              <w:bottom w:val="single" w:sz="6" w:space="0" w:color="auto"/>
              <w:right w:val="single" w:sz="6" w:space="0" w:color="auto"/>
            </w:tcBorders>
            <w:hideMark/>
          </w:tcPr>
          <w:p w14:paraId="4D25E634" w14:textId="77777777" w:rsidR="00866E86" w:rsidRPr="009E4936" w:rsidRDefault="00866E86" w:rsidP="002D2C07">
            <w:pPr>
              <w:jc w:val="center"/>
              <w:rPr>
                <w:rFonts w:cs="Arial"/>
                <w:iCs/>
                <w:color w:val="000000"/>
                <w:szCs w:val="22"/>
              </w:rPr>
            </w:pPr>
            <w:r w:rsidRPr="009E4936">
              <w:rPr>
                <w:rFonts w:cs="Arial"/>
                <w:iCs/>
                <w:color w:val="000000"/>
                <w:szCs w:val="22"/>
              </w:rPr>
              <w:t>50.04</w:t>
            </w:r>
          </w:p>
        </w:tc>
      </w:tr>
      <w:tr w:rsidR="00866E86" w:rsidRPr="009E4936" w14:paraId="543007B1"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2B89EAD8" w14:textId="77777777" w:rsidR="00866E86" w:rsidRPr="009E4936" w:rsidRDefault="00866E86" w:rsidP="002D2C07">
            <w:pPr>
              <w:rPr>
                <w:rFonts w:cs="Arial"/>
                <w:i/>
                <w:iCs/>
                <w:color w:val="000000"/>
                <w:szCs w:val="22"/>
              </w:rPr>
            </w:pPr>
            <w:r w:rsidRPr="009E4936">
              <w:rPr>
                <w:rFonts w:cs="Arial"/>
                <w:i/>
                <w:iCs/>
                <w:color w:val="000000"/>
                <w:szCs w:val="22"/>
              </w:rPr>
              <w:t xml:space="preserve">Groceries </w:t>
            </w:r>
          </w:p>
        </w:tc>
        <w:tc>
          <w:tcPr>
            <w:tcW w:w="270" w:type="dxa"/>
            <w:tcBorders>
              <w:top w:val="single" w:sz="6" w:space="0" w:color="auto"/>
              <w:left w:val="single" w:sz="6" w:space="0" w:color="auto"/>
              <w:bottom w:val="single" w:sz="6" w:space="0" w:color="auto"/>
              <w:right w:val="single" w:sz="6" w:space="0" w:color="auto"/>
            </w:tcBorders>
            <w:hideMark/>
          </w:tcPr>
          <w:p w14:paraId="65033D74"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485974F0" w14:textId="77777777" w:rsidR="00866E86" w:rsidRPr="009E4936" w:rsidRDefault="00866E86" w:rsidP="002D2C07">
            <w:pPr>
              <w:jc w:val="center"/>
              <w:rPr>
                <w:rFonts w:cs="Arial"/>
                <w:i/>
                <w:iCs/>
                <w:color w:val="000000"/>
                <w:szCs w:val="22"/>
              </w:rPr>
            </w:pPr>
            <w:r w:rsidRPr="009E4936">
              <w:rPr>
                <w:rFonts w:cs="Arial"/>
                <w:i/>
                <w:iCs/>
                <w:color w:val="000000"/>
                <w:szCs w:val="22"/>
              </w:rPr>
              <w:t>452.48</w:t>
            </w:r>
          </w:p>
        </w:tc>
        <w:tc>
          <w:tcPr>
            <w:tcW w:w="1440" w:type="dxa"/>
            <w:tcBorders>
              <w:top w:val="single" w:sz="6" w:space="0" w:color="auto"/>
              <w:left w:val="single" w:sz="6" w:space="0" w:color="auto"/>
              <w:bottom w:val="single" w:sz="6" w:space="0" w:color="auto"/>
              <w:right w:val="single" w:sz="6" w:space="0" w:color="auto"/>
            </w:tcBorders>
            <w:hideMark/>
          </w:tcPr>
          <w:p w14:paraId="2AE80750" w14:textId="77777777" w:rsidR="00866E86" w:rsidRPr="009E4936" w:rsidRDefault="00866E86" w:rsidP="002D2C07">
            <w:pPr>
              <w:jc w:val="center"/>
              <w:rPr>
                <w:rFonts w:cs="Arial"/>
                <w:i/>
                <w:iCs/>
                <w:color w:val="000000"/>
                <w:szCs w:val="22"/>
              </w:rPr>
            </w:pPr>
            <w:r w:rsidRPr="009E4936">
              <w:rPr>
                <w:rFonts w:cs="Arial"/>
                <w:i/>
                <w:iCs/>
                <w:color w:val="000000"/>
                <w:szCs w:val="22"/>
              </w:rPr>
              <w:t>400.00</w:t>
            </w:r>
          </w:p>
        </w:tc>
        <w:tc>
          <w:tcPr>
            <w:tcW w:w="2430" w:type="dxa"/>
            <w:tcBorders>
              <w:top w:val="single" w:sz="6" w:space="0" w:color="auto"/>
              <w:left w:val="single" w:sz="6" w:space="0" w:color="auto"/>
              <w:bottom w:val="single" w:sz="6" w:space="0" w:color="auto"/>
              <w:right w:val="single" w:sz="6" w:space="0" w:color="auto"/>
            </w:tcBorders>
            <w:hideMark/>
          </w:tcPr>
          <w:p w14:paraId="226D3FA9" w14:textId="77777777" w:rsidR="00866E86" w:rsidRPr="009E4936" w:rsidRDefault="00866E86" w:rsidP="002D2C07">
            <w:pPr>
              <w:jc w:val="center"/>
              <w:rPr>
                <w:rFonts w:cs="Arial"/>
                <w:iCs/>
                <w:color w:val="000000"/>
                <w:szCs w:val="22"/>
              </w:rPr>
            </w:pPr>
            <w:r w:rsidRPr="009E4936">
              <w:rPr>
                <w:rFonts w:cs="Arial"/>
                <w:iCs/>
                <w:color w:val="000000"/>
                <w:szCs w:val="22"/>
              </w:rPr>
              <w:t>337.27</w:t>
            </w:r>
          </w:p>
        </w:tc>
      </w:tr>
      <w:tr w:rsidR="00866E86" w:rsidRPr="009E4936" w14:paraId="61A3CC7F"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51A3EE36" w14:textId="77777777" w:rsidR="00866E86" w:rsidRPr="009E4936" w:rsidRDefault="00866E86" w:rsidP="002D2C07">
            <w:pPr>
              <w:rPr>
                <w:rFonts w:cs="Arial"/>
                <w:i/>
                <w:iCs/>
                <w:color w:val="000000"/>
                <w:szCs w:val="22"/>
              </w:rPr>
            </w:pPr>
            <w:r w:rsidRPr="009E4936">
              <w:rPr>
                <w:rFonts w:cs="Arial"/>
                <w:i/>
                <w:iCs/>
                <w:color w:val="000000"/>
                <w:szCs w:val="22"/>
              </w:rPr>
              <w:t>Pizza</w:t>
            </w:r>
          </w:p>
        </w:tc>
        <w:tc>
          <w:tcPr>
            <w:tcW w:w="270" w:type="dxa"/>
            <w:tcBorders>
              <w:top w:val="single" w:sz="6" w:space="0" w:color="auto"/>
              <w:left w:val="single" w:sz="6" w:space="0" w:color="auto"/>
              <w:bottom w:val="single" w:sz="6" w:space="0" w:color="auto"/>
              <w:right w:val="single" w:sz="6" w:space="0" w:color="auto"/>
            </w:tcBorders>
            <w:hideMark/>
          </w:tcPr>
          <w:p w14:paraId="18F67073"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4144B5A8" w14:textId="77777777" w:rsidR="00866E86" w:rsidRPr="009E4936" w:rsidRDefault="00866E86" w:rsidP="002D2C07">
            <w:pPr>
              <w:jc w:val="center"/>
              <w:rPr>
                <w:rFonts w:cs="Arial"/>
                <w:i/>
                <w:iCs/>
                <w:color w:val="000000"/>
                <w:szCs w:val="22"/>
              </w:rPr>
            </w:pPr>
            <w:r w:rsidRPr="009E4936">
              <w:rPr>
                <w:rFonts w:cs="Arial"/>
                <w:i/>
                <w:iCs/>
                <w:color w:val="000000"/>
                <w:szCs w:val="22"/>
              </w:rPr>
              <w:t>248.06</w:t>
            </w:r>
          </w:p>
        </w:tc>
        <w:tc>
          <w:tcPr>
            <w:tcW w:w="1440" w:type="dxa"/>
            <w:tcBorders>
              <w:top w:val="single" w:sz="6" w:space="0" w:color="auto"/>
              <w:left w:val="single" w:sz="6" w:space="0" w:color="auto"/>
              <w:bottom w:val="single" w:sz="6" w:space="0" w:color="auto"/>
              <w:right w:val="single" w:sz="6" w:space="0" w:color="auto"/>
            </w:tcBorders>
            <w:hideMark/>
          </w:tcPr>
          <w:p w14:paraId="03F9CB9F" w14:textId="77777777" w:rsidR="00866E86" w:rsidRPr="009E4936" w:rsidRDefault="00866E86" w:rsidP="002D2C07">
            <w:pPr>
              <w:jc w:val="center"/>
              <w:rPr>
                <w:rFonts w:cs="Arial"/>
                <w:i/>
                <w:iCs/>
                <w:color w:val="000000"/>
                <w:szCs w:val="22"/>
              </w:rPr>
            </w:pPr>
            <w:r w:rsidRPr="009E4936">
              <w:rPr>
                <w:rFonts w:cs="Arial"/>
                <w:i/>
                <w:iCs/>
                <w:color w:val="000000"/>
                <w:szCs w:val="22"/>
              </w:rPr>
              <w:t>250.00</w:t>
            </w:r>
          </w:p>
        </w:tc>
        <w:tc>
          <w:tcPr>
            <w:tcW w:w="2430" w:type="dxa"/>
            <w:tcBorders>
              <w:top w:val="single" w:sz="6" w:space="0" w:color="auto"/>
              <w:left w:val="single" w:sz="6" w:space="0" w:color="auto"/>
              <w:bottom w:val="single" w:sz="6" w:space="0" w:color="auto"/>
              <w:right w:val="single" w:sz="6" w:space="0" w:color="auto"/>
            </w:tcBorders>
            <w:hideMark/>
          </w:tcPr>
          <w:p w14:paraId="21054138" w14:textId="77777777" w:rsidR="00866E86" w:rsidRPr="009E4936" w:rsidRDefault="00866E86" w:rsidP="002D2C07">
            <w:pPr>
              <w:jc w:val="center"/>
              <w:rPr>
                <w:rFonts w:cs="Arial"/>
                <w:iCs/>
                <w:color w:val="000000"/>
                <w:szCs w:val="22"/>
              </w:rPr>
            </w:pPr>
            <w:r w:rsidRPr="009E4936">
              <w:rPr>
                <w:rFonts w:cs="Arial"/>
                <w:iCs/>
                <w:color w:val="000000"/>
                <w:szCs w:val="22"/>
              </w:rPr>
              <w:t>261.43</w:t>
            </w:r>
          </w:p>
        </w:tc>
      </w:tr>
      <w:tr w:rsidR="00866E86" w:rsidRPr="009E4936" w14:paraId="6E71818F"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63E90518" w14:textId="77777777" w:rsidR="00866E86" w:rsidRPr="009E4936" w:rsidRDefault="00866E86" w:rsidP="002D2C07">
            <w:pPr>
              <w:rPr>
                <w:rFonts w:cs="Arial"/>
                <w:i/>
                <w:iCs/>
                <w:color w:val="000000"/>
                <w:szCs w:val="22"/>
              </w:rPr>
            </w:pPr>
            <w:r w:rsidRPr="009E4936">
              <w:rPr>
                <w:rFonts w:cs="Arial"/>
                <w:i/>
                <w:iCs/>
                <w:color w:val="000000"/>
                <w:szCs w:val="22"/>
              </w:rPr>
              <w:t>Set-up dinner &amp; breakfast</w:t>
            </w:r>
          </w:p>
        </w:tc>
        <w:tc>
          <w:tcPr>
            <w:tcW w:w="270" w:type="dxa"/>
            <w:tcBorders>
              <w:top w:val="single" w:sz="6" w:space="0" w:color="auto"/>
              <w:left w:val="single" w:sz="6" w:space="0" w:color="auto"/>
              <w:bottom w:val="single" w:sz="6" w:space="0" w:color="auto"/>
              <w:right w:val="single" w:sz="6" w:space="0" w:color="auto"/>
            </w:tcBorders>
            <w:hideMark/>
          </w:tcPr>
          <w:p w14:paraId="7D754534"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16ECD3C7" w14:textId="77777777" w:rsidR="00866E86" w:rsidRPr="009E4936" w:rsidRDefault="00866E86" w:rsidP="002D2C07">
            <w:pPr>
              <w:jc w:val="center"/>
              <w:rPr>
                <w:rFonts w:cs="Arial"/>
                <w:i/>
                <w:iCs/>
                <w:color w:val="000000"/>
                <w:szCs w:val="22"/>
              </w:rPr>
            </w:pPr>
            <w:r w:rsidRPr="009E4936">
              <w:rPr>
                <w:rFonts w:cs="Arial"/>
                <w:i/>
                <w:iCs/>
                <w:color w:val="000000"/>
                <w:szCs w:val="22"/>
              </w:rPr>
              <w:t>100.52</w:t>
            </w:r>
          </w:p>
        </w:tc>
        <w:tc>
          <w:tcPr>
            <w:tcW w:w="1440" w:type="dxa"/>
            <w:tcBorders>
              <w:top w:val="single" w:sz="6" w:space="0" w:color="auto"/>
              <w:left w:val="single" w:sz="6" w:space="0" w:color="auto"/>
              <w:bottom w:val="single" w:sz="6" w:space="0" w:color="auto"/>
              <w:right w:val="single" w:sz="6" w:space="0" w:color="auto"/>
            </w:tcBorders>
            <w:hideMark/>
          </w:tcPr>
          <w:p w14:paraId="168544C0" w14:textId="77777777" w:rsidR="00866E86" w:rsidRPr="009E4936" w:rsidRDefault="00866E86" w:rsidP="002D2C07">
            <w:pPr>
              <w:jc w:val="center"/>
              <w:rPr>
                <w:rFonts w:cs="Arial"/>
                <w:i/>
                <w:iCs/>
                <w:color w:val="000000"/>
                <w:szCs w:val="22"/>
              </w:rPr>
            </w:pPr>
            <w:r w:rsidRPr="009E4936">
              <w:rPr>
                <w:rFonts w:cs="Arial"/>
                <w:i/>
                <w:iCs/>
                <w:color w:val="000000"/>
                <w:szCs w:val="22"/>
              </w:rPr>
              <w:t>225.00</w:t>
            </w:r>
          </w:p>
        </w:tc>
        <w:tc>
          <w:tcPr>
            <w:tcW w:w="2430" w:type="dxa"/>
            <w:tcBorders>
              <w:top w:val="single" w:sz="6" w:space="0" w:color="auto"/>
              <w:left w:val="single" w:sz="6" w:space="0" w:color="auto"/>
              <w:bottom w:val="single" w:sz="6" w:space="0" w:color="auto"/>
              <w:right w:val="single" w:sz="6" w:space="0" w:color="auto"/>
            </w:tcBorders>
            <w:hideMark/>
          </w:tcPr>
          <w:p w14:paraId="11AB29DB" w14:textId="77777777" w:rsidR="00866E86" w:rsidRPr="009E4936" w:rsidRDefault="00866E86" w:rsidP="002D2C07">
            <w:pPr>
              <w:jc w:val="center"/>
              <w:rPr>
                <w:rFonts w:cs="Arial"/>
                <w:iCs/>
                <w:color w:val="000000"/>
                <w:szCs w:val="22"/>
              </w:rPr>
            </w:pPr>
            <w:r w:rsidRPr="009E4936">
              <w:rPr>
                <w:rFonts w:cs="Arial"/>
                <w:iCs/>
                <w:color w:val="000000"/>
                <w:szCs w:val="22"/>
              </w:rPr>
              <w:t>243.31</w:t>
            </w:r>
          </w:p>
        </w:tc>
      </w:tr>
      <w:tr w:rsidR="00866E86" w:rsidRPr="009E4936" w14:paraId="5531437E"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13844456" w14:textId="77777777" w:rsidR="00866E86" w:rsidRPr="009E4936" w:rsidRDefault="00866E86" w:rsidP="002D2C07">
            <w:pPr>
              <w:rPr>
                <w:rFonts w:cs="Arial"/>
                <w:i/>
                <w:iCs/>
                <w:color w:val="000000"/>
                <w:szCs w:val="22"/>
              </w:rPr>
            </w:pPr>
            <w:r w:rsidRPr="009E4936">
              <w:rPr>
                <w:rFonts w:cs="Arial"/>
                <w:i/>
                <w:iCs/>
                <w:color w:val="000000"/>
                <w:szCs w:val="22"/>
              </w:rPr>
              <w:t>Flash Drives (Thumb Drives)</w:t>
            </w:r>
          </w:p>
        </w:tc>
        <w:tc>
          <w:tcPr>
            <w:tcW w:w="270" w:type="dxa"/>
            <w:tcBorders>
              <w:top w:val="single" w:sz="6" w:space="0" w:color="auto"/>
              <w:left w:val="single" w:sz="6" w:space="0" w:color="auto"/>
              <w:bottom w:val="single" w:sz="6" w:space="0" w:color="auto"/>
              <w:right w:val="single" w:sz="6" w:space="0" w:color="auto"/>
            </w:tcBorders>
            <w:hideMark/>
          </w:tcPr>
          <w:p w14:paraId="543E549C"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7640B571" w14:textId="77777777" w:rsidR="00866E86" w:rsidRPr="009E4936" w:rsidRDefault="00866E86" w:rsidP="002D2C07">
            <w:pPr>
              <w:jc w:val="center"/>
              <w:rPr>
                <w:rFonts w:cs="Arial"/>
                <w:color w:val="000000"/>
                <w:szCs w:val="22"/>
              </w:rPr>
            </w:pPr>
            <w:r w:rsidRPr="009E4936">
              <w:rPr>
                <w:rFonts w:cs="Arial"/>
                <w:color w:val="000000"/>
                <w:szCs w:val="22"/>
              </w:rPr>
              <w:t>221.16</w:t>
            </w:r>
          </w:p>
        </w:tc>
        <w:tc>
          <w:tcPr>
            <w:tcW w:w="1440" w:type="dxa"/>
            <w:tcBorders>
              <w:top w:val="single" w:sz="6" w:space="0" w:color="auto"/>
              <w:left w:val="single" w:sz="6" w:space="0" w:color="auto"/>
              <w:bottom w:val="single" w:sz="6" w:space="0" w:color="auto"/>
              <w:right w:val="single" w:sz="6" w:space="0" w:color="auto"/>
            </w:tcBorders>
            <w:hideMark/>
          </w:tcPr>
          <w:p w14:paraId="2B7DA8E9" w14:textId="77777777" w:rsidR="00866E86" w:rsidRPr="009E4936" w:rsidRDefault="00866E86" w:rsidP="002D2C07">
            <w:pPr>
              <w:jc w:val="center"/>
              <w:rPr>
                <w:rFonts w:cs="Arial"/>
                <w:color w:val="000000"/>
                <w:szCs w:val="22"/>
              </w:rPr>
            </w:pPr>
            <w:r w:rsidRPr="009E4936">
              <w:rPr>
                <w:rFonts w:cs="Arial"/>
                <w:color w:val="000000"/>
                <w:szCs w:val="22"/>
              </w:rPr>
              <w:t>200.00</w:t>
            </w:r>
          </w:p>
        </w:tc>
        <w:tc>
          <w:tcPr>
            <w:tcW w:w="2430" w:type="dxa"/>
            <w:tcBorders>
              <w:top w:val="single" w:sz="6" w:space="0" w:color="auto"/>
              <w:left w:val="single" w:sz="6" w:space="0" w:color="auto"/>
              <w:bottom w:val="single" w:sz="6" w:space="0" w:color="auto"/>
              <w:right w:val="single" w:sz="6" w:space="0" w:color="auto"/>
            </w:tcBorders>
            <w:hideMark/>
          </w:tcPr>
          <w:p w14:paraId="0EC5CC0A" w14:textId="77777777" w:rsidR="00866E86" w:rsidRPr="009E4936" w:rsidRDefault="00866E86" w:rsidP="002D2C07">
            <w:pPr>
              <w:jc w:val="center"/>
              <w:rPr>
                <w:rFonts w:cs="Arial"/>
                <w:color w:val="000000"/>
                <w:szCs w:val="22"/>
              </w:rPr>
            </w:pPr>
            <w:r w:rsidRPr="009E4936">
              <w:rPr>
                <w:rFonts w:cs="Arial"/>
                <w:color w:val="000000"/>
                <w:szCs w:val="22"/>
              </w:rPr>
              <w:t>0.00</w:t>
            </w:r>
          </w:p>
        </w:tc>
      </w:tr>
      <w:tr w:rsidR="00866E86" w:rsidRPr="009E4936" w14:paraId="602C93EE"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5DF72AE3" w14:textId="77777777" w:rsidR="00866E86" w:rsidRPr="009E4936" w:rsidRDefault="00866E86" w:rsidP="002D2C07">
            <w:pPr>
              <w:rPr>
                <w:rFonts w:cs="Arial"/>
                <w:i/>
                <w:iCs/>
                <w:color w:val="000000"/>
                <w:szCs w:val="22"/>
              </w:rPr>
            </w:pPr>
            <w:r w:rsidRPr="009E4936">
              <w:rPr>
                <w:rFonts w:cs="Arial"/>
                <w:i/>
                <w:iCs/>
                <w:color w:val="000000"/>
                <w:szCs w:val="22"/>
              </w:rPr>
              <w:t>St Jacobs Horse drawn tour</w:t>
            </w:r>
          </w:p>
        </w:tc>
        <w:tc>
          <w:tcPr>
            <w:tcW w:w="270" w:type="dxa"/>
            <w:tcBorders>
              <w:top w:val="single" w:sz="6" w:space="0" w:color="auto"/>
              <w:left w:val="single" w:sz="6" w:space="0" w:color="auto"/>
              <w:bottom w:val="single" w:sz="6" w:space="0" w:color="auto"/>
              <w:right w:val="single" w:sz="6" w:space="0" w:color="auto"/>
            </w:tcBorders>
            <w:hideMark/>
          </w:tcPr>
          <w:p w14:paraId="6E3538CE"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0AD117B9" w14:textId="77777777" w:rsidR="00866E86" w:rsidRPr="009E4936" w:rsidRDefault="00866E86" w:rsidP="002D2C07">
            <w:pPr>
              <w:jc w:val="center"/>
              <w:rPr>
                <w:rFonts w:cs="Arial"/>
                <w:i/>
                <w:iCs/>
                <w:color w:val="000000"/>
                <w:szCs w:val="22"/>
              </w:rPr>
            </w:pPr>
            <w:r w:rsidRPr="009E4936">
              <w:rPr>
                <w:rFonts w:cs="Arial"/>
                <w:i/>
                <w:iCs/>
                <w:color w:val="000000"/>
                <w:szCs w:val="22"/>
              </w:rPr>
              <w:t>252.00</w:t>
            </w:r>
          </w:p>
        </w:tc>
        <w:tc>
          <w:tcPr>
            <w:tcW w:w="1440" w:type="dxa"/>
            <w:tcBorders>
              <w:top w:val="single" w:sz="6" w:space="0" w:color="auto"/>
              <w:left w:val="single" w:sz="6" w:space="0" w:color="auto"/>
              <w:bottom w:val="single" w:sz="6" w:space="0" w:color="auto"/>
              <w:right w:val="single" w:sz="6" w:space="0" w:color="auto"/>
            </w:tcBorders>
            <w:hideMark/>
          </w:tcPr>
          <w:p w14:paraId="1287C271" w14:textId="77777777" w:rsidR="00866E86" w:rsidRPr="009E4936" w:rsidRDefault="00866E86" w:rsidP="002D2C07">
            <w:pPr>
              <w:jc w:val="center"/>
              <w:rPr>
                <w:rFonts w:cs="Arial"/>
                <w:i/>
                <w:iCs/>
                <w:color w:val="000000"/>
                <w:szCs w:val="22"/>
              </w:rPr>
            </w:pPr>
            <w:r w:rsidRPr="009E4936">
              <w:rPr>
                <w:rFonts w:cs="Arial"/>
                <w:i/>
                <w:iCs/>
                <w:color w:val="000000"/>
                <w:szCs w:val="22"/>
              </w:rPr>
              <w:t>300.00</w:t>
            </w:r>
          </w:p>
        </w:tc>
        <w:tc>
          <w:tcPr>
            <w:tcW w:w="2430" w:type="dxa"/>
            <w:tcBorders>
              <w:top w:val="single" w:sz="6" w:space="0" w:color="auto"/>
              <w:left w:val="single" w:sz="6" w:space="0" w:color="auto"/>
              <w:bottom w:val="single" w:sz="6" w:space="0" w:color="auto"/>
              <w:right w:val="single" w:sz="6" w:space="0" w:color="auto"/>
            </w:tcBorders>
            <w:hideMark/>
          </w:tcPr>
          <w:p w14:paraId="7D3B1F4C" w14:textId="77777777" w:rsidR="00866E86" w:rsidRPr="009E4936" w:rsidRDefault="00866E86" w:rsidP="002D2C07">
            <w:pPr>
              <w:jc w:val="center"/>
              <w:rPr>
                <w:rFonts w:cs="Arial"/>
                <w:iCs/>
                <w:color w:val="000000"/>
                <w:szCs w:val="22"/>
              </w:rPr>
            </w:pPr>
            <w:r w:rsidRPr="009E4936">
              <w:rPr>
                <w:rFonts w:cs="Arial"/>
                <w:iCs/>
                <w:color w:val="000000"/>
                <w:szCs w:val="22"/>
              </w:rPr>
              <w:t>175.50</w:t>
            </w:r>
          </w:p>
        </w:tc>
      </w:tr>
      <w:tr w:rsidR="00866E86" w:rsidRPr="009E4936" w14:paraId="61C16E8A"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2933EBE7" w14:textId="77777777" w:rsidR="00866E86" w:rsidRPr="009E4936" w:rsidRDefault="00866E86" w:rsidP="002D2C07">
            <w:pPr>
              <w:rPr>
                <w:rFonts w:cs="Arial"/>
                <w:i/>
                <w:iCs/>
                <w:color w:val="000000"/>
                <w:szCs w:val="22"/>
              </w:rPr>
            </w:pPr>
            <w:r w:rsidRPr="009E4936">
              <w:rPr>
                <w:rFonts w:cs="Arial"/>
                <w:i/>
                <w:iCs/>
                <w:color w:val="000000"/>
                <w:szCs w:val="22"/>
              </w:rPr>
              <w:t xml:space="preserve">Meals -no club </w:t>
            </w:r>
          </w:p>
        </w:tc>
        <w:tc>
          <w:tcPr>
            <w:tcW w:w="270" w:type="dxa"/>
            <w:tcBorders>
              <w:top w:val="single" w:sz="6" w:space="0" w:color="auto"/>
              <w:left w:val="single" w:sz="6" w:space="0" w:color="auto"/>
              <w:bottom w:val="single" w:sz="6" w:space="0" w:color="auto"/>
              <w:right w:val="single" w:sz="6" w:space="0" w:color="auto"/>
            </w:tcBorders>
            <w:hideMark/>
          </w:tcPr>
          <w:p w14:paraId="47EDB99C"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05F67476" w14:textId="77777777" w:rsidR="00866E86" w:rsidRPr="009E4936" w:rsidRDefault="00866E86" w:rsidP="002D2C07">
            <w:pPr>
              <w:jc w:val="center"/>
              <w:rPr>
                <w:rFonts w:cs="Arial"/>
                <w:i/>
                <w:iCs/>
                <w:color w:val="000000"/>
                <w:szCs w:val="22"/>
              </w:rPr>
            </w:pPr>
            <w:r w:rsidRPr="009E4936">
              <w:rPr>
                <w:rFonts w:cs="Arial"/>
                <w:i/>
                <w:iCs/>
                <w:color w:val="000000"/>
                <w:szCs w:val="22"/>
              </w:rPr>
              <w:t>0.00</w:t>
            </w:r>
          </w:p>
        </w:tc>
        <w:tc>
          <w:tcPr>
            <w:tcW w:w="1440" w:type="dxa"/>
            <w:tcBorders>
              <w:top w:val="single" w:sz="6" w:space="0" w:color="auto"/>
              <w:left w:val="single" w:sz="6" w:space="0" w:color="auto"/>
              <w:bottom w:val="single" w:sz="6" w:space="0" w:color="auto"/>
              <w:right w:val="single" w:sz="6" w:space="0" w:color="auto"/>
            </w:tcBorders>
            <w:hideMark/>
          </w:tcPr>
          <w:p w14:paraId="5ADE7DBA" w14:textId="77777777" w:rsidR="00866E86" w:rsidRPr="009E4936" w:rsidRDefault="00866E86" w:rsidP="002D2C07">
            <w:pPr>
              <w:jc w:val="center"/>
              <w:rPr>
                <w:rFonts w:cs="Arial"/>
                <w:i/>
                <w:iCs/>
                <w:color w:val="000000"/>
                <w:szCs w:val="22"/>
              </w:rPr>
            </w:pPr>
            <w:r w:rsidRPr="009E4936">
              <w:rPr>
                <w:rFonts w:cs="Arial"/>
                <w:i/>
                <w:iCs/>
                <w:color w:val="000000"/>
                <w:szCs w:val="22"/>
              </w:rPr>
              <w:t>250.00</w:t>
            </w:r>
          </w:p>
        </w:tc>
        <w:tc>
          <w:tcPr>
            <w:tcW w:w="2430" w:type="dxa"/>
            <w:tcBorders>
              <w:top w:val="single" w:sz="6" w:space="0" w:color="auto"/>
              <w:left w:val="single" w:sz="6" w:space="0" w:color="auto"/>
              <w:bottom w:val="single" w:sz="6" w:space="0" w:color="auto"/>
              <w:right w:val="single" w:sz="6" w:space="0" w:color="auto"/>
            </w:tcBorders>
            <w:hideMark/>
          </w:tcPr>
          <w:p w14:paraId="248A1E84" w14:textId="77777777" w:rsidR="00866E86" w:rsidRPr="009E4936" w:rsidRDefault="00866E86" w:rsidP="002D2C07">
            <w:pPr>
              <w:jc w:val="center"/>
              <w:rPr>
                <w:rFonts w:cs="Arial"/>
                <w:iCs/>
                <w:color w:val="000000"/>
                <w:szCs w:val="22"/>
              </w:rPr>
            </w:pPr>
            <w:r w:rsidRPr="009E4936">
              <w:rPr>
                <w:rFonts w:cs="Arial"/>
                <w:iCs/>
                <w:color w:val="000000"/>
                <w:szCs w:val="22"/>
              </w:rPr>
              <w:t>0.00</w:t>
            </w:r>
          </w:p>
        </w:tc>
      </w:tr>
      <w:tr w:rsidR="00866E86" w:rsidRPr="009E4936" w14:paraId="40344718"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54BA9400" w14:textId="77777777" w:rsidR="00866E86" w:rsidRPr="009E4936" w:rsidRDefault="00866E86" w:rsidP="002D2C07">
            <w:pPr>
              <w:rPr>
                <w:rFonts w:cs="Arial"/>
                <w:i/>
                <w:iCs/>
                <w:color w:val="000000"/>
                <w:szCs w:val="22"/>
              </w:rPr>
            </w:pPr>
            <w:r w:rsidRPr="009E4936">
              <w:rPr>
                <w:rFonts w:cs="Arial"/>
                <w:i/>
                <w:iCs/>
                <w:color w:val="000000"/>
                <w:szCs w:val="22"/>
              </w:rPr>
              <w:t>Airport Hotel - arrival expenses</w:t>
            </w:r>
          </w:p>
        </w:tc>
        <w:tc>
          <w:tcPr>
            <w:tcW w:w="270" w:type="dxa"/>
            <w:tcBorders>
              <w:top w:val="single" w:sz="6" w:space="0" w:color="auto"/>
              <w:left w:val="single" w:sz="6" w:space="0" w:color="auto"/>
              <w:bottom w:val="single" w:sz="6" w:space="0" w:color="auto"/>
              <w:right w:val="single" w:sz="6" w:space="0" w:color="auto"/>
            </w:tcBorders>
            <w:hideMark/>
          </w:tcPr>
          <w:p w14:paraId="14CCA51C"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09E6E63C" w14:textId="77777777" w:rsidR="00866E86" w:rsidRPr="009E4936" w:rsidRDefault="00866E86" w:rsidP="002D2C07">
            <w:pPr>
              <w:jc w:val="center"/>
              <w:rPr>
                <w:rFonts w:cs="Arial"/>
                <w:i/>
                <w:iCs/>
                <w:color w:val="000000"/>
                <w:szCs w:val="22"/>
              </w:rPr>
            </w:pPr>
            <w:r w:rsidRPr="009E4936">
              <w:rPr>
                <w:rFonts w:cs="Arial"/>
                <w:i/>
                <w:iCs/>
                <w:color w:val="000000"/>
                <w:szCs w:val="22"/>
              </w:rPr>
              <w:t>155.48</w:t>
            </w:r>
          </w:p>
        </w:tc>
        <w:tc>
          <w:tcPr>
            <w:tcW w:w="1440" w:type="dxa"/>
            <w:tcBorders>
              <w:top w:val="single" w:sz="6" w:space="0" w:color="auto"/>
              <w:left w:val="single" w:sz="6" w:space="0" w:color="auto"/>
              <w:bottom w:val="single" w:sz="6" w:space="0" w:color="auto"/>
              <w:right w:val="single" w:sz="6" w:space="0" w:color="auto"/>
            </w:tcBorders>
            <w:hideMark/>
          </w:tcPr>
          <w:p w14:paraId="7A1B5513" w14:textId="77777777" w:rsidR="00866E86" w:rsidRPr="009E4936" w:rsidRDefault="00866E86" w:rsidP="002D2C07">
            <w:pPr>
              <w:jc w:val="center"/>
              <w:rPr>
                <w:rFonts w:cs="Arial"/>
                <w:i/>
                <w:iCs/>
                <w:color w:val="000000"/>
                <w:szCs w:val="22"/>
              </w:rPr>
            </w:pPr>
            <w:r w:rsidRPr="009E4936">
              <w:rPr>
                <w:rFonts w:cs="Arial"/>
                <w:i/>
                <w:iCs/>
                <w:color w:val="000000"/>
                <w:szCs w:val="22"/>
              </w:rPr>
              <w:t>375.00</w:t>
            </w:r>
          </w:p>
        </w:tc>
        <w:tc>
          <w:tcPr>
            <w:tcW w:w="2430" w:type="dxa"/>
            <w:tcBorders>
              <w:top w:val="single" w:sz="6" w:space="0" w:color="auto"/>
              <w:left w:val="single" w:sz="6" w:space="0" w:color="auto"/>
              <w:bottom w:val="single" w:sz="6" w:space="0" w:color="auto"/>
              <w:right w:val="single" w:sz="6" w:space="0" w:color="auto"/>
            </w:tcBorders>
            <w:hideMark/>
          </w:tcPr>
          <w:p w14:paraId="059BAC79" w14:textId="77777777" w:rsidR="00866E86" w:rsidRPr="009E4936" w:rsidRDefault="00866E86" w:rsidP="002D2C07">
            <w:pPr>
              <w:jc w:val="center"/>
              <w:rPr>
                <w:rFonts w:cs="Arial"/>
                <w:iCs/>
                <w:color w:val="000000"/>
                <w:szCs w:val="22"/>
              </w:rPr>
            </w:pPr>
            <w:r w:rsidRPr="009E4936">
              <w:rPr>
                <w:rFonts w:cs="Arial"/>
                <w:iCs/>
                <w:color w:val="000000"/>
                <w:szCs w:val="22"/>
              </w:rPr>
              <w:t>163.65</w:t>
            </w:r>
          </w:p>
        </w:tc>
      </w:tr>
      <w:tr w:rsidR="00866E86" w:rsidRPr="009E4936" w14:paraId="5C94ADC6"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309832D8" w14:textId="77777777" w:rsidR="00866E86" w:rsidRPr="009E4936" w:rsidRDefault="00866E86" w:rsidP="002D2C07">
            <w:pPr>
              <w:rPr>
                <w:rFonts w:cs="Arial"/>
                <w:i/>
                <w:iCs/>
                <w:color w:val="000000"/>
                <w:szCs w:val="22"/>
              </w:rPr>
            </w:pPr>
            <w:r w:rsidRPr="009E4936">
              <w:rPr>
                <w:rFonts w:cs="Arial"/>
                <w:i/>
                <w:iCs/>
                <w:color w:val="000000"/>
                <w:szCs w:val="22"/>
              </w:rPr>
              <w:t>John Wedge - National Anthems</w:t>
            </w:r>
          </w:p>
        </w:tc>
        <w:tc>
          <w:tcPr>
            <w:tcW w:w="270" w:type="dxa"/>
            <w:tcBorders>
              <w:top w:val="single" w:sz="6" w:space="0" w:color="auto"/>
              <w:left w:val="single" w:sz="6" w:space="0" w:color="auto"/>
              <w:bottom w:val="single" w:sz="6" w:space="0" w:color="auto"/>
              <w:right w:val="single" w:sz="6" w:space="0" w:color="auto"/>
            </w:tcBorders>
            <w:hideMark/>
          </w:tcPr>
          <w:p w14:paraId="59E35B1D"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022B4ECA" w14:textId="77777777" w:rsidR="00866E86" w:rsidRPr="009E4936" w:rsidRDefault="00866E86" w:rsidP="002D2C07">
            <w:pPr>
              <w:jc w:val="center"/>
              <w:rPr>
                <w:rFonts w:cs="Arial"/>
                <w:i/>
                <w:iCs/>
                <w:color w:val="000000"/>
                <w:szCs w:val="22"/>
              </w:rPr>
            </w:pPr>
            <w:r w:rsidRPr="009E4936">
              <w:rPr>
                <w:rFonts w:cs="Arial"/>
                <w:i/>
                <w:iCs/>
                <w:color w:val="000000"/>
                <w:szCs w:val="22"/>
              </w:rPr>
              <w:t>0.00</w:t>
            </w:r>
          </w:p>
        </w:tc>
        <w:tc>
          <w:tcPr>
            <w:tcW w:w="1440" w:type="dxa"/>
            <w:tcBorders>
              <w:top w:val="single" w:sz="6" w:space="0" w:color="auto"/>
              <w:left w:val="single" w:sz="6" w:space="0" w:color="auto"/>
              <w:bottom w:val="single" w:sz="6" w:space="0" w:color="auto"/>
              <w:right w:val="single" w:sz="6" w:space="0" w:color="auto"/>
            </w:tcBorders>
            <w:hideMark/>
          </w:tcPr>
          <w:p w14:paraId="527A5A66" w14:textId="77777777" w:rsidR="00866E86" w:rsidRPr="009E4936" w:rsidRDefault="00866E86" w:rsidP="002D2C07">
            <w:pPr>
              <w:jc w:val="center"/>
              <w:rPr>
                <w:rFonts w:cs="Arial"/>
                <w:i/>
                <w:iCs/>
                <w:color w:val="000000"/>
                <w:szCs w:val="22"/>
              </w:rPr>
            </w:pPr>
            <w:r w:rsidRPr="009E4936">
              <w:rPr>
                <w:rFonts w:cs="Arial"/>
                <w:i/>
                <w:iCs/>
                <w:color w:val="000000"/>
                <w:szCs w:val="22"/>
              </w:rPr>
              <w:t>75.00</w:t>
            </w:r>
          </w:p>
        </w:tc>
        <w:tc>
          <w:tcPr>
            <w:tcW w:w="2430" w:type="dxa"/>
            <w:tcBorders>
              <w:top w:val="single" w:sz="6" w:space="0" w:color="auto"/>
              <w:left w:val="single" w:sz="6" w:space="0" w:color="auto"/>
              <w:bottom w:val="single" w:sz="6" w:space="0" w:color="auto"/>
              <w:right w:val="single" w:sz="6" w:space="0" w:color="auto"/>
            </w:tcBorders>
            <w:hideMark/>
          </w:tcPr>
          <w:p w14:paraId="3AEACBAE" w14:textId="77777777" w:rsidR="00866E86" w:rsidRPr="009E4936" w:rsidRDefault="00866E86" w:rsidP="002D2C07">
            <w:pPr>
              <w:jc w:val="center"/>
              <w:rPr>
                <w:rFonts w:cs="Arial"/>
                <w:iCs/>
                <w:color w:val="000000"/>
                <w:szCs w:val="22"/>
              </w:rPr>
            </w:pPr>
            <w:r w:rsidRPr="009E4936">
              <w:rPr>
                <w:rFonts w:cs="Arial"/>
                <w:iCs/>
                <w:color w:val="000000"/>
                <w:szCs w:val="22"/>
              </w:rPr>
              <w:t>0.00</w:t>
            </w:r>
          </w:p>
        </w:tc>
      </w:tr>
      <w:tr w:rsidR="00866E86" w:rsidRPr="009E4936" w14:paraId="4FC0C012"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4EDB5D6B" w14:textId="77777777" w:rsidR="00866E86" w:rsidRPr="009E4936" w:rsidRDefault="00866E86" w:rsidP="002D2C07">
            <w:pPr>
              <w:rPr>
                <w:rFonts w:cs="Arial"/>
                <w:i/>
                <w:iCs/>
                <w:color w:val="000000"/>
                <w:szCs w:val="22"/>
              </w:rPr>
            </w:pPr>
            <w:r w:rsidRPr="009E4936">
              <w:rPr>
                <w:rFonts w:cs="Arial"/>
                <w:i/>
                <w:iCs/>
                <w:color w:val="000000"/>
                <w:szCs w:val="22"/>
              </w:rPr>
              <w:t>Youth Exchange Pins/ptchs</w:t>
            </w:r>
          </w:p>
        </w:tc>
        <w:tc>
          <w:tcPr>
            <w:tcW w:w="270" w:type="dxa"/>
            <w:tcBorders>
              <w:top w:val="single" w:sz="6" w:space="0" w:color="auto"/>
              <w:left w:val="single" w:sz="6" w:space="0" w:color="auto"/>
              <w:bottom w:val="single" w:sz="6" w:space="0" w:color="auto"/>
              <w:right w:val="single" w:sz="6" w:space="0" w:color="auto"/>
            </w:tcBorders>
            <w:hideMark/>
          </w:tcPr>
          <w:p w14:paraId="509BBF91"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0210F486" w14:textId="77777777" w:rsidR="00866E86" w:rsidRPr="009E4936" w:rsidRDefault="00866E86" w:rsidP="002D2C07">
            <w:pPr>
              <w:jc w:val="center"/>
              <w:rPr>
                <w:rFonts w:cs="Arial"/>
                <w:i/>
                <w:iCs/>
                <w:color w:val="000000"/>
                <w:szCs w:val="22"/>
              </w:rPr>
            </w:pPr>
            <w:r w:rsidRPr="009E4936">
              <w:rPr>
                <w:rFonts w:cs="Arial"/>
                <w:i/>
                <w:iCs/>
                <w:color w:val="000000"/>
                <w:szCs w:val="22"/>
              </w:rPr>
              <w:t>275.00</w:t>
            </w:r>
          </w:p>
        </w:tc>
        <w:tc>
          <w:tcPr>
            <w:tcW w:w="1440" w:type="dxa"/>
            <w:tcBorders>
              <w:top w:val="single" w:sz="6" w:space="0" w:color="auto"/>
              <w:left w:val="single" w:sz="6" w:space="0" w:color="auto"/>
              <w:bottom w:val="single" w:sz="6" w:space="0" w:color="auto"/>
              <w:right w:val="single" w:sz="6" w:space="0" w:color="auto"/>
            </w:tcBorders>
            <w:hideMark/>
          </w:tcPr>
          <w:p w14:paraId="5F8159CC" w14:textId="77777777" w:rsidR="00866E86" w:rsidRPr="009E4936" w:rsidRDefault="00866E86" w:rsidP="002D2C07">
            <w:pPr>
              <w:jc w:val="center"/>
              <w:rPr>
                <w:rFonts w:cs="Arial"/>
                <w:i/>
                <w:iCs/>
                <w:color w:val="000000"/>
                <w:szCs w:val="22"/>
              </w:rPr>
            </w:pPr>
            <w:r w:rsidRPr="009E4936">
              <w:rPr>
                <w:rFonts w:cs="Arial"/>
                <w:i/>
                <w:iCs/>
                <w:color w:val="000000"/>
                <w:szCs w:val="22"/>
              </w:rPr>
              <w:t>300.00</w:t>
            </w:r>
          </w:p>
        </w:tc>
        <w:tc>
          <w:tcPr>
            <w:tcW w:w="2430" w:type="dxa"/>
            <w:tcBorders>
              <w:top w:val="single" w:sz="6" w:space="0" w:color="auto"/>
              <w:left w:val="single" w:sz="6" w:space="0" w:color="auto"/>
              <w:bottom w:val="single" w:sz="6" w:space="0" w:color="auto"/>
              <w:right w:val="single" w:sz="6" w:space="0" w:color="auto"/>
            </w:tcBorders>
            <w:hideMark/>
          </w:tcPr>
          <w:p w14:paraId="005ECBE5" w14:textId="77777777" w:rsidR="00866E86" w:rsidRPr="009E4936" w:rsidRDefault="00866E86" w:rsidP="002D2C07">
            <w:pPr>
              <w:jc w:val="center"/>
              <w:rPr>
                <w:rFonts w:cs="Arial"/>
                <w:iCs/>
                <w:color w:val="000000"/>
                <w:szCs w:val="22"/>
              </w:rPr>
            </w:pPr>
            <w:r w:rsidRPr="009E4936">
              <w:rPr>
                <w:rFonts w:cs="Arial"/>
                <w:iCs/>
                <w:color w:val="000000"/>
                <w:szCs w:val="22"/>
              </w:rPr>
              <w:t>272.75</w:t>
            </w:r>
          </w:p>
        </w:tc>
      </w:tr>
      <w:tr w:rsidR="00866E86" w:rsidRPr="009E4936" w14:paraId="65359360"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30954F01" w14:textId="77777777" w:rsidR="00866E86" w:rsidRPr="009E4936" w:rsidRDefault="00866E86" w:rsidP="002D2C07">
            <w:pPr>
              <w:rPr>
                <w:rFonts w:cs="Arial"/>
                <w:i/>
                <w:iCs/>
                <w:color w:val="000000"/>
                <w:szCs w:val="22"/>
              </w:rPr>
            </w:pPr>
            <w:r w:rsidRPr="009E4936">
              <w:rPr>
                <w:rFonts w:cs="Arial"/>
                <w:i/>
                <w:iCs/>
                <w:color w:val="000000"/>
                <w:szCs w:val="22"/>
              </w:rPr>
              <w:t>Backpacks</w:t>
            </w:r>
          </w:p>
        </w:tc>
        <w:tc>
          <w:tcPr>
            <w:tcW w:w="270" w:type="dxa"/>
            <w:tcBorders>
              <w:top w:val="single" w:sz="6" w:space="0" w:color="auto"/>
              <w:left w:val="single" w:sz="6" w:space="0" w:color="auto"/>
              <w:bottom w:val="single" w:sz="6" w:space="0" w:color="auto"/>
              <w:right w:val="single" w:sz="6" w:space="0" w:color="auto"/>
            </w:tcBorders>
            <w:hideMark/>
          </w:tcPr>
          <w:p w14:paraId="6B04A0C5"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2B988361" w14:textId="77777777" w:rsidR="00866E86" w:rsidRPr="009E4936" w:rsidRDefault="00866E86" w:rsidP="002D2C07">
            <w:pPr>
              <w:jc w:val="center"/>
              <w:rPr>
                <w:rFonts w:cs="Arial"/>
                <w:i/>
                <w:iCs/>
                <w:color w:val="000000"/>
                <w:szCs w:val="22"/>
              </w:rPr>
            </w:pPr>
            <w:r w:rsidRPr="009E4936">
              <w:rPr>
                <w:rFonts w:cs="Arial"/>
                <w:i/>
                <w:iCs/>
                <w:color w:val="000000"/>
                <w:szCs w:val="22"/>
              </w:rPr>
              <w:t>0.00</w:t>
            </w:r>
          </w:p>
        </w:tc>
        <w:tc>
          <w:tcPr>
            <w:tcW w:w="1440" w:type="dxa"/>
            <w:tcBorders>
              <w:top w:val="single" w:sz="6" w:space="0" w:color="auto"/>
              <w:left w:val="single" w:sz="6" w:space="0" w:color="auto"/>
              <w:bottom w:val="single" w:sz="6" w:space="0" w:color="auto"/>
              <w:right w:val="single" w:sz="6" w:space="0" w:color="auto"/>
            </w:tcBorders>
            <w:hideMark/>
          </w:tcPr>
          <w:p w14:paraId="14F4E39A" w14:textId="77777777" w:rsidR="00866E86" w:rsidRPr="009E4936" w:rsidRDefault="00866E86" w:rsidP="002D2C07">
            <w:pPr>
              <w:jc w:val="center"/>
              <w:rPr>
                <w:rFonts w:cs="Arial"/>
                <w:i/>
                <w:iCs/>
                <w:color w:val="000000"/>
                <w:szCs w:val="22"/>
              </w:rPr>
            </w:pPr>
            <w:r w:rsidRPr="009E4936">
              <w:rPr>
                <w:rFonts w:cs="Arial"/>
                <w:i/>
                <w:iCs/>
                <w:color w:val="000000"/>
                <w:szCs w:val="22"/>
              </w:rPr>
              <w:t>250.00</w:t>
            </w:r>
          </w:p>
        </w:tc>
        <w:tc>
          <w:tcPr>
            <w:tcW w:w="2430" w:type="dxa"/>
            <w:tcBorders>
              <w:top w:val="single" w:sz="6" w:space="0" w:color="auto"/>
              <w:left w:val="single" w:sz="6" w:space="0" w:color="auto"/>
              <w:bottom w:val="single" w:sz="6" w:space="0" w:color="auto"/>
              <w:right w:val="single" w:sz="6" w:space="0" w:color="auto"/>
            </w:tcBorders>
            <w:hideMark/>
          </w:tcPr>
          <w:p w14:paraId="11CC49BD" w14:textId="77777777" w:rsidR="00866E86" w:rsidRPr="009E4936" w:rsidRDefault="00866E86" w:rsidP="002D2C07">
            <w:pPr>
              <w:jc w:val="center"/>
              <w:rPr>
                <w:rFonts w:cs="Arial"/>
                <w:iCs/>
                <w:color w:val="000000"/>
                <w:szCs w:val="22"/>
              </w:rPr>
            </w:pPr>
            <w:r w:rsidRPr="009E4936">
              <w:rPr>
                <w:rFonts w:cs="Arial"/>
                <w:iCs/>
                <w:color w:val="000000"/>
                <w:szCs w:val="22"/>
              </w:rPr>
              <w:t>0.00</w:t>
            </w:r>
          </w:p>
        </w:tc>
      </w:tr>
      <w:tr w:rsidR="00866E86" w:rsidRPr="009E4936" w14:paraId="1F339FA8" w14:textId="77777777" w:rsidTr="00866E86">
        <w:trPr>
          <w:trHeight w:val="362"/>
        </w:trPr>
        <w:tc>
          <w:tcPr>
            <w:tcW w:w="4350" w:type="dxa"/>
            <w:gridSpan w:val="2"/>
            <w:tcBorders>
              <w:top w:val="single" w:sz="6" w:space="0" w:color="auto"/>
              <w:left w:val="single" w:sz="6" w:space="0" w:color="auto"/>
              <w:bottom w:val="single" w:sz="6" w:space="0" w:color="auto"/>
              <w:right w:val="single" w:sz="6" w:space="0" w:color="auto"/>
            </w:tcBorders>
            <w:hideMark/>
          </w:tcPr>
          <w:p w14:paraId="5363C129" w14:textId="77777777" w:rsidR="00866E86" w:rsidRPr="009E4936" w:rsidRDefault="00866E86" w:rsidP="002D2C07">
            <w:pPr>
              <w:rPr>
                <w:rFonts w:cs="Arial"/>
                <w:i/>
                <w:iCs/>
                <w:color w:val="000000"/>
                <w:szCs w:val="22"/>
              </w:rPr>
            </w:pPr>
            <w:r w:rsidRPr="009E4936">
              <w:rPr>
                <w:rFonts w:cs="Arial"/>
                <w:i/>
                <w:iCs/>
                <w:color w:val="000000"/>
                <w:szCs w:val="22"/>
              </w:rPr>
              <w:lastRenderedPageBreak/>
              <w:t>Water bottles</w:t>
            </w:r>
          </w:p>
        </w:tc>
        <w:tc>
          <w:tcPr>
            <w:tcW w:w="270" w:type="dxa"/>
            <w:tcBorders>
              <w:top w:val="single" w:sz="6" w:space="0" w:color="auto"/>
              <w:left w:val="single" w:sz="6" w:space="0" w:color="auto"/>
              <w:bottom w:val="single" w:sz="6" w:space="0" w:color="auto"/>
              <w:right w:val="single" w:sz="6" w:space="0" w:color="auto"/>
            </w:tcBorders>
            <w:hideMark/>
          </w:tcPr>
          <w:p w14:paraId="34F62254" w14:textId="77777777" w:rsidR="00866E86" w:rsidRPr="009E4936" w:rsidRDefault="00866E86" w:rsidP="002D2C07">
            <w:pPr>
              <w:rPr>
                <w:rFonts w:cs="Arial"/>
                <w:i/>
                <w:iCs/>
                <w:color w:val="000000"/>
                <w:szCs w:val="22"/>
              </w:rPr>
            </w:pPr>
          </w:p>
        </w:tc>
        <w:tc>
          <w:tcPr>
            <w:tcW w:w="2160" w:type="dxa"/>
            <w:gridSpan w:val="2"/>
            <w:tcBorders>
              <w:top w:val="single" w:sz="6" w:space="0" w:color="auto"/>
              <w:left w:val="single" w:sz="6" w:space="0" w:color="auto"/>
              <w:bottom w:val="single" w:sz="6" w:space="0" w:color="auto"/>
              <w:right w:val="single" w:sz="6" w:space="0" w:color="auto"/>
            </w:tcBorders>
            <w:hideMark/>
          </w:tcPr>
          <w:p w14:paraId="618FC196" w14:textId="77777777" w:rsidR="00866E86" w:rsidRPr="009E4936" w:rsidRDefault="00866E86" w:rsidP="002D2C07">
            <w:pPr>
              <w:jc w:val="center"/>
              <w:rPr>
                <w:rFonts w:cs="Arial"/>
                <w:color w:val="000000"/>
                <w:szCs w:val="22"/>
              </w:rPr>
            </w:pPr>
            <w:r w:rsidRPr="009E4936">
              <w:rPr>
                <w:rFonts w:cs="Arial"/>
                <w:color w:val="000000"/>
                <w:szCs w:val="22"/>
              </w:rPr>
              <w:t>-----</w:t>
            </w:r>
          </w:p>
        </w:tc>
        <w:tc>
          <w:tcPr>
            <w:tcW w:w="1440" w:type="dxa"/>
            <w:tcBorders>
              <w:top w:val="single" w:sz="6" w:space="0" w:color="auto"/>
              <w:left w:val="single" w:sz="6" w:space="0" w:color="auto"/>
              <w:bottom w:val="single" w:sz="6" w:space="0" w:color="auto"/>
              <w:right w:val="single" w:sz="6" w:space="0" w:color="auto"/>
            </w:tcBorders>
            <w:hideMark/>
          </w:tcPr>
          <w:p w14:paraId="630285DC" w14:textId="77777777" w:rsidR="00866E86" w:rsidRPr="009E4936" w:rsidRDefault="00866E86" w:rsidP="002D2C07">
            <w:pPr>
              <w:rPr>
                <w:rFonts w:cs="Arial"/>
                <w:color w:val="000000"/>
                <w:szCs w:val="22"/>
              </w:rPr>
            </w:pPr>
            <w:r w:rsidRPr="009E4936">
              <w:rPr>
                <w:rFonts w:cs="Arial"/>
                <w:color w:val="000000"/>
                <w:szCs w:val="22"/>
              </w:rPr>
              <w:t>None Required</w:t>
            </w:r>
          </w:p>
        </w:tc>
        <w:tc>
          <w:tcPr>
            <w:tcW w:w="2430" w:type="dxa"/>
            <w:tcBorders>
              <w:top w:val="single" w:sz="6" w:space="0" w:color="auto"/>
              <w:left w:val="single" w:sz="6" w:space="0" w:color="auto"/>
              <w:bottom w:val="single" w:sz="6" w:space="0" w:color="auto"/>
              <w:right w:val="single" w:sz="6" w:space="0" w:color="auto"/>
            </w:tcBorders>
            <w:hideMark/>
          </w:tcPr>
          <w:p w14:paraId="72D6381D" w14:textId="77777777" w:rsidR="00866E86" w:rsidRPr="009E4936" w:rsidRDefault="00866E86" w:rsidP="002D2C07">
            <w:pPr>
              <w:rPr>
                <w:rFonts w:cs="Arial"/>
                <w:color w:val="000000"/>
                <w:szCs w:val="22"/>
              </w:rPr>
            </w:pPr>
            <w:r w:rsidRPr="009E4936">
              <w:rPr>
                <w:rFonts w:cs="Arial"/>
                <w:color w:val="000000"/>
                <w:szCs w:val="22"/>
              </w:rPr>
              <w:t>None required</w:t>
            </w:r>
          </w:p>
        </w:tc>
      </w:tr>
      <w:tr w:rsidR="00866E86" w:rsidRPr="009E4936" w14:paraId="4F94FA64" w14:textId="77777777" w:rsidTr="00866E86">
        <w:trPr>
          <w:gridBefore w:val="1"/>
          <w:wBefore w:w="13" w:type="dxa"/>
          <w:trHeight w:val="375"/>
        </w:trPr>
        <w:tc>
          <w:tcPr>
            <w:tcW w:w="4337"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A80B1E5" w14:textId="77777777" w:rsidR="00866E86" w:rsidRPr="009E4936" w:rsidRDefault="00866E86" w:rsidP="002D2C07">
            <w:pPr>
              <w:rPr>
                <w:rFonts w:cs="Arial"/>
                <w:i/>
                <w:iCs/>
                <w:szCs w:val="22"/>
                <w:lang w:eastAsia="en-CA"/>
              </w:rPr>
            </w:pPr>
            <w:r w:rsidRPr="009E4936">
              <w:rPr>
                <w:rFonts w:cs="Arial"/>
                <w:i/>
                <w:iCs/>
                <w:szCs w:val="22"/>
                <w:lang w:eastAsia="en-CA"/>
              </w:rPr>
              <w:t xml:space="preserve">misc supplies </w:t>
            </w:r>
          </w:p>
        </w:tc>
        <w:tc>
          <w:tcPr>
            <w:tcW w:w="416"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56356B11" w14:textId="77777777" w:rsidR="00866E86" w:rsidRPr="009E4936" w:rsidRDefault="00866E86" w:rsidP="002D2C07">
            <w:pPr>
              <w:rPr>
                <w:rFonts w:cs="Arial"/>
                <w:i/>
                <w:iCs/>
                <w:szCs w:val="22"/>
                <w:lang w:eastAsia="en-CA"/>
              </w:rPr>
            </w:pPr>
          </w:p>
        </w:tc>
        <w:tc>
          <w:tcPr>
            <w:tcW w:w="201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A5952F3" w14:textId="77777777" w:rsidR="00866E86" w:rsidRPr="009E4936" w:rsidRDefault="00866E86" w:rsidP="002D2C07">
            <w:pPr>
              <w:jc w:val="center"/>
              <w:rPr>
                <w:rFonts w:cs="Arial"/>
                <w:i/>
                <w:szCs w:val="22"/>
              </w:rPr>
            </w:pPr>
            <w:r w:rsidRPr="009E4936">
              <w:rPr>
                <w:rFonts w:cs="Arial"/>
                <w:i/>
                <w:szCs w:val="22"/>
              </w:rPr>
              <w:t>888.81</w:t>
            </w:r>
          </w:p>
        </w:tc>
        <w:tc>
          <w:tcPr>
            <w:tcW w:w="1440" w:type="dxa"/>
            <w:tcBorders>
              <w:top w:val="single" w:sz="4" w:space="0" w:color="auto"/>
              <w:left w:val="nil"/>
              <w:bottom w:val="single" w:sz="4" w:space="0" w:color="auto"/>
              <w:right w:val="single" w:sz="4" w:space="0" w:color="auto"/>
            </w:tcBorders>
            <w:hideMark/>
          </w:tcPr>
          <w:p w14:paraId="2FD02412" w14:textId="77777777" w:rsidR="00866E86" w:rsidRPr="009E4936" w:rsidRDefault="00866E86" w:rsidP="002D2C07">
            <w:pPr>
              <w:jc w:val="center"/>
              <w:rPr>
                <w:rFonts w:cs="Arial"/>
                <w:i/>
                <w:szCs w:val="22"/>
              </w:rPr>
            </w:pPr>
            <w:r w:rsidRPr="009E4936">
              <w:rPr>
                <w:rFonts w:cs="Arial"/>
                <w:i/>
                <w:szCs w:val="22"/>
              </w:rPr>
              <w:t>800.00</w:t>
            </w:r>
          </w:p>
        </w:tc>
        <w:tc>
          <w:tcPr>
            <w:tcW w:w="2430" w:type="dxa"/>
            <w:tcBorders>
              <w:top w:val="single" w:sz="4" w:space="0" w:color="auto"/>
              <w:left w:val="nil"/>
              <w:bottom w:val="single" w:sz="4" w:space="0" w:color="auto"/>
              <w:right w:val="single" w:sz="4" w:space="0" w:color="auto"/>
            </w:tcBorders>
            <w:hideMark/>
          </w:tcPr>
          <w:p w14:paraId="5F04A0AD" w14:textId="77777777" w:rsidR="00866E86" w:rsidRPr="009E4936" w:rsidRDefault="00866E86" w:rsidP="002D2C07">
            <w:pPr>
              <w:jc w:val="center"/>
              <w:rPr>
                <w:rFonts w:cs="Arial"/>
                <w:szCs w:val="22"/>
              </w:rPr>
            </w:pPr>
            <w:r w:rsidRPr="009E4936">
              <w:rPr>
                <w:rFonts w:cs="Arial"/>
                <w:szCs w:val="22"/>
              </w:rPr>
              <w:t>607.36</w:t>
            </w:r>
          </w:p>
        </w:tc>
      </w:tr>
      <w:tr w:rsidR="00866E86" w:rsidRPr="009E4936" w14:paraId="404D827C" w14:textId="77777777" w:rsidTr="00866E86">
        <w:trPr>
          <w:gridBefore w:val="1"/>
          <w:wBefore w:w="13" w:type="dxa"/>
          <w:trHeight w:val="375"/>
        </w:trPr>
        <w:tc>
          <w:tcPr>
            <w:tcW w:w="4337"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56BD99" w14:textId="77777777" w:rsidR="00866E86" w:rsidRPr="009E4936" w:rsidRDefault="00866E86" w:rsidP="002D2C07">
            <w:pPr>
              <w:rPr>
                <w:rFonts w:cs="Arial"/>
                <w:i/>
                <w:iCs/>
                <w:szCs w:val="22"/>
                <w:lang w:eastAsia="en-CA"/>
              </w:rPr>
            </w:pPr>
            <w:r w:rsidRPr="009E4936">
              <w:rPr>
                <w:rFonts w:cs="Arial"/>
                <w:i/>
                <w:iCs/>
                <w:szCs w:val="22"/>
                <w:lang w:eastAsia="en-CA"/>
              </w:rPr>
              <w:t xml:space="preserve"> misc supplies details:        </w:t>
            </w:r>
          </w:p>
        </w:tc>
        <w:tc>
          <w:tcPr>
            <w:tcW w:w="2430" w:type="dxa"/>
            <w:gridSpan w:val="3"/>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17B4664F" w14:textId="77777777" w:rsidR="00866E86" w:rsidRPr="009E4936" w:rsidRDefault="00866E86" w:rsidP="002D2C07">
            <w:pPr>
              <w:rPr>
                <w:rFonts w:eastAsiaTheme="minorHAnsi" w:cstheme="minorBidi"/>
                <w:szCs w:val="22"/>
              </w:rPr>
            </w:pPr>
            <w:r w:rsidRPr="009E4936">
              <w:rPr>
                <w:szCs w:val="22"/>
              </w:rPr>
              <w:t>Promo/Conv’tn($161.86</w:t>
            </w:r>
          </w:p>
        </w:tc>
        <w:tc>
          <w:tcPr>
            <w:tcW w:w="1440" w:type="dxa"/>
            <w:tcBorders>
              <w:top w:val="nil"/>
              <w:left w:val="single" w:sz="4" w:space="0" w:color="auto"/>
              <w:bottom w:val="single" w:sz="4" w:space="0" w:color="auto"/>
              <w:right w:val="single" w:sz="4" w:space="0" w:color="auto"/>
            </w:tcBorders>
          </w:tcPr>
          <w:p w14:paraId="7EC5A25D" w14:textId="77777777" w:rsidR="00866E86" w:rsidRPr="009E4936" w:rsidRDefault="00866E86" w:rsidP="002D2C07">
            <w:pPr>
              <w:rPr>
                <w:szCs w:val="22"/>
              </w:rPr>
            </w:pPr>
          </w:p>
        </w:tc>
        <w:tc>
          <w:tcPr>
            <w:tcW w:w="2430" w:type="dxa"/>
            <w:tcBorders>
              <w:top w:val="nil"/>
              <w:left w:val="single" w:sz="4" w:space="0" w:color="auto"/>
              <w:bottom w:val="single" w:sz="4" w:space="0" w:color="auto"/>
              <w:right w:val="single" w:sz="4" w:space="0" w:color="auto"/>
            </w:tcBorders>
            <w:hideMark/>
          </w:tcPr>
          <w:p w14:paraId="7EF2B66D" w14:textId="77777777" w:rsidR="00866E86" w:rsidRPr="009E4936" w:rsidRDefault="00866E86" w:rsidP="002D2C07">
            <w:pPr>
              <w:rPr>
                <w:szCs w:val="22"/>
              </w:rPr>
            </w:pPr>
            <w:r w:rsidRPr="009E4936">
              <w:rPr>
                <w:szCs w:val="22"/>
              </w:rPr>
              <w:t>Promo/Conv’tn($12.65)</w:t>
            </w:r>
          </w:p>
        </w:tc>
      </w:tr>
      <w:tr w:rsidR="00866E86" w:rsidRPr="009E4936" w14:paraId="59E99A9A" w14:textId="77777777" w:rsidTr="00866E86">
        <w:trPr>
          <w:gridBefore w:val="1"/>
          <w:wBefore w:w="13" w:type="dxa"/>
          <w:trHeight w:val="375"/>
        </w:trPr>
        <w:tc>
          <w:tcPr>
            <w:tcW w:w="4337"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893B7DE" w14:textId="77777777" w:rsidR="00866E86" w:rsidRPr="009E4936" w:rsidRDefault="00866E86" w:rsidP="002D2C07">
            <w:pPr>
              <w:rPr>
                <w:rFonts w:cs="Arial"/>
                <w:i/>
                <w:iCs/>
                <w:szCs w:val="22"/>
                <w:lang w:eastAsia="en-CA"/>
              </w:rPr>
            </w:pPr>
            <w:r w:rsidRPr="009E4936">
              <w:rPr>
                <w:rFonts w:cs="Arial"/>
                <w:i/>
                <w:iCs/>
                <w:szCs w:val="22"/>
                <w:lang w:eastAsia="en-CA"/>
              </w:rPr>
              <w:t> </w:t>
            </w:r>
          </w:p>
        </w:tc>
        <w:tc>
          <w:tcPr>
            <w:tcW w:w="2430" w:type="dxa"/>
            <w:gridSpan w:val="3"/>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5601C445" w14:textId="77777777" w:rsidR="00866E86" w:rsidRPr="009E4936" w:rsidRDefault="00866E86" w:rsidP="002D2C07">
            <w:pPr>
              <w:rPr>
                <w:rFonts w:eastAsiaTheme="minorHAnsi" w:cstheme="minorBidi"/>
                <w:szCs w:val="22"/>
              </w:rPr>
            </w:pPr>
            <w:r w:rsidRPr="009E4936">
              <w:rPr>
                <w:szCs w:val="22"/>
              </w:rPr>
              <w:t xml:space="preserve">Clean Up  ($239.60)           </w:t>
            </w:r>
          </w:p>
        </w:tc>
        <w:tc>
          <w:tcPr>
            <w:tcW w:w="1440" w:type="dxa"/>
            <w:tcBorders>
              <w:top w:val="nil"/>
              <w:left w:val="single" w:sz="4" w:space="0" w:color="auto"/>
              <w:bottom w:val="single" w:sz="4" w:space="0" w:color="auto"/>
              <w:right w:val="single" w:sz="4" w:space="0" w:color="auto"/>
            </w:tcBorders>
          </w:tcPr>
          <w:p w14:paraId="1CD37864" w14:textId="77777777" w:rsidR="00866E86" w:rsidRPr="009E4936" w:rsidRDefault="00866E86" w:rsidP="002D2C07">
            <w:pPr>
              <w:rPr>
                <w:szCs w:val="22"/>
              </w:rPr>
            </w:pPr>
          </w:p>
        </w:tc>
        <w:tc>
          <w:tcPr>
            <w:tcW w:w="2430" w:type="dxa"/>
            <w:tcBorders>
              <w:top w:val="nil"/>
              <w:left w:val="single" w:sz="4" w:space="0" w:color="auto"/>
              <w:bottom w:val="single" w:sz="4" w:space="0" w:color="auto"/>
              <w:right w:val="single" w:sz="4" w:space="0" w:color="auto"/>
            </w:tcBorders>
            <w:hideMark/>
          </w:tcPr>
          <w:p w14:paraId="77BE4853" w14:textId="77777777" w:rsidR="00866E86" w:rsidRPr="009E4936" w:rsidRDefault="00866E86" w:rsidP="002D2C07">
            <w:pPr>
              <w:rPr>
                <w:szCs w:val="22"/>
              </w:rPr>
            </w:pPr>
            <w:r w:rsidRPr="009E4936">
              <w:rPr>
                <w:szCs w:val="22"/>
              </w:rPr>
              <w:t>Clean Up ($124.38)</w:t>
            </w:r>
          </w:p>
        </w:tc>
      </w:tr>
      <w:tr w:rsidR="00866E86" w:rsidRPr="009E4936" w14:paraId="51F783D0" w14:textId="77777777" w:rsidTr="00866E86">
        <w:trPr>
          <w:gridBefore w:val="1"/>
          <w:wBefore w:w="13" w:type="dxa"/>
          <w:trHeight w:val="375"/>
        </w:trPr>
        <w:tc>
          <w:tcPr>
            <w:tcW w:w="4337"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1DCE8EC" w14:textId="77777777" w:rsidR="00866E86" w:rsidRPr="009E4936" w:rsidRDefault="00866E86" w:rsidP="002D2C07">
            <w:pPr>
              <w:rPr>
                <w:szCs w:val="22"/>
              </w:rPr>
            </w:pPr>
          </w:p>
        </w:tc>
        <w:tc>
          <w:tcPr>
            <w:tcW w:w="2430" w:type="dxa"/>
            <w:gridSpan w:val="3"/>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42E0A3EA" w14:textId="77777777" w:rsidR="00866E86" w:rsidRPr="009E4936" w:rsidRDefault="00866E86" w:rsidP="002D2C07">
            <w:pPr>
              <w:rPr>
                <w:szCs w:val="22"/>
              </w:rPr>
            </w:pPr>
            <w:r w:rsidRPr="009E4936">
              <w:rPr>
                <w:szCs w:val="22"/>
              </w:rPr>
              <w:t xml:space="preserve">Supplies  ($396.97)               </w:t>
            </w:r>
          </w:p>
        </w:tc>
        <w:tc>
          <w:tcPr>
            <w:tcW w:w="1440" w:type="dxa"/>
            <w:tcBorders>
              <w:top w:val="nil"/>
              <w:left w:val="single" w:sz="4" w:space="0" w:color="auto"/>
              <w:bottom w:val="single" w:sz="4" w:space="0" w:color="auto"/>
              <w:right w:val="single" w:sz="4" w:space="0" w:color="auto"/>
            </w:tcBorders>
          </w:tcPr>
          <w:p w14:paraId="3EFD1D5A" w14:textId="77777777" w:rsidR="00866E86" w:rsidRPr="009E4936" w:rsidRDefault="00866E86" w:rsidP="002D2C07">
            <w:pPr>
              <w:rPr>
                <w:szCs w:val="22"/>
              </w:rPr>
            </w:pPr>
          </w:p>
        </w:tc>
        <w:tc>
          <w:tcPr>
            <w:tcW w:w="2430" w:type="dxa"/>
            <w:tcBorders>
              <w:top w:val="nil"/>
              <w:left w:val="single" w:sz="4" w:space="0" w:color="auto"/>
              <w:bottom w:val="single" w:sz="4" w:space="0" w:color="auto"/>
              <w:right w:val="single" w:sz="4" w:space="0" w:color="auto"/>
            </w:tcBorders>
            <w:hideMark/>
          </w:tcPr>
          <w:p w14:paraId="0F5BDB44" w14:textId="77777777" w:rsidR="00866E86" w:rsidRPr="009E4936" w:rsidRDefault="00866E86" w:rsidP="002D2C07">
            <w:pPr>
              <w:rPr>
                <w:szCs w:val="22"/>
              </w:rPr>
            </w:pPr>
            <w:r w:rsidRPr="009E4936">
              <w:rPr>
                <w:szCs w:val="22"/>
              </w:rPr>
              <w:t>Supplies ($305.84)</w:t>
            </w:r>
          </w:p>
        </w:tc>
      </w:tr>
      <w:tr w:rsidR="00866E86" w:rsidRPr="009E4936" w14:paraId="37F963D2" w14:textId="77777777" w:rsidTr="00866E86">
        <w:trPr>
          <w:gridBefore w:val="1"/>
          <w:wBefore w:w="13" w:type="dxa"/>
          <w:trHeight w:val="375"/>
        </w:trPr>
        <w:tc>
          <w:tcPr>
            <w:tcW w:w="4337"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F88A0AD" w14:textId="77777777" w:rsidR="00866E86" w:rsidRPr="009E4936" w:rsidRDefault="00866E86" w:rsidP="002D2C07">
            <w:pPr>
              <w:rPr>
                <w:szCs w:val="22"/>
              </w:rPr>
            </w:pPr>
          </w:p>
        </w:tc>
        <w:tc>
          <w:tcPr>
            <w:tcW w:w="2430" w:type="dxa"/>
            <w:gridSpan w:val="3"/>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5788C5B8" w14:textId="77777777" w:rsidR="00866E86" w:rsidRPr="009E4936" w:rsidRDefault="00866E86" w:rsidP="002D2C07">
            <w:pPr>
              <w:rPr>
                <w:szCs w:val="22"/>
              </w:rPr>
            </w:pPr>
            <w:r w:rsidRPr="009E4936">
              <w:rPr>
                <w:szCs w:val="22"/>
              </w:rPr>
              <w:t xml:space="preserve">Program  Prep ($90.38)      </w:t>
            </w:r>
          </w:p>
        </w:tc>
        <w:tc>
          <w:tcPr>
            <w:tcW w:w="1440" w:type="dxa"/>
            <w:tcBorders>
              <w:top w:val="nil"/>
              <w:left w:val="single" w:sz="4" w:space="0" w:color="auto"/>
              <w:bottom w:val="single" w:sz="4" w:space="0" w:color="auto"/>
              <w:right w:val="single" w:sz="4" w:space="0" w:color="auto"/>
            </w:tcBorders>
          </w:tcPr>
          <w:p w14:paraId="3515F884" w14:textId="77777777" w:rsidR="00866E86" w:rsidRPr="009E4936" w:rsidRDefault="00866E86" w:rsidP="002D2C07">
            <w:pPr>
              <w:rPr>
                <w:szCs w:val="22"/>
              </w:rPr>
            </w:pPr>
          </w:p>
        </w:tc>
        <w:tc>
          <w:tcPr>
            <w:tcW w:w="2430" w:type="dxa"/>
            <w:tcBorders>
              <w:top w:val="nil"/>
              <w:left w:val="single" w:sz="4" w:space="0" w:color="auto"/>
              <w:bottom w:val="single" w:sz="4" w:space="0" w:color="auto"/>
              <w:right w:val="single" w:sz="4" w:space="0" w:color="auto"/>
            </w:tcBorders>
            <w:hideMark/>
          </w:tcPr>
          <w:p w14:paraId="26EB9D2C" w14:textId="77777777" w:rsidR="00866E86" w:rsidRPr="009E4936" w:rsidRDefault="00866E86" w:rsidP="002D2C07">
            <w:pPr>
              <w:rPr>
                <w:szCs w:val="22"/>
              </w:rPr>
            </w:pPr>
            <w:r w:rsidRPr="009E4936">
              <w:rPr>
                <w:szCs w:val="22"/>
              </w:rPr>
              <w:t>Program Prep($164.49)</w:t>
            </w:r>
          </w:p>
        </w:tc>
      </w:tr>
      <w:tr w:rsidR="00866E86" w:rsidRPr="009E4936" w14:paraId="7DDD15B8" w14:textId="77777777" w:rsidTr="00866E86">
        <w:trPr>
          <w:gridBefore w:val="1"/>
          <w:wBefore w:w="13" w:type="dxa"/>
          <w:trHeight w:val="375"/>
        </w:trPr>
        <w:tc>
          <w:tcPr>
            <w:tcW w:w="4337"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774A06" w14:textId="77777777" w:rsidR="00866E86" w:rsidRPr="009E4936" w:rsidRDefault="00866E86" w:rsidP="002D2C07">
            <w:pPr>
              <w:rPr>
                <w:rFonts w:cs="Arial"/>
                <w:b/>
                <w:i/>
                <w:iCs/>
                <w:szCs w:val="22"/>
                <w:lang w:eastAsia="en-CA"/>
              </w:rPr>
            </w:pPr>
            <w:r w:rsidRPr="009E4936">
              <w:rPr>
                <w:rFonts w:cs="Arial"/>
                <w:b/>
                <w:i/>
                <w:iCs/>
                <w:szCs w:val="22"/>
                <w:lang w:eastAsia="en-CA"/>
              </w:rPr>
              <w:t>Total</w:t>
            </w:r>
          </w:p>
        </w:tc>
        <w:tc>
          <w:tcPr>
            <w:tcW w:w="2430" w:type="dxa"/>
            <w:gridSpan w:val="3"/>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7C5FC71B" w14:textId="77777777" w:rsidR="00866E86" w:rsidRPr="009E4936" w:rsidRDefault="00866E86" w:rsidP="002D2C07">
            <w:pPr>
              <w:rPr>
                <w:rFonts w:eastAsiaTheme="minorHAnsi" w:cstheme="minorBidi"/>
                <w:szCs w:val="22"/>
              </w:rPr>
            </w:pPr>
            <w:r w:rsidRPr="009E4936">
              <w:rPr>
                <w:rFonts w:cs="Arial"/>
                <w:b/>
                <w:i/>
                <w:iCs/>
                <w:szCs w:val="22"/>
                <w:lang w:eastAsia="en-CA"/>
              </w:rPr>
              <w:t xml:space="preserve">        13,652.77</w:t>
            </w:r>
          </w:p>
        </w:tc>
        <w:tc>
          <w:tcPr>
            <w:tcW w:w="1440" w:type="dxa"/>
            <w:tcBorders>
              <w:top w:val="single" w:sz="4" w:space="0" w:color="auto"/>
              <w:left w:val="nil"/>
              <w:bottom w:val="single" w:sz="4" w:space="0" w:color="auto"/>
              <w:right w:val="single" w:sz="4" w:space="0" w:color="auto"/>
            </w:tcBorders>
            <w:hideMark/>
          </w:tcPr>
          <w:p w14:paraId="01664BA0" w14:textId="77777777" w:rsidR="00866E86" w:rsidRPr="009E4936" w:rsidRDefault="00866E86" w:rsidP="002D2C07">
            <w:pPr>
              <w:jc w:val="center"/>
              <w:rPr>
                <w:rFonts w:cs="Arial"/>
                <w:b/>
                <w:i/>
                <w:iCs/>
                <w:szCs w:val="22"/>
                <w:lang w:eastAsia="en-CA"/>
              </w:rPr>
            </w:pPr>
            <w:r w:rsidRPr="009E4936">
              <w:rPr>
                <w:rFonts w:cs="Arial"/>
                <w:b/>
                <w:i/>
                <w:iCs/>
                <w:szCs w:val="22"/>
                <w:lang w:eastAsia="en-CA"/>
              </w:rPr>
              <w:t>15,000.00</w:t>
            </w:r>
          </w:p>
        </w:tc>
        <w:tc>
          <w:tcPr>
            <w:tcW w:w="2430" w:type="dxa"/>
            <w:tcBorders>
              <w:top w:val="single" w:sz="4" w:space="0" w:color="auto"/>
              <w:left w:val="nil"/>
              <w:bottom w:val="single" w:sz="4" w:space="0" w:color="auto"/>
              <w:right w:val="single" w:sz="4" w:space="0" w:color="auto"/>
            </w:tcBorders>
            <w:hideMark/>
          </w:tcPr>
          <w:p w14:paraId="4C6FF37E" w14:textId="77777777" w:rsidR="00866E86" w:rsidRPr="009E4936" w:rsidRDefault="00866E86" w:rsidP="002D2C07">
            <w:pPr>
              <w:jc w:val="center"/>
              <w:rPr>
                <w:rFonts w:cs="Arial"/>
                <w:b/>
                <w:i/>
                <w:iCs/>
                <w:szCs w:val="22"/>
                <w:lang w:eastAsia="en-CA"/>
              </w:rPr>
            </w:pPr>
            <w:r w:rsidRPr="009E4936">
              <w:rPr>
                <w:rFonts w:cs="Arial"/>
                <w:b/>
                <w:i/>
                <w:iCs/>
                <w:szCs w:val="22"/>
                <w:lang w:eastAsia="en-CA"/>
              </w:rPr>
              <w:t>11,995.47</w:t>
            </w:r>
          </w:p>
        </w:tc>
      </w:tr>
    </w:tbl>
    <w:p w14:paraId="25971D32" w14:textId="77777777" w:rsidR="00866E86" w:rsidRPr="009E4936" w:rsidRDefault="00866E86" w:rsidP="002D2C07">
      <w:pPr>
        <w:rPr>
          <w:rFonts w:eastAsiaTheme="minorHAnsi" w:cstheme="minorBidi"/>
          <w:szCs w:val="22"/>
        </w:rPr>
      </w:pPr>
    </w:p>
    <w:p w14:paraId="3147C9A0" w14:textId="43D9F39C" w:rsidR="00866E86" w:rsidRPr="009E4936" w:rsidRDefault="00866E86" w:rsidP="002D2C07">
      <w:pPr>
        <w:rPr>
          <w:szCs w:val="22"/>
        </w:rPr>
      </w:pPr>
      <w:r w:rsidRPr="009E4936">
        <w:rPr>
          <w:rFonts w:cs="Arial"/>
          <w:szCs w:val="22"/>
          <w:lang w:eastAsia="en-CA"/>
        </w:rPr>
        <w:t xml:space="preserve">** Each camp participant paid a camp transportation fee of $250.00   </w:t>
      </w:r>
      <w:proofErr w:type="gramStart"/>
      <w:r w:rsidRPr="009E4936">
        <w:rPr>
          <w:rFonts w:cs="Arial"/>
          <w:szCs w:val="22"/>
          <w:lang w:eastAsia="en-CA"/>
        </w:rPr>
        <w:t>-  Total</w:t>
      </w:r>
      <w:proofErr w:type="gramEnd"/>
      <w:r w:rsidRPr="009E4936">
        <w:rPr>
          <w:rFonts w:cs="Arial"/>
          <w:szCs w:val="22"/>
          <w:lang w:eastAsia="en-CA"/>
        </w:rPr>
        <w:t xml:space="preserve"> collected  - 15X $250.00= $3,750.00</w:t>
      </w:r>
    </w:p>
    <w:p w14:paraId="4F7C91CE" w14:textId="77777777" w:rsidR="00C92723" w:rsidRPr="009E4936" w:rsidRDefault="00C92723" w:rsidP="002D2C07">
      <w:pPr>
        <w:jc w:val="center"/>
        <w:rPr>
          <w:b/>
          <w:color w:val="000000"/>
          <w:szCs w:val="22"/>
        </w:rPr>
      </w:pPr>
    </w:p>
    <w:sectPr w:rsidR="00C92723" w:rsidRPr="009E4936" w:rsidSect="00B71C8C">
      <w:headerReference w:type="default" r:id="rId19"/>
      <w:footerReference w:type="even" r:id="rId20"/>
      <w:footerReference w:type="default" r:id="rId21"/>
      <w:pgSz w:w="12240" w:h="15840" w:code="1"/>
      <w:pgMar w:top="1440" w:right="720" w:bottom="720" w:left="1080" w:header="432" w:footer="720" w:gutter="0"/>
      <w:cols w:space="144" w:equalWidth="0">
        <w:col w:w="10440" w:space="9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09587" w14:textId="77777777" w:rsidR="00BD4192" w:rsidRDefault="00BD4192">
      <w:r>
        <w:separator/>
      </w:r>
    </w:p>
  </w:endnote>
  <w:endnote w:type="continuationSeparator" w:id="0">
    <w:p w14:paraId="501D7991" w14:textId="77777777" w:rsidR="00BD4192" w:rsidRDefault="00BD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MT">
    <w:panose1 w:val="00000000000000000000"/>
    <w:charset w:val="00"/>
    <w:family w:val="auto"/>
    <w:notTrueType/>
    <w:pitch w:val="default"/>
    <w:sig w:usb0="00000003" w:usb1="00000000" w:usb2="00000000" w:usb3="00000000" w:csb0="00000001" w:csb1="00000000"/>
  </w:font>
  <w:font w:name="Gulim">
    <w:altName w:val="Arial Unicode MS"/>
    <w:panose1 w:val="020B0600000101010101"/>
    <w:charset w:val="81"/>
    <w:family w:val="roman"/>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6DB26" w14:textId="77777777" w:rsidR="000C2E59" w:rsidRDefault="000C2E59" w:rsidP="001F05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B20D61" w14:textId="77777777" w:rsidR="000C2E59" w:rsidRDefault="000C2E59" w:rsidP="00E51F8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7920868"/>
      <w:docPartObj>
        <w:docPartGallery w:val="Page Numbers (Bottom of Page)"/>
        <w:docPartUnique/>
      </w:docPartObj>
    </w:sdtPr>
    <w:sdtEndPr>
      <w:rPr>
        <w:color w:val="7F7F7F" w:themeColor="background1" w:themeShade="7F"/>
        <w:spacing w:val="60"/>
      </w:rPr>
    </w:sdtEndPr>
    <w:sdtContent>
      <w:p w14:paraId="695FF8D7" w14:textId="4C7638D5" w:rsidR="00422960" w:rsidRDefault="00422960" w:rsidP="00422960">
        <w:pPr>
          <w:pStyle w:val="Footer"/>
          <w:pBdr>
            <w:top w:val="single" w:sz="4" w:space="1" w:color="D9D9D9" w:themeColor="background1" w:themeShade="D9"/>
          </w:pBdr>
          <w:ind w:left="720"/>
          <w:jc w:val="right"/>
        </w:pPr>
        <w:r>
          <w:fldChar w:fldCharType="begin"/>
        </w:r>
        <w:r>
          <w:instrText xml:space="preserve"> PAGE   \* MERGEFORMAT </w:instrText>
        </w:r>
        <w:r>
          <w:fldChar w:fldCharType="separate"/>
        </w:r>
        <w:r w:rsidR="00CC3751">
          <w:rPr>
            <w:noProof/>
          </w:rPr>
          <w:t>3</w:t>
        </w:r>
        <w:r>
          <w:rPr>
            <w:noProof/>
          </w:rPr>
          <w:fldChar w:fldCharType="end"/>
        </w:r>
        <w:r>
          <w:t xml:space="preserve"> | </w:t>
        </w:r>
        <w:r>
          <w:rPr>
            <w:color w:val="7F7F7F" w:themeColor="background1" w:themeShade="7F"/>
            <w:spacing w:val="60"/>
          </w:rPr>
          <w:t>Page</w:t>
        </w:r>
      </w:p>
    </w:sdtContent>
  </w:sdt>
  <w:p w14:paraId="08C312C8" w14:textId="48EDE466" w:rsidR="000C2E59" w:rsidRPr="008A2471" w:rsidRDefault="000C2E59" w:rsidP="00E51F8E">
    <w:pPr>
      <w:pStyle w:val="Footer"/>
      <w:tabs>
        <w:tab w:val="clear" w:pos="4320"/>
        <w:tab w:val="clear" w:pos="8640"/>
        <w:tab w:val="right" w:pos="10260"/>
      </w:tabs>
      <w:spacing w:before="120"/>
      <w:ind w:right="360"/>
      <w:jc w:val="cen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D9E4A2" w14:textId="77777777" w:rsidR="00BD4192" w:rsidRDefault="00BD4192">
      <w:r>
        <w:separator/>
      </w:r>
    </w:p>
  </w:footnote>
  <w:footnote w:type="continuationSeparator" w:id="0">
    <w:p w14:paraId="26D51E1E" w14:textId="77777777" w:rsidR="00BD4192" w:rsidRDefault="00BD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00" w:type="dxa"/>
      <w:tblInd w:w="8" w:type="dxa"/>
      <w:tblBorders>
        <w:bottom w:val="single" w:sz="6" w:space="0" w:color="auto"/>
      </w:tblBorders>
      <w:tblLayout w:type="fixed"/>
      <w:tblCellMar>
        <w:left w:w="0" w:type="dxa"/>
        <w:right w:w="0" w:type="dxa"/>
      </w:tblCellMar>
      <w:tblLook w:val="0000" w:firstRow="0" w:lastRow="0" w:firstColumn="0" w:lastColumn="0" w:noHBand="0" w:noVBand="0"/>
    </w:tblPr>
    <w:tblGrid>
      <w:gridCol w:w="1620"/>
      <w:gridCol w:w="7560"/>
      <w:gridCol w:w="1620"/>
    </w:tblGrid>
    <w:tr w:rsidR="000C2E59" w14:paraId="7F6FCF5F" w14:textId="77777777">
      <w:trPr>
        <w:cantSplit/>
        <w:trHeight w:hRule="exact" w:val="1168"/>
      </w:trPr>
      <w:tc>
        <w:tcPr>
          <w:tcW w:w="1620" w:type="dxa"/>
        </w:tcPr>
        <w:p w14:paraId="45A7689E" w14:textId="77777777" w:rsidR="000C2E59" w:rsidRDefault="000C2E59" w:rsidP="00430508">
          <w:pPr>
            <w:pStyle w:val="Header"/>
            <w:jc w:val="center"/>
          </w:pPr>
          <w:r>
            <w:rPr>
              <w:noProof/>
            </w:rPr>
            <w:drawing>
              <wp:inline distT="0" distB="0" distL="0" distR="0" wp14:anchorId="46418952" wp14:editId="5B3DD705">
                <wp:extent cx="647700" cy="6477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7560" w:type="dxa"/>
        </w:tcPr>
        <w:p w14:paraId="426549EB" w14:textId="77777777" w:rsidR="000C2E59" w:rsidRPr="00F66A8C" w:rsidRDefault="000C2E59">
          <w:pPr>
            <w:pStyle w:val="Header"/>
            <w:jc w:val="center"/>
            <w:rPr>
              <w:rFonts w:ascii="Times" w:hAnsi="Times"/>
              <w:i/>
              <w:sz w:val="30"/>
            </w:rPr>
          </w:pPr>
          <w:r w:rsidRPr="00F66A8C">
            <w:rPr>
              <w:rFonts w:ascii="Times" w:hAnsi="Times"/>
              <w:i/>
              <w:sz w:val="30"/>
            </w:rPr>
            <w:t>DISTRICT A-15 LIONS CLUBS</w:t>
          </w:r>
          <w:r w:rsidRPr="00F66A8C">
            <w:rPr>
              <w:rFonts w:ascii="Times" w:hAnsi="Times"/>
              <w:i/>
              <w:sz w:val="30"/>
              <w:vertAlign w:val="superscript"/>
            </w:rPr>
            <w:t>®</w:t>
          </w:r>
        </w:p>
        <w:p w14:paraId="42D19204" w14:textId="77777777" w:rsidR="000C2E59" w:rsidRPr="00F66A8C" w:rsidRDefault="000C2E59">
          <w:pPr>
            <w:pStyle w:val="Header"/>
            <w:jc w:val="center"/>
            <w:rPr>
              <w:rFonts w:ascii="Times" w:hAnsi="Times"/>
              <w:b/>
              <w:sz w:val="30"/>
            </w:rPr>
          </w:pPr>
          <w:r w:rsidRPr="00F66A8C">
            <w:rPr>
              <w:rFonts w:ascii="Times" w:hAnsi="Times"/>
              <w:b/>
              <w:sz w:val="30"/>
            </w:rPr>
            <w:t>THE INTERNATIONAL ASSOCIATION OF</w:t>
          </w:r>
        </w:p>
        <w:p w14:paraId="7CDB6E87" w14:textId="77777777" w:rsidR="000C2E59" w:rsidRDefault="000C2E59">
          <w:pPr>
            <w:pStyle w:val="Header"/>
            <w:spacing w:after="240"/>
            <w:jc w:val="center"/>
          </w:pPr>
          <w:r w:rsidRPr="00F66A8C">
            <w:rPr>
              <w:rFonts w:ascii="Times" w:hAnsi="Times"/>
              <w:b/>
              <w:sz w:val="42"/>
            </w:rPr>
            <w:t>LIONS CLUBS</w:t>
          </w:r>
        </w:p>
      </w:tc>
      <w:tc>
        <w:tcPr>
          <w:tcW w:w="1620" w:type="dxa"/>
        </w:tcPr>
        <w:p w14:paraId="092C3166" w14:textId="77777777" w:rsidR="000C2E59" w:rsidRDefault="000C2E59" w:rsidP="00430508">
          <w:pPr>
            <w:pStyle w:val="Header"/>
            <w:jc w:val="center"/>
          </w:pPr>
          <w:r>
            <w:rPr>
              <w:noProof/>
            </w:rPr>
            <w:drawing>
              <wp:inline distT="0" distB="0" distL="0" distR="0" wp14:anchorId="6E6EB88D" wp14:editId="28AADBFB">
                <wp:extent cx="647700" cy="6477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14:paraId="7F736DFD" w14:textId="77777777" w:rsidR="000C2E59" w:rsidRPr="008A2471" w:rsidRDefault="000C2E59">
    <w:pPr>
      <w:pStyle w:val="Header"/>
      <w:tabs>
        <w:tab w:val="clear" w:pos="4252"/>
        <w:tab w:val="clear" w:pos="8504"/>
        <w:tab w:val="center" w:pos="10800"/>
      </w:tabs>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434A1"/>
    <w:multiLevelType w:val="multilevel"/>
    <w:tmpl w:val="855A5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87C94"/>
    <w:multiLevelType w:val="hybridMultilevel"/>
    <w:tmpl w:val="DF009B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D65C20"/>
    <w:multiLevelType w:val="hybridMultilevel"/>
    <w:tmpl w:val="0B64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46CDF"/>
    <w:multiLevelType w:val="hybridMultilevel"/>
    <w:tmpl w:val="F872C7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3467F4"/>
    <w:multiLevelType w:val="hybridMultilevel"/>
    <w:tmpl w:val="F2903FF6"/>
    <w:lvl w:ilvl="0" w:tplc="10090017">
      <w:start w:val="1"/>
      <w:numFmt w:val="low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5" w15:restartNumberingAfterBreak="0">
    <w:nsid w:val="0FFF5A7B"/>
    <w:multiLevelType w:val="hybridMultilevel"/>
    <w:tmpl w:val="1E2008B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1F81860"/>
    <w:multiLevelType w:val="hybridMultilevel"/>
    <w:tmpl w:val="D382C28E"/>
    <w:lvl w:ilvl="0" w:tplc="E97000CC">
      <w:start w:val="24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4158D"/>
    <w:multiLevelType w:val="multilevel"/>
    <w:tmpl w:val="37CE36EE"/>
    <w:lvl w:ilvl="0">
      <w:start w:val="1"/>
      <w:numFmt w:val="decimal"/>
      <w:lvlText w:val="%1."/>
      <w:lvlJc w:val="left"/>
      <w:pPr>
        <w:ind w:left="360" w:hanging="360"/>
      </w:pPr>
      <w:rPr>
        <w:rFonts w:hint="default"/>
      </w:rPr>
    </w:lvl>
    <w:lvl w:ilvl="1">
      <w:start w:val="1"/>
      <w:numFmt w:val="decimal"/>
      <w:suff w:val="space"/>
      <w:lvlText w:val="%1.%2."/>
      <w:lvlJc w:val="left"/>
      <w:pPr>
        <w:ind w:left="666" w:hanging="216"/>
      </w:pPr>
      <w:rPr>
        <w:rFonts w:hint="default"/>
      </w:rPr>
    </w:lvl>
    <w:lvl w:ilvl="2">
      <w:start w:val="1"/>
      <w:numFmt w:val="decimal"/>
      <w:lvlText w:val="%1.%2.%3."/>
      <w:lvlJc w:val="left"/>
      <w:pPr>
        <w:ind w:left="936" w:hanging="360"/>
      </w:pPr>
      <w:rPr>
        <w:rFonts w:hint="default"/>
      </w:rPr>
    </w:lvl>
    <w:lvl w:ilvl="3">
      <w:start w:val="1"/>
      <w:numFmt w:val="decimal"/>
      <w:lvlText w:val="%1.%2.%3.%4."/>
      <w:lvlJc w:val="left"/>
      <w:pPr>
        <w:ind w:left="1224" w:hanging="360"/>
      </w:pPr>
      <w:rPr>
        <w:rFonts w:hint="default"/>
      </w:rPr>
    </w:lvl>
    <w:lvl w:ilvl="4">
      <w:start w:val="1"/>
      <w:numFmt w:val="decimal"/>
      <w:lvlText w:val="%1.%2.%3.%4.%5."/>
      <w:lvlJc w:val="left"/>
      <w:pPr>
        <w:ind w:left="1512" w:hanging="360"/>
      </w:pPr>
      <w:rPr>
        <w:rFonts w:hint="default"/>
      </w:rPr>
    </w:lvl>
    <w:lvl w:ilvl="5">
      <w:start w:val="1"/>
      <w:numFmt w:val="decimal"/>
      <w:lvlText w:val="%1.%2.%3.%4.%5.%6."/>
      <w:lvlJc w:val="left"/>
      <w:pPr>
        <w:ind w:left="1800" w:hanging="360"/>
      </w:pPr>
      <w:rPr>
        <w:rFonts w:hint="default"/>
      </w:rPr>
    </w:lvl>
    <w:lvl w:ilvl="6">
      <w:start w:val="1"/>
      <w:numFmt w:val="decimal"/>
      <w:lvlText w:val="%1.%2.%3.%4.%5.%6.%7."/>
      <w:lvlJc w:val="left"/>
      <w:pPr>
        <w:ind w:left="2088" w:hanging="360"/>
      </w:pPr>
      <w:rPr>
        <w:rFonts w:hint="default"/>
      </w:rPr>
    </w:lvl>
    <w:lvl w:ilvl="7">
      <w:start w:val="1"/>
      <w:numFmt w:val="decimal"/>
      <w:lvlText w:val="%1.%2.%3.%4.%5.%6.%7.%8."/>
      <w:lvlJc w:val="left"/>
      <w:pPr>
        <w:ind w:left="2376" w:hanging="360"/>
      </w:pPr>
      <w:rPr>
        <w:rFonts w:hint="default"/>
      </w:rPr>
    </w:lvl>
    <w:lvl w:ilvl="8">
      <w:start w:val="1"/>
      <w:numFmt w:val="decimal"/>
      <w:lvlText w:val="%1.%2.%3.%4.%5.%6.%7.%8.%9."/>
      <w:lvlJc w:val="left"/>
      <w:pPr>
        <w:ind w:left="2664" w:hanging="360"/>
      </w:pPr>
      <w:rPr>
        <w:rFonts w:hint="default"/>
      </w:rPr>
    </w:lvl>
  </w:abstractNum>
  <w:abstractNum w:abstractNumId="8" w15:restartNumberingAfterBreak="0">
    <w:nsid w:val="12D522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7E2623"/>
    <w:multiLevelType w:val="hybridMultilevel"/>
    <w:tmpl w:val="B6FEA0BA"/>
    <w:lvl w:ilvl="0" w:tplc="98627A06">
      <w:start w:val="2"/>
      <w:numFmt w:val="upperLetter"/>
      <w:lvlText w:val="%1."/>
      <w:lvlJc w:val="left"/>
      <w:pPr>
        <w:ind w:hanging="360"/>
      </w:pPr>
      <w:rPr>
        <w:rFonts w:ascii="Times New Roman" w:eastAsia="Times New Roman" w:hAnsi="Times New Roman" w:hint="default"/>
        <w:b/>
        <w:bCs/>
        <w:spacing w:val="1"/>
        <w:w w:val="99"/>
        <w:sz w:val="24"/>
        <w:szCs w:val="24"/>
      </w:rPr>
    </w:lvl>
    <w:lvl w:ilvl="1" w:tplc="AE5A326E">
      <w:start w:val="1"/>
      <w:numFmt w:val="decimal"/>
      <w:lvlText w:val="%2."/>
      <w:lvlJc w:val="left"/>
      <w:pPr>
        <w:ind w:hanging="720"/>
      </w:pPr>
      <w:rPr>
        <w:rFonts w:ascii="Times New Roman" w:eastAsia="Times New Roman" w:hAnsi="Times New Roman" w:hint="default"/>
        <w:w w:val="99"/>
        <w:sz w:val="24"/>
        <w:szCs w:val="24"/>
      </w:rPr>
    </w:lvl>
    <w:lvl w:ilvl="2" w:tplc="2E0E4946">
      <w:start w:val="1"/>
      <w:numFmt w:val="bullet"/>
      <w:lvlText w:val="•"/>
      <w:lvlJc w:val="left"/>
      <w:rPr>
        <w:rFonts w:hint="default"/>
      </w:rPr>
    </w:lvl>
    <w:lvl w:ilvl="3" w:tplc="5FAE1D7A">
      <w:start w:val="1"/>
      <w:numFmt w:val="bullet"/>
      <w:lvlText w:val="•"/>
      <w:lvlJc w:val="left"/>
      <w:rPr>
        <w:rFonts w:hint="default"/>
      </w:rPr>
    </w:lvl>
    <w:lvl w:ilvl="4" w:tplc="20501180">
      <w:start w:val="1"/>
      <w:numFmt w:val="bullet"/>
      <w:lvlText w:val="•"/>
      <w:lvlJc w:val="left"/>
      <w:rPr>
        <w:rFonts w:hint="default"/>
      </w:rPr>
    </w:lvl>
    <w:lvl w:ilvl="5" w:tplc="B35087DC">
      <w:start w:val="1"/>
      <w:numFmt w:val="bullet"/>
      <w:lvlText w:val="•"/>
      <w:lvlJc w:val="left"/>
      <w:rPr>
        <w:rFonts w:hint="default"/>
      </w:rPr>
    </w:lvl>
    <w:lvl w:ilvl="6" w:tplc="94B69894">
      <w:start w:val="1"/>
      <w:numFmt w:val="bullet"/>
      <w:lvlText w:val="•"/>
      <w:lvlJc w:val="left"/>
      <w:rPr>
        <w:rFonts w:hint="default"/>
      </w:rPr>
    </w:lvl>
    <w:lvl w:ilvl="7" w:tplc="EFCCEF08">
      <w:start w:val="1"/>
      <w:numFmt w:val="bullet"/>
      <w:lvlText w:val="•"/>
      <w:lvlJc w:val="left"/>
      <w:rPr>
        <w:rFonts w:hint="default"/>
      </w:rPr>
    </w:lvl>
    <w:lvl w:ilvl="8" w:tplc="CAA82AD6">
      <w:start w:val="1"/>
      <w:numFmt w:val="bullet"/>
      <w:lvlText w:val="•"/>
      <w:lvlJc w:val="left"/>
      <w:rPr>
        <w:rFonts w:hint="default"/>
      </w:rPr>
    </w:lvl>
  </w:abstractNum>
  <w:abstractNum w:abstractNumId="10" w15:restartNumberingAfterBreak="0">
    <w:nsid w:val="192B4F59"/>
    <w:multiLevelType w:val="hybridMultilevel"/>
    <w:tmpl w:val="7F14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9F1E96"/>
    <w:multiLevelType w:val="hybridMultilevel"/>
    <w:tmpl w:val="14DC82FC"/>
    <w:lvl w:ilvl="0" w:tplc="A57AC7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34C06"/>
    <w:multiLevelType w:val="hybridMultilevel"/>
    <w:tmpl w:val="A4000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C66791"/>
    <w:multiLevelType w:val="hybridMultilevel"/>
    <w:tmpl w:val="A40E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642E68"/>
    <w:multiLevelType w:val="hybridMultilevel"/>
    <w:tmpl w:val="FAC4F926"/>
    <w:lvl w:ilvl="0" w:tplc="10090001">
      <w:start w:val="1"/>
      <w:numFmt w:val="bullet"/>
      <w:lvlText w:val=""/>
      <w:lvlJc w:val="left"/>
      <w:pPr>
        <w:ind w:left="2235" w:hanging="360"/>
      </w:pPr>
      <w:rPr>
        <w:rFonts w:ascii="Symbol" w:hAnsi="Symbol" w:hint="default"/>
      </w:rPr>
    </w:lvl>
    <w:lvl w:ilvl="1" w:tplc="10090003" w:tentative="1">
      <w:start w:val="1"/>
      <w:numFmt w:val="bullet"/>
      <w:lvlText w:val="o"/>
      <w:lvlJc w:val="left"/>
      <w:pPr>
        <w:ind w:left="2955" w:hanging="360"/>
      </w:pPr>
      <w:rPr>
        <w:rFonts w:ascii="Courier New" w:hAnsi="Courier New" w:cs="Courier New" w:hint="default"/>
      </w:rPr>
    </w:lvl>
    <w:lvl w:ilvl="2" w:tplc="10090005" w:tentative="1">
      <w:start w:val="1"/>
      <w:numFmt w:val="bullet"/>
      <w:lvlText w:val=""/>
      <w:lvlJc w:val="left"/>
      <w:pPr>
        <w:ind w:left="3675" w:hanging="360"/>
      </w:pPr>
      <w:rPr>
        <w:rFonts w:ascii="Wingdings" w:hAnsi="Wingdings" w:hint="default"/>
      </w:rPr>
    </w:lvl>
    <w:lvl w:ilvl="3" w:tplc="10090001" w:tentative="1">
      <w:start w:val="1"/>
      <w:numFmt w:val="bullet"/>
      <w:lvlText w:val=""/>
      <w:lvlJc w:val="left"/>
      <w:pPr>
        <w:ind w:left="4395" w:hanging="360"/>
      </w:pPr>
      <w:rPr>
        <w:rFonts w:ascii="Symbol" w:hAnsi="Symbol" w:hint="default"/>
      </w:rPr>
    </w:lvl>
    <w:lvl w:ilvl="4" w:tplc="10090003" w:tentative="1">
      <w:start w:val="1"/>
      <w:numFmt w:val="bullet"/>
      <w:lvlText w:val="o"/>
      <w:lvlJc w:val="left"/>
      <w:pPr>
        <w:ind w:left="5115" w:hanging="360"/>
      </w:pPr>
      <w:rPr>
        <w:rFonts w:ascii="Courier New" w:hAnsi="Courier New" w:cs="Courier New" w:hint="default"/>
      </w:rPr>
    </w:lvl>
    <w:lvl w:ilvl="5" w:tplc="10090005" w:tentative="1">
      <w:start w:val="1"/>
      <w:numFmt w:val="bullet"/>
      <w:lvlText w:val=""/>
      <w:lvlJc w:val="left"/>
      <w:pPr>
        <w:ind w:left="5835" w:hanging="360"/>
      </w:pPr>
      <w:rPr>
        <w:rFonts w:ascii="Wingdings" w:hAnsi="Wingdings" w:hint="default"/>
      </w:rPr>
    </w:lvl>
    <w:lvl w:ilvl="6" w:tplc="10090001" w:tentative="1">
      <w:start w:val="1"/>
      <w:numFmt w:val="bullet"/>
      <w:lvlText w:val=""/>
      <w:lvlJc w:val="left"/>
      <w:pPr>
        <w:ind w:left="6555" w:hanging="360"/>
      </w:pPr>
      <w:rPr>
        <w:rFonts w:ascii="Symbol" w:hAnsi="Symbol" w:hint="default"/>
      </w:rPr>
    </w:lvl>
    <w:lvl w:ilvl="7" w:tplc="10090003" w:tentative="1">
      <w:start w:val="1"/>
      <w:numFmt w:val="bullet"/>
      <w:lvlText w:val="o"/>
      <w:lvlJc w:val="left"/>
      <w:pPr>
        <w:ind w:left="7275" w:hanging="360"/>
      </w:pPr>
      <w:rPr>
        <w:rFonts w:ascii="Courier New" w:hAnsi="Courier New" w:cs="Courier New" w:hint="default"/>
      </w:rPr>
    </w:lvl>
    <w:lvl w:ilvl="8" w:tplc="10090005" w:tentative="1">
      <w:start w:val="1"/>
      <w:numFmt w:val="bullet"/>
      <w:lvlText w:val=""/>
      <w:lvlJc w:val="left"/>
      <w:pPr>
        <w:ind w:left="7995" w:hanging="360"/>
      </w:pPr>
      <w:rPr>
        <w:rFonts w:ascii="Wingdings" w:hAnsi="Wingdings" w:hint="default"/>
      </w:rPr>
    </w:lvl>
  </w:abstractNum>
  <w:abstractNum w:abstractNumId="15" w15:restartNumberingAfterBreak="0">
    <w:nsid w:val="2D63757A"/>
    <w:multiLevelType w:val="hybridMultilevel"/>
    <w:tmpl w:val="43E61B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05B3EC3"/>
    <w:multiLevelType w:val="hybridMultilevel"/>
    <w:tmpl w:val="86DE9D74"/>
    <w:lvl w:ilvl="0" w:tplc="573ACB7C">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9B5A34"/>
    <w:multiLevelType w:val="hybridMultilevel"/>
    <w:tmpl w:val="6BAAB3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A6043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F742AF"/>
    <w:multiLevelType w:val="hybridMultilevel"/>
    <w:tmpl w:val="A7D63FB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61F5ED2"/>
    <w:multiLevelType w:val="hybridMultilevel"/>
    <w:tmpl w:val="03F63542"/>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6019B0"/>
    <w:multiLevelType w:val="hybridMultilevel"/>
    <w:tmpl w:val="59966AEE"/>
    <w:lvl w:ilvl="0" w:tplc="F148DF48">
      <w:start w:val="1"/>
      <w:numFmt w:val="upperLetter"/>
      <w:lvlText w:val="%1."/>
      <w:lvlJc w:val="left"/>
      <w:pPr>
        <w:ind w:left="720" w:hanging="360"/>
      </w:pPr>
      <w:rPr>
        <w:rFonts w:hint="default"/>
        <w:b/>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0A47630"/>
    <w:multiLevelType w:val="hybridMultilevel"/>
    <w:tmpl w:val="DA6E2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5F3666"/>
    <w:multiLevelType w:val="hybridMultilevel"/>
    <w:tmpl w:val="3F343CE2"/>
    <w:lvl w:ilvl="0" w:tplc="0660E414">
      <w:start w:val="1"/>
      <w:numFmt w:val="upperLetter"/>
      <w:lvlText w:val="%1."/>
      <w:lvlJc w:val="left"/>
      <w:pPr>
        <w:ind w:hanging="360"/>
      </w:pPr>
      <w:rPr>
        <w:rFonts w:ascii="Times New Roman" w:eastAsia="Times New Roman" w:hAnsi="Times New Roman" w:hint="default"/>
        <w:b/>
        <w:bCs/>
        <w:spacing w:val="-1"/>
        <w:sz w:val="28"/>
        <w:szCs w:val="28"/>
      </w:rPr>
    </w:lvl>
    <w:lvl w:ilvl="1" w:tplc="7278CEC8">
      <w:start w:val="1"/>
      <w:numFmt w:val="decimal"/>
      <w:lvlText w:val="%2."/>
      <w:lvlJc w:val="left"/>
      <w:pPr>
        <w:ind w:hanging="360"/>
      </w:pPr>
      <w:rPr>
        <w:rFonts w:ascii="Times New Roman" w:eastAsia="Times New Roman" w:hAnsi="Times New Roman" w:hint="default"/>
        <w:w w:val="99"/>
        <w:sz w:val="24"/>
        <w:szCs w:val="24"/>
      </w:rPr>
    </w:lvl>
    <w:lvl w:ilvl="2" w:tplc="5A34D23C">
      <w:start w:val="1"/>
      <w:numFmt w:val="bullet"/>
      <w:lvlText w:val="•"/>
      <w:lvlJc w:val="left"/>
      <w:rPr>
        <w:rFonts w:hint="default"/>
      </w:rPr>
    </w:lvl>
    <w:lvl w:ilvl="3" w:tplc="E37A813A">
      <w:start w:val="1"/>
      <w:numFmt w:val="bullet"/>
      <w:lvlText w:val="•"/>
      <w:lvlJc w:val="left"/>
      <w:rPr>
        <w:rFonts w:hint="default"/>
      </w:rPr>
    </w:lvl>
    <w:lvl w:ilvl="4" w:tplc="338AB1F0">
      <w:start w:val="1"/>
      <w:numFmt w:val="bullet"/>
      <w:lvlText w:val="•"/>
      <w:lvlJc w:val="left"/>
      <w:rPr>
        <w:rFonts w:hint="default"/>
      </w:rPr>
    </w:lvl>
    <w:lvl w:ilvl="5" w:tplc="C3DC6AAE">
      <w:start w:val="1"/>
      <w:numFmt w:val="bullet"/>
      <w:lvlText w:val="•"/>
      <w:lvlJc w:val="left"/>
      <w:rPr>
        <w:rFonts w:hint="default"/>
      </w:rPr>
    </w:lvl>
    <w:lvl w:ilvl="6" w:tplc="3508F38A">
      <w:start w:val="1"/>
      <w:numFmt w:val="bullet"/>
      <w:lvlText w:val="•"/>
      <w:lvlJc w:val="left"/>
      <w:rPr>
        <w:rFonts w:hint="default"/>
      </w:rPr>
    </w:lvl>
    <w:lvl w:ilvl="7" w:tplc="8E32B904">
      <w:start w:val="1"/>
      <w:numFmt w:val="bullet"/>
      <w:lvlText w:val="•"/>
      <w:lvlJc w:val="left"/>
      <w:rPr>
        <w:rFonts w:hint="default"/>
      </w:rPr>
    </w:lvl>
    <w:lvl w:ilvl="8" w:tplc="5FC69326">
      <w:start w:val="1"/>
      <w:numFmt w:val="bullet"/>
      <w:lvlText w:val="•"/>
      <w:lvlJc w:val="left"/>
      <w:rPr>
        <w:rFonts w:hint="default"/>
      </w:rPr>
    </w:lvl>
  </w:abstractNum>
  <w:abstractNum w:abstractNumId="24" w15:restartNumberingAfterBreak="0">
    <w:nsid w:val="56985790"/>
    <w:multiLevelType w:val="hybridMultilevel"/>
    <w:tmpl w:val="DCBA8A2E"/>
    <w:lvl w:ilvl="0" w:tplc="6E3A381A">
      <w:start w:val="1"/>
      <w:numFmt w:val="upperLetter"/>
      <w:lvlText w:val="%1."/>
      <w:lvlJc w:val="left"/>
      <w:pPr>
        <w:ind w:hanging="720"/>
        <w:jc w:val="right"/>
      </w:pPr>
      <w:rPr>
        <w:rFonts w:ascii="Times New Roman" w:eastAsia="Times New Roman" w:hAnsi="Times New Roman" w:hint="default"/>
        <w:b/>
        <w:bCs/>
        <w:spacing w:val="-1"/>
        <w:sz w:val="28"/>
        <w:szCs w:val="28"/>
      </w:rPr>
    </w:lvl>
    <w:lvl w:ilvl="1" w:tplc="CB889B7A">
      <w:start w:val="1"/>
      <w:numFmt w:val="decimal"/>
      <w:lvlText w:val="%2."/>
      <w:lvlJc w:val="left"/>
      <w:pPr>
        <w:ind w:hanging="720"/>
        <w:jc w:val="right"/>
      </w:pPr>
      <w:rPr>
        <w:rFonts w:ascii="Times New Roman" w:eastAsia="Times New Roman" w:hAnsi="Times New Roman" w:hint="default"/>
        <w:w w:val="99"/>
        <w:sz w:val="24"/>
        <w:szCs w:val="24"/>
      </w:rPr>
    </w:lvl>
    <w:lvl w:ilvl="2" w:tplc="25CEA59E">
      <w:start w:val="1"/>
      <w:numFmt w:val="lowerLetter"/>
      <w:lvlText w:val="%3."/>
      <w:lvlJc w:val="left"/>
      <w:pPr>
        <w:ind w:hanging="346"/>
      </w:pPr>
      <w:rPr>
        <w:rFonts w:ascii="Times New Roman" w:eastAsia="Times New Roman" w:hAnsi="Times New Roman" w:hint="default"/>
        <w:spacing w:val="-1"/>
        <w:w w:val="99"/>
        <w:sz w:val="24"/>
        <w:szCs w:val="24"/>
      </w:rPr>
    </w:lvl>
    <w:lvl w:ilvl="3" w:tplc="0B5E525A">
      <w:start w:val="1"/>
      <w:numFmt w:val="bullet"/>
      <w:lvlText w:val="•"/>
      <w:lvlJc w:val="left"/>
      <w:rPr>
        <w:rFonts w:hint="default"/>
      </w:rPr>
    </w:lvl>
    <w:lvl w:ilvl="4" w:tplc="A6104096">
      <w:start w:val="1"/>
      <w:numFmt w:val="bullet"/>
      <w:lvlText w:val="•"/>
      <w:lvlJc w:val="left"/>
      <w:rPr>
        <w:rFonts w:hint="default"/>
      </w:rPr>
    </w:lvl>
    <w:lvl w:ilvl="5" w:tplc="1390EBA6">
      <w:start w:val="1"/>
      <w:numFmt w:val="bullet"/>
      <w:lvlText w:val="•"/>
      <w:lvlJc w:val="left"/>
      <w:rPr>
        <w:rFonts w:hint="default"/>
      </w:rPr>
    </w:lvl>
    <w:lvl w:ilvl="6" w:tplc="C1F2F2D6">
      <w:start w:val="1"/>
      <w:numFmt w:val="bullet"/>
      <w:lvlText w:val="•"/>
      <w:lvlJc w:val="left"/>
      <w:rPr>
        <w:rFonts w:hint="default"/>
      </w:rPr>
    </w:lvl>
    <w:lvl w:ilvl="7" w:tplc="7C5E96A6">
      <w:start w:val="1"/>
      <w:numFmt w:val="bullet"/>
      <w:lvlText w:val="•"/>
      <w:lvlJc w:val="left"/>
      <w:rPr>
        <w:rFonts w:hint="default"/>
      </w:rPr>
    </w:lvl>
    <w:lvl w:ilvl="8" w:tplc="E6223C54">
      <w:start w:val="1"/>
      <w:numFmt w:val="bullet"/>
      <w:lvlText w:val="•"/>
      <w:lvlJc w:val="left"/>
      <w:rPr>
        <w:rFonts w:hint="default"/>
      </w:rPr>
    </w:lvl>
  </w:abstractNum>
  <w:abstractNum w:abstractNumId="25" w15:restartNumberingAfterBreak="0">
    <w:nsid w:val="5AE01C45"/>
    <w:multiLevelType w:val="hybridMultilevel"/>
    <w:tmpl w:val="01F0B1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D1C34AE"/>
    <w:multiLevelType w:val="multilevel"/>
    <w:tmpl w:val="B45EE994"/>
    <w:lvl w:ilvl="0">
      <w:start w:val="1"/>
      <w:numFmt w:val="decimal"/>
      <w:lvlText w:val="%1."/>
      <w:lvlJc w:val="left"/>
      <w:pPr>
        <w:ind w:left="360" w:hanging="360"/>
      </w:pPr>
      <w:rPr>
        <w:rFonts w:hint="default"/>
      </w:rPr>
    </w:lvl>
    <w:lvl w:ilvl="1">
      <w:start w:val="1"/>
      <w:numFmt w:val="decimal"/>
      <w:lvlText w:val="%1.%2."/>
      <w:lvlJc w:val="left"/>
      <w:pPr>
        <w:ind w:left="360" w:hanging="72"/>
      </w:pPr>
      <w:rPr>
        <w:rFonts w:hint="default"/>
      </w:rPr>
    </w:lvl>
    <w:lvl w:ilvl="2">
      <w:start w:val="1"/>
      <w:numFmt w:val="decimal"/>
      <w:lvlText w:val="%1.%2.%3."/>
      <w:lvlJc w:val="left"/>
      <w:pPr>
        <w:ind w:left="936" w:hanging="360"/>
      </w:pPr>
      <w:rPr>
        <w:rFonts w:hint="default"/>
      </w:rPr>
    </w:lvl>
    <w:lvl w:ilvl="3">
      <w:start w:val="1"/>
      <w:numFmt w:val="decimal"/>
      <w:lvlText w:val="%1.%2.%3.%4."/>
      <w:lvlJc w:val="left"/>
      <w:pPr>
        <w:ind w:left="1224" w:hanging="360"/>
      </w:pPr>
      <w:rPr>
        <w:rFonts w:hint="default"/>
      </w:rPr>
    </w:lvl>
    <w:lvl w:ilvl="4">
      <w:start w:val="1"/>
      <w:numFmt w:val="decimal"/>
      <w:lvlText w:val="%1.%2.%3.%4.%5."/>
      <w:lvlJc w:val="left"/>
      <w:pPr>
        <w:ind w:left="1512" w:hanging="360"/>
      </w:pPr>
      <w:rPr>
        <w:rFonts w:hint="default"/>
      </w:rPr>
    </w:lvl>
    <w:lvl w:ilvl="5">
      <w:start w:val="1"/>
      <w:numFmt w:val="decimal"/>
      <w:lvlText w:val="%1.%2.%3.%4.%5.%6."/>
      <w:lvlJc w:val="left"/>
      <w:pPr>
        <w:ind w:left="1800" w:hanging="360"/>
      </w:pPr>
      <w:rPr>
        <w:rFonts w:hint="default"/>
      </w:rPr>
    </w:lvl>
    <w:lvl w:ilvl="6">
      <w:start w:val="1"/>
      <w:numFmt w:val="decimal"/>
      <w:lvlText w:val="%1.%2.%3.%4.%5.%6.%7."/>
      <w:lvlJc w:val="left"/>
      <w:pPr>
        <w:ind w:left="2088" w:hanging="360"/>
      </w:pPr>
      <w:rPr>
        <w:rFonts w:hint="default"/>
      </w:rPr>
    </w:lvl>
    <w:lvl w:ilvl="7">
      <w:start w:val="1"/>
      <w:numFmt w:val="decimal"/>
      <w:lvlText w:val="%1.%2.%3.%4.%5.%6.%7.%8."/>
      <w:lvlJc w:val="left"/>
      <w:pPr>
        <w:ind w:left="2376" w:hanging="360"/>
      </w:pPr>
      <w:rPr>
        <w:rFonts w:hint="default"/>
      </w:rPr>
    </w:lvl>
    <w:lvl w:ilvl="8">
      <w:start w:val="1"/>
      <w:numFmt w:val="decimal"/>
      <w:lvlText w:val="%1.%2.%3.%4.%5.%6.%7.%8.%9."/>
      <w:lvlJc w:val="left"/>
      <w:pPr>
        <w:ind w:left="2664" w:hanging="360"/>
      </w:pPr>
      <w:rPr>
        <w:rFonts w:hint="default"/>
      </w:rPr>
    </w:lvl>
  </w:abstractNum>
  <w:abstractNum w:abstractNumId="27" w15:restartNumberingAfterBreak="0">
    <w:nsid w:val="60A74410"/>
    <w:multiLevelType w:val="multilevel"/>
    <w:tmpl w:val="B45EE994"/>
    <w:lvl w:ilvl="0">
      <w:start w:val="1"/>
      <w:numFmt w:val="decimal"/>
      <w:lvlText w:val="%1."/>
      <w:lvlJc w:val="left"/>
      <w:pPr>
        <w:ind w:left="360" w:hanging="360"/>
      </w:pPr>
      <w:rPr>
        <w:rFonts w:hint="default"/>
      </w:rPr>
    </w:lvl>
    <w:lvl w:ilvl="1">
      <w:start w:val="1"/>
      <w:numFmt w:val="decimal"/>
      <w:lvlText w:val="%1.%2."/>
      <w:lvlJc w:val="left"/>
      <w:pPr>
        <w:ind w:left="360" w:hanging="72"/>
      </w:pPr>
      <w:rPr>
        <w:rFonts w:hint="default"/>
      </w:rPr>
    </w:lvl>
    <w:lvl w:ilvl="2">
      <w:start w:val="1"/>
      <w:numFmt w:val="decimal"/>
      <w:lvlText w:val="%1.%2.%3."/>
      <w:lvlJc w:val="left"/>
      <w:pPr>
        <w:ind w:left="936" w:hanging="360"/>
      </w:pPr>
      <w:rPr>
        <w:rFonts w:hint="default"/>
      </w:rPr>
    </w:lvl>
    <w:lvl w:ilvl="3">
      <w:start w:val="1"/>
      <w:numFmt w:val="decimal"/>
      <w:lvlText w:val="%1.%2.%3.%4."/>
      <w:lvlJc w:val="left"/>
      <w:pPr>
        <w:ind w:left="1224" w:hanging="360"/>
      </w:pPr>
      <w:rPr>
        <w:rFonts w:hint="default"/>
      </w:rPr>
    </w:lvl>
    <w:lvl w:ilvl="4">
      <w:start w:val="1"/>
      <w:numFmt w:val="decimal"/>
      <w:lvlText w:val="%1.%2.%3.%4.%5."/>
      <w:lvlJc w:val="left"/>
      <w:pPr>
        <w:ind w:left="1512" w:hanging="360"/>
      </w:pPr>
      <w:rPr>
        <w:rFonts w:hint="default"/>
      </w:rPr>
    </w:lvl>
    <w:lvl w:ilvl="5">
      <w:start w:val="1"/>
      <w:numFmt w:val="decimal"/>
      <w:lvlText w:val="%1.%2.%3.%4.%5.%6."/>
      <w:lvlJc w:val="left"/>
      <w:pPr>
        <w:ind w:left="1800" w:hanging="360"/>
      </w:pPr>
      <w:rPr>
        <w:rFonts w:hint="default"/>
      </w:rPr>
    </w:lvl>
    <w:lvl w:ilvl="6">
      <w:start w:val="1"/>
      <w:numFmt w:val="decimal"/>
      <w:lvlText w:val="%1.%2.%3.%4.%5.%6.%7."/>
      <w:lvlJc w:val="left"/>
      <w:pPr>
        <w:ind w:left="2088" w:hanging="360"/>
      </w:pPr>
      <w:rPr>
        <w:rFonts w:hint="default"/>
      </w:rPr>
    </w:lvl>
    <w:lvl w:ilvl="7">
      <w:start w:val="1"/>
      <w:numFmt w:val="decimal"/>
      <w:lvlText w:val="%1.%2.%3.%4.%5.%6.%7.%8."/>
      <w:lvlJc w:val="left"/>
      <w:pPr>
        <w:ind w:left="2376" w:hanging="360"/>
      </w:pPr>
      <w:rPr>
        <w:rFonts w:hint="default"/>
      </w:rPr>
    </w:lvl>
    <w:lvl w:ilvl="8">
      <w:start w:val="1"/>
      <w:numFmt w:val="decimal"/>
      <w:lvlText w:val="%1.%2.%3.%4.%5.%6.%7.%8.%9."/>
      <w:lvlJc w:val="left"/>
      <w:pPr>
        <w:ind w:left="2664" w:hanging="360"/>
      </w:pPr>
      <w:rPr>
        <w:rFonts w:hint="default"/>
      </w:rPr>
    </w:lvl>
  </w:abstractNum>
  <w:abstractNum w:abstractNumId="28" w15:restartNumberingAfterBreak="0">
    <w:nsid w:val="638E0177"/>
    <w:multiLevelType w:val="hybridMultilevel"/>
    <w:tmpl w:val="ED882146"/>
    <w:lvl w:ilvl="0" w:tplc="667C3ED6">
      <w:start w:val="1"/>
      <w:numFmt w:val="decimal"/>
      <w:lvlText w:val="%1."/>
      <w:lvlJc w:val="left"/>
      <w:pPr>
        <w:ind w:left="1140" w:hanging="78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9" w15:restartNumberingAfterBreak="0">
    <w:nsid w:val="64234DD1"/>
    <w:multiLevelType w:val="hybridMultilevel"/>
    <w:tmpl w:val="D76E2D70"/>
    <w:lvl w:ilvl="0" w:tplc="EDBAB232">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443213A"/>
    <w:multiLevelType w:val="hybridMultilevel"/>
    <w:tmpl w:val="257C4F30"/>
    <w:lvl w:ilvl="0" w:tplc="5B0E7B36">
      <w:start w:val="1"/>
      <w:numFmt w:val="upperLetter"/>
      <w:lvlText w:val="%1."/>
      <w:lvlJc w:val="left"/>
      <w:pPr>
        <w:ind w:left="720" w:hanging="360"/>
      </w:pPr>
      <w:rPr>
        <w:rFonts w:hint="default"/>
        <w:b/>
        <w:sz w:val="28"/>
        <w:u w:val="thic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34601D"/>
    <w:multiLevelType w:val="hybridMultilevel"/>
    <w:tmpl w:val="16E83E9C"/>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B57D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3780587"/>
    <w:multiLevelType w:val="multilevel"/>
    <w:tmpl w:val="9EE2C0E4"/>
    <w:lvl w:ilvl="0">
      <w:start w:val="1"/>
      <w:numFmt w:val="decimal"/>
      <w:lvlText w:val="%1."/>
      <w:lvlJc w:val="left"/>
      <w:pPr>
        <w:ind w:left="360" w:hanging="360"/>
      </w:pPr>
    </w:lvl>
    <w:lvl w:ilvl="1">
      <w:start w:val="1"/>
      <w:numFmt w:val="decimal"/>
      <w:pStyle w:val="Defaul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6224296"/>
    <w:multiLevelType w:val="hybridMultilevel"/>
    <w:tmpl w:val="9400477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E13615C"/>
    <w:multiLevelType w:val="multilevel"/>
    <w:tmpl w:val="1A94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3"/>
  </w:num>
  <w:num w:numId="3">
    <w:abstractNumId w:val="27"/>
  </w:num>
  <w:num w:numId="4">
    <w:abstractNumId w:val="16"/>
  </w:num>
  <w:num w:numId="5">
    <w:abstractNumId w:val="3"/>
  </w:num>
  <w:num w:numId="6">
    <w:abstractNumId w:val="17"/>
  </w:num>
  <w:num w:numId="7">
    <w:abstractNumId w:val="15"/>
  </w:num>
  <w:num w:numId="8">
    <w:abstractNumId w:val="1"/>
  </w:num>
  <w:num w:numId="9">
    <w:abstractNumId w:val="25"/>
  </w:num>
  <w:num w:numId="10">
    <w:abstractNumId w:val="14"/>
  </w:num>
  <w:num w:numId="11">
    <w:abstractNumId w:val="0"/>
  </w:num>
  <w:num w:numId="12">
    <w:abstractNumId w:val="11"/>
  </w:num>
  <w:num w:numId="13">
    <w:abstractNumId w:val="20"/>
  </w:num>
  <w:num w:numId="14">
    <w:abstractNumId w:val="31"/>
  </w:num>
  <w:num w:numId="15">
    <w:abstractNumId w:val="12"/>
  </w:num>
  <w:num w:numId="16">
    <w:abstractNumId w:val="13"/>
  </w:num>
  <w:num w:numId="17">
    <w:abstractNumId w:val="2"/>
  </w:num>
  <w:num w:numId="18">
    <w:abstractNumId w:val="10"/>
  </w:num>
  <w:num w:numId="19">
    <w:abstractNumId w:val="21"/>
  </w:num>
  <w:num w:numId="20">
    <w:abstractNumId w:val="35"/>
  </w:num>
  <w:num w:numId="21">
    <w:abstractNumId w:val="9"/>
  </w:num>
  <w:num w:numId="22">
    <w:abstractNumId w:val="23"/>
  </w:num>
  <w:num w:numId="23">
    <w:abstractNumId w:val="24"/>
  </w:num>
  <w:num w:numId="24">
    <w:abstractNumId w:val="28"/>
  </w:num>
  <w:num w:numId="25">
    <w:abstractNumId w:val="30"/>
  </w:num>
  <w:num w:numId="26">
    <w:abstractNumId w:val="4"/>
  </w:num>
  <w:num w:numId="27">
    <w:abstractNumId w:val="29"/>
  </w:num>
  <w:num w:numId="28">
    <w:abstractNumId w:val="5"/>
  </w:num>
  <w:num w:numId="29">
    <w:abstractNumId w:val="19"/>
  </w:num>
  <w:num w:numId="30">
    <w:abstractNumId w:val="34"/>
  </w:num>
  <w:num w:numId="31">
    <w:abstractNumId w:val="32"/>
  </w:num>
  <w:num w:numId="32">
    <w:abstractNumId w:val="2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648" w:hanging="360"/>
        </w:pPr>
        <w:rPr>
          <w:rFonts w:hint="default"/>
        </w:rPr>
      </w:lvl>
    </w:lvlOverride>
    <w:lvlOverride w:ilvl="2">
      <w:lvl w:ilvl="2">
        <w:start w:val="1"/>
        <w:numFmt w:val="decimal"/>
        <w:lvlText w:val="%1.%2.%3."/>
        <w:lvlJc w:val="left"/>
        <w:pPr>
          <w:ind w:left="936" w:hanging="360"/>
        </w:pPr>
        <w:rPr>
          <w:rFonts w:hint="default"/>
        </w:rPr>
      </w:lvl>
    </w:lvlOverride>
    <w:lvlOverride w:ilvl="3">
      <w:lvl w:ilvl="3">
        <w:start w:val="1"/>
        <w:numFmt w:val="decimal"/>
        <w:lvlText w:val="%1.%2.%3.%4."/>
        <w:lvlJc w:val="left"/>
        <w:pPr>
          <w:ind w:left="1224" w:hanging="360"/>
        </w:pPr>
        <w:rPr>
          <w:rFonts w:hint="default"/>
        </w:rPr>
      </w:lvl>
    </w:lvlOverride>
    <w:lvlOverride w:ilvl="4">
      <w:lvl w:ilvl="4">
        <w:start w:val="1"/>
        <w:numFmt w:val="decimal"/>
        <w:lvlText w:val="%1.%2.%3.%4.%5."/>
        <w:lvlJc w:val="left"/>
        <w:pPr>
          <w:ind w:left="1512" w:hanging="360"/>
        </w:pPr>
        <w:rPr>
          <w:rFonts w:hint="default"/>
        </w:rPr>
      </w:lvl>
    </w:lvlOverride>
    <w:lvlOverride w:ilvl="5">
      <w:lvl w:ilvl="5">
        <w:start w:val="1"/>
        <w:numFmt w:val="decimal"/>
        <w:lvlText w:val="%1.%2.%3.%4.%5.%6."/>
        <w:lvlJc w:val="left"/>
        <w:pPr>
          <w:ind w:left="1800" w:hanging="360"/>
        </w:pPr>
        <w:rPr>
          <w:rFonts w:hint="default"/>
        </w:rPr>
      </w:lvl>
    </w:lvlOverride>
    <w:lvlOverride w:ilvl="6">
      <w:lvl w:ilvl="6">
        <w:start w:val="1"/>
        <w:numFmt w:val="decimal"/>
        <w:lvlText w:val="%1.%2.%3.%4.%5.%6.%7."/>
        <w:lvlJc w:val="left"/>
        <w:pPr>
          <w:ind w:left="2088" w:hanging="360"/>
        </w:pPr>
        <w:rPr>
          <w:rFonts w:hint="default"/>
        </w:rPr>
      </w:lvl>
    </w:lvlOverride>
    <w:lvlOverride w:ilvl="7">
      <w:lvl w:ilvl="7">
        <w:start w:val="1"/>
        <w:numFmt w:val="decimal"/>
        <w:lvlText w:val="%1.%2.%3.%4.%5.%6.%7.%8."/>
        <w:lvlJc w:val="left"/>
        <w:pPr>
          <w:ind w:left="2376" w:hanging="360"/>
        </w:pPr>
        <w:rPr>
          <w:rFonts w:hint="default"/>
        </w:rPr>
      </w:lvl>
    </w:lvlOverride>
    <w:lvlOverride w:ilvl="8">
      <w:lvl w:ilvl="8">
        <w:start w:val="1"/>
        <w:numFmt w:val="decimal"/>
        <w:lvlText w:val="%1.%2.%3.%4.%5.%6.%7.%8.%9."/>
        <w:lvlJc w:val="left"/>
        <w:pPr>
          <w:ind w:left="2664" w:hanging="360"/>
        </w:pPr>
        <w:rPr>
          <w:rFonts w:hint="default"/>
        </w:rPr>
      </w:lvl>
    </w:lvlOverride>
  </w:num>
  <w:num w:numId="33">
    <w:abstractNumId w:val="2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60" w:hanging="72"/>
        </w:pPr>
        <w:rPr>
          <w:rFonts w:hint="default"/>
        </w:rPr>
      </w:lvl>
    </w:lvlOverride>
    <w:lvlOverride w:ilvl="2">
      <w:lvl w:ilvl="2">
        <w:start w:val="1"/>
        <w:numFmt w:val="decimal"/>
        <w:lvlText w:val="%1.%2.%3."/>
        <w:lvlJc w:val="left"/>
        <w:pPr>
          <w:ind w:left="936" w:hanging="360"/>
        </w:pPr>
        <w:rPr>
          <w:rFonts w:hint="default"/>
        </w:rPr>
      </w:lvl>
    </w:lvlOverride>
    <w:lvlOverride w:ilvl="3">
      <w:lvl w:ilvl="3">
        <w:start w:val="1"/>
        <w:numFmt w:val="decimal"/>
        <w:lvlText w:val="%1.%2.%3.%4."/>
        <w:lvlJc w:val="left"/>
        <w:pPr>
          <w:ind w:left="1224" w:hanging="360"/>
        </w:pPr>
        <w:rPr>
          <w:rFonts w:hint="default"/>
        </w:rPr>
      </w:lvl>
    </w:lvlOverride>
    <w:lvlOverride w:ilvl="4">
      <w:lvl w:ilvl="4">
        <w:start w:val="1"/>
        <w:numFmt w:val="decimal"/>
        <w:lvlText w:val="%1.%2.%3.%4.%5."/>
        <w:lvlJc w:val="left"/>
        <w:pPr>
          <w:ind w:left="1512" w:hanging="360"/>
        </w:pPr>
        <w:rPr>
          <w:rFonts w:hint="default"/>
        </w:rPr>
      </w:lvl>
    </w:lvlOverride>
    <w:lvlOverride w:ilvl="5">
      <w:lvl w:ilvl="5">
        <w:start w:val="1"/>
        <w:numFmt w:val="decimal"/>
        <w:lvlText w:val="%1.%2.%3.%4.%5.%6."/>
        <w:lvlJc w:val="left"/>
        <w:pPr>
          <w:ind w:left="1800" w:hanging="360"/>
        </w:pPr>
        <w:rPr>
          <w:rFonts w:hint="default"/>
        </w:rPr>
      </w:lvl>
    </w:lvlOverride>
    <w:lvlOverride w:ilvl="6">
      <w:lvl w:ilvl="6">
        <w:start w:val="1"/>
        <w:numFmt w:val="decimal"/>
        <w:lvlText w:val="%1.%2.%3.%4.%5.%6.%7."/>
        <w:lvlJc w:val="left"/>
        <w:pPr>
          <w:ind w:left="2088" w:hanging="360"/>
        </w:pPr>
        <w:rPr>
          <w:rFonts w:hint="default"/>
        </w:rPr>
      </w:lvl>
    </w:lvlOverride>
    <w:lvlOverride w:ilvl="7">
      <w:lvl w:ilvl="7">
        <w:start w:val="1"/>
        <w:numFmt w:val="decimal"/>
        <w:lvlText w:val="%1.%2.%3.%4.%5.%6.%7.%8."/>
        <w:lvlJc w:val="left"/>
        <w:pPr>
          <w:ind w:left="2376" w:hanging="360"/>
        </w:pPr>
        <w:rPr>
          <w:rFonts w:hint="default"/>
        </w:rPr>
      </w:lvl>
    </w:lvlOverride>
    <w:lvlOverride w:ilvl="8">
      <w:lvl w:ilvl="8">
        <w:start w:val="1"/>
        <w:numFmt w:val="decimal"/>
        <w:lvlText w:val="%1.%2.%3.%4.%5.%6.%7.%8.%9."/>
        <w:lvlJc w:val="left"/>
        <w:pPr>
          <w:ind w:left="2664" w:hanging="360"/>
        </w:pPr>
        <w:rPr>
          <w:rFonts w:hint="default"/>
        </w:rPr>
      </w:lvl>
    </w:lvlOverride>
  </w:num>
  <w:num w:numId="34">
    <w:abstractNumId w:val="22"/>
  </w:num>
  <w:num w:numId="35">
    <w:abstractNumId w:val="7"/>
  </w:num>
  <w:num w:numId="36">
    <w:abstractNumId w:val="26"/>
  </w:num>
  <w:num w:numId="37">
    <w:abstractNumId w:val="18"/>
  </w:num>
  <w:num w:numId="3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5D4"/>
    <w:rsid w:val="00012627"/>
    <w:rsid w:val="00012733"/>
    <w:rsid w:val="00021796"/>
    <w:rsid w:val="00022FCC"/>
    <w:rsid w:val="00024D1B"/>
    <w:rsid w:val="000257F8"/>
    <w:rsid w:val="00026BCF"/>
    <w:rsid w:val="00027051"/>
    <w:rsid w:val="00030590"/>
    <w:rsid w:val="00033318"/>
    <w:rsid w:val="000474AD"/>
    <w:rsid w:val="00050B55"/>
    <w:rsid w:val="0005578B"/>
    <w:rsid w:val="00057BB7"/>
    <w:rsid w:val="00062C2F"/>
    <w:rsid w:val="000631AF"/>
    <w:rsid w:val="00072A17"/>
    <w:rsid w:val="000752DA"/>
    <w:rsid w:val="00077E8D"/>
    <w:rsid w:val="00082CE6"/>
    <w:rsid w:val="00084F0A"/>
    <w:rsid w:val="000863FB"/>
    <w:rsid w:val="00086471"/>
    <w:rsid w:val="00093DA9"/>
    <w:rsid w:val="000959D5"/>
    <w:rsid w:val="0009605E"/>
    <w:rsid w:val="000A35C2"/>
    <w:rsid w:val="000A6F85"/>
    <w:rsid w:val="000B79B1"/>
    <w:rsid w:val="000C08B0"/>
    <w:rsid w:val="000C2680"/>
    <w:rsid w:val="000C2D69"/>
    <w:rsid w:val="000C2E59"/>
    <w:rsid w:val="000C7D4B"/>
    <w:rsid w:val="000D119A"/>
    <w:rsid w:val="000D2D9D"/>
    <w:rsid w:val="000D3A5D"/>
    <w:rsid w:val="000D6799"/>
    <w:rsid w:val="000E25EC"/>
    <w:rsid w:val="000E67FA"/>
    <w:rsid w:val="000F3F2F"/>
    <w:rsid w:val="000F479F"/>
    <w:rsid w:val="001004D2"/>
    <w:rsid w:val="00105005"/>
    <w:rsid w:val="0012236B"/>
    <w:rsid w:val="0012747F"/>
    <w:rsid w:val="00127FC5"/>
    <w:rsid w:val="00130247"/>
    <w:rsid w:val="00130E4F"/>
    <w:rsid w:val="00131211"/>
    <w:rsid w:val="00132E31"/>
    <w:rsid w:val="00147CBA"/>
    <w:rsid w:val="0015280E"/>
    <w:rsid w:val="00155648"/>
    <w:rsid w:val="00162E61"/>
    <w:rsid w:val="00163E40"/>
    <w:rsid w:val="00173E20"/>
    <w:rsid w:val="00184E4C"/>
    <w:rsid w:val="00190851"/>
    <w:rsid w:val="00191369"/>
    <w:rsid w:val="00193540"/>
    <w:rsid w:val="00194FB1"/>
    <w:rsid w:val="001A0C00"/>
    <w:rsid w:val="001B1345"/>
    <w:rsid w:val="001B1494"/>
    <w:rsid w:val="001B685D"/>
    <w:rsid w:val="001C2C9C"/>
    <w:rsid w:val="001C5DE1"/>
    <w:rsid w:val="001C641B"/>
    <w:rsid w:val="001E1739"/>
    <w:rsid w:val="001E60CB"/>
    <w:rsid w:val="001E7464"/>
    <w:rsid w:val="001F05CE"/>
    <w:rsid w:val="001F1A96"/>
    <w:rsid w:val="001F31A2"/>
    <w:rsid w:val="001F6F42"/>
    <w:rsid w:val="0020251D"/>
    <w:rsid w:val="00205076"/>
    <w:rsid w:val="002063ED"/>
    <w:rsid w:val="00207194"/>
    <w:rsid w:val="00211DDC"/>
    <w:rsid w:val="0021626A"/>
    <w:rsid w:val="00220A79"/>
    <w:rsid w:val="00225128"/>
    <w:rsid w:val="002516D4"/>
    <w:rsid w:val="00252477"/>
    <w:rsid w:val="00252FE3"/>
    <w:rsid w:val="002543B4"/>
    <w:rsid w:val="002565D1"/>
    <w:rsid w:val="0026339D"/>
    <w:rsid w:val="002662A5"/>
    <w:rsid w:val="002767ED"/>
    <w:rsid w:val="00277C29"/>
    <w:rsid w:val="002951AC"/>
    <w:rsid w:val="0029750A"/>
    <w:rsid w:val="002A1224"/>
    <w:rsid w:val="002A3DD6"/>
    <w:rsid w:val="002A6823"/>
    <w:rsid w:val="002B2C0D"/>
    <w:rsid w:val="002C12EC"/>
    <w:rsid w:val="002D2C07"/>
    <w:rsid w:val="002E0744"/>
    <w:rsid w:val="002E0D06"/>
    <w:rsid w:val="002E2161"/>
    <w:rsid w:val="002E4738"/>
    <w:rsid w:val="002F454F"/>
    <w:rsid w:val="00303B24"/>
    <w:rsid w:val="00312598"/>
    <w:rsid w:val="00317C31"/>
    <w:rsid w:val="00321ED5"/>
    <w:rsid w:val="0032651D"/>
    <w:rsid w:val="00330267"/>
    <w:rsid w:val="003338D6"/>
    <w:rsid w:val="003353B2"/>
    <w:rsid w:val="00335E9A"/>
    <w:rsid w:val="00337F2B"/>
    <w:rsid w:val="003536BB"/>
    <w:rsid w:val="00354638"/>
    <w:rsid w:val="00360F85"/>
    <w:rsid w:val="003642E8"/>
    <w:rsid w:val="00370456"/>
    <w:rsid w:val="00370E50"/>
    <w:rsid w:val="00373B5B"/>
    <w:rsid w:val="00375746"/>
    <w:rsid w:val="00394F2B"/>
    <w:rsid w:val="00394FA2"/>
    <w:rsid w:val="003966ED"/>
    <w:rsid w:val="003A4D49"/>
    <w:rsid w:val="003A5979"/>
    <w:rsid w:val="003A5EDB"/>
    <w:rsid w:val="003A7A40"/>
    <w:rsid w:val="003B6671"/>
    <w:rsid w:val="003C0CA5"/>
    <w:rsid w:val="003C39BA"/>
    <w:rsid w:val="003D1319"/>
    <w:rsid w:val="003D5D0C"/>
    <w:rsid w:val="003E38AA"/>
    <w:rsid w:val="003E5B12"/>
    <w:rsid w:val="003F5A92"/>
    <w:rsid w:val="00402F4E"/>
    <w:rsid w:val="004213C2"/>
    <w:rsid w:val="00422960"/>
    <w:rsid w:val="00423E99"/>
    <w:rsid w:val="00430508"/>
    <w:rsid w:val="004329EE"/>
    <w:rsid w:val="004370DD"/>
    <w:rsid w:val="00437BF4"/>
    <w:rsid w:val="004403A6"/>
    <w:rsid w:val="00441EA5"/>
    <w:rsid w:val="00444F36"/>
    <w:rsid w:val="00447800"/>
    <w:rsid w:val="00447B4B"/>
    <w:rsid w:val="00447F52"/>
    <w:rsid w:val="00460BBD"/>
    <w:rsid w:val="00467D80"/>
    <w:rsid w:val="00471922"/>
    <w:rsid w:val="00473BCA"/>
    <w:rsid w:val="004756AB"/>
    <w:rsid w:val="00475C91"/>
    <w:rsid w:val="0048293F"/>
    <w:rsid w:val="00485635"/>
    <w:rsid w:val="00485BBE"/>
    <w:rsid w:val="004862FD"/>
    <w:rsid w:val="0049280C"/>
    <w:rsid w:val="00492E3A"/>
    <w:rsid w:val="004931E5"/>
    <w:rsid w:val="004A2697"/>
    <w:rsid w:val="004A3F9D"/>
    <w:rsid w:val="004B48DC"/>
    <w:rsid w:val="004B5081"/>
    <w:rsid w:val="004B5371"/>
    <w:rsid w:val="004C6D5C"/>
    <w:rsid w:val="004C7D60"/>
    <w:rsid w:val="004D2995"/>
    <w:rsid w:val="004D5067"/>
    <w:rsid w:val="004D59F3"/>
    <w:rsid w:val="004D7227"/>
    <w:rsid w:val="004E6022"/>
    <w:rsid w:val="004F28CE"/>
    <w:rsid w:val="004F6618"/>
    <w:rsid w:val="005032EC"/>
    <w:rsid w:val="00503772"/>
    <w:rsid w:val="00503DA2"/>
    <w:rsid w:val="00510101"/>
    <w:rsid w:val="00514514"/>
    <w:rsid w:val="005145D4"/>
    <w:rsid w:val="00514A05"/>
    <w:rsid w:val="005332BC"/>
    <w:rsid w:val="00533706"/>
    <w:rsid w:val="0054196A"/>
    <w:rsid w:val="00541CD8"/>
    <w:rsid w:val="00542564"/>
    <w:rsid w:val="00547203"/>
    <w:rsid w:val="005537DF"/>
    <w:rsid w:val="00553AE3"/>
    <w:rsid w:val="005573EC"/>
    <w:rsid w:val="00557819"/>
    <w:rsid w:val="00565781"/>
    <w:rsid w:val="00566AF3"/>
    <w:rsid w:val="005719B9"/>
    <w:rsid w:val="00580777"/>
    <w:rsid w:val="00591447"/>
    <w:rsid w:val="005B7A23"/>
    <w:rsid w:val="005C7181"/>
    <w:rsid w:val="005D21BB"/>
    <w:rsid w:val="005D2D77"/>
    <w:rsid w:val="005D5C75"/>
    <w:rsid w:val="005D6591"/>
    <w:rsid w:val="005D725A"/>
    <w:rsid w:val="005E0F0D"/>
    <w:rsid w:val="005E50C4"/>
    <w:rsid w:val="005E715D"/>
    <w:rsid w:val="005E7D14"/>
    <w:rsid w:val="005F6214"/>
    <w:rsid w:val="00601BF1"/>
    <w:rsid w:val="00605686"/>
    <w:rsid w:val="0061635A"/>
    <w:rsid w:val="00621855"/>
    <w:rsid w:val="00622242"/>
    <w:rsid w:val="006339DE"/>
    <w:rsid w:val="00641D23"/>
    <w:rsid w:val="00643269"/>
    <w:rsid w:val="00643FC6"/>
    <w:rsid w:val="00644937"/>
    <w:rsid w:val="00646388"/>
    <w:rsid w:val="006502E5"/>
    <w:rsid w:val="00656212"/>
    <w:rsid w:val="006570B1"/>
    <w:rsid w:val="006579E3"/>
    <w:rsid w:val="00660464"/>
    <w:rsid w:val="00665098"/>
    <w:rsid w:val="00671297"/>
    <w:rsid w:val="00671F5F"/>
    <w:rsid w:val="00681418"/>
    <w:rsid w:val="00687FB6"/>
    <w:rsid w:val="00690089"/>
    <w:rsid w:val="006B02BC"/>
    <w:rsid w:val="006B642A"/>
    <w:rsid w:val="006C06BF"/>
    <w:rsid w:val="006C261D"/>
    <w:rsid w:val="006D11BA"/>
    <w:rsid w:val="006E195D"/>
    <w:rsid w:val="006F54D6"/>
    <w:rsid w:val="00704814"/>
    <w:rsid w:val="00710FB8"/>
    <w:rsid w:val="00716281"/>
    <w:rsid w:val="007211FA"/>
    <w:rsid w:val="007232FD"/>
    <w:rsid w:val="00727B57"/>
    <w:rsid w:val="0073534F"/>
    <w:rsid w:val="00741077"/>
    <w:rsid w:val="00741758"/>
    <w:rsid w:val="00764CEF"/>
    <w:rsid w:val="00786941"/>
    <w:rsid w:val="007875B7"/>
    <w:rsid w:val="00791E0D"/>
    <w:rsid w:val="0079418D"/>
    <w:rsid w:val="007A7180"/>
    <w:rsid w:val="007B3CB2"/>
    <w:rsid w:val="007B6AA9"/>
    <w:rsid w:val="007C021C"/>
    <w:rsid w:val="007C126E"/>
    <w:rsid w:val="007C3CAA"/>
    <w:rsid w:val="007C4941"/>
    <w:rsid w:val="007D1101"/>
    <w:rsid w:val="007D6691"/>
    <w:rsid w:val="007E7F9D"/>
    <w:rsid w:val="007F0AF3"/>
    <w:rsid w:val="007F172C"/>
    <w:rsid w:val="007F2D88"/>
    <w:rsid w:val="007F5394"/>
    <w:rsid w:val="00800CB2"/>
    <w:rsid w:val="00802801"/>
    <w:rsid w:val="00803D81"/>
    <w:rsid w:val="008109B2"/>
    <w:rsid w:val="00813883"/>
    <w:rsid w:val="00820535"/>
    <w:rsid w:val="00833AA5"/>
    <w:rsid w:val="0083455E"/>
    <w:rsid w:val="00834DF5"/>
    <w:rsid w:val="00835CF8"/>
    <w:rsid w:val="00844905"/>
    <w:rsid w:val="00854ECB"/>
    <w:rsid w:val="00856ED2"/>
    <w:rsid w:val="00860EF6"/>
    <w:rsid w:val="00866E86"/>
    <w:rsid w:val="0088008A"/>
    <w:rsid w:val="00881212"/>
    <w:rsid w:val="008835AD"/>
    <w:rsid w:val="00894402"/>
    <w:rsid w:val="00894790"/>
    <w:rsid w:val="00895172"/>
    <w:rsid w:val="00895ED8"/>
    <w:rsid w:val="008A14DC"/>
    <w:rsid w:val="008A641A"/>
    <w:rsid w:val="008B1186"/>
    <w:rsid w:val="008B5C0F"/>
    <w:rsid w:val="008B7FCC"/>
    <w:rsid w:val="008C1DE2"/>
    <w:rsid w:val="008D4D5E"/>
    <w:rsid w:val="008E35D1"/>
    <w:rsid w:val="008E6A13"/>
    <w:rsid w:val="008F3031"/>
    <w:rsid w:val="009005CA"/>
    <w:rsid w:val="00906569"/>
    <w:rsid w:val="00915DFA"/>
    <w:rsid w:val="00915F3B"/>
    <w:rsid w:val="0092167C"/>
    <w:rsid w:val="00922C73"/>
    <w:rsid w:val="0092720F"/>
    <w:rsid w:val="00931F60"/>
    <w:rsid w:val="009328F6"/>
    <w:rsid w:val="009351C9"/>
    <w:rsid w:val="0095653E"/>
    <w:rsid w:val="00956EB6"/>
    <w:rsid w:val="00962AEB"/>
    <w:rsid w:val="009716A9"/>
    <w:rsid w:val="00976BA0"/>
    <w:rsid w:val="0098161C"/>
    <w:rsid w:val="00984538"/>
    <w:rsid w:val="009A2991"/>
    <w:rsid w:val="009A30C8"/>
    <w:rsid w:val="009A5E83"/>
    <w:rsid w:val="009A6C39"/>
    <w:rsid w:val="009B60BF"/>
    <w:rsid w:val="009B6E23"/>
    <w:rsid w:val="009C31EC"/>
    <w:rsid w:val="009D409A"/>
    <w:rsid w:val="009D5A10"/>
    <w:rsid w:val="009E1C60"/>
    <w:rsid w:val="009E2987"/>
    <w:rsid w:val="009E2F9B"/>
    <w:rsid w:val="009E4936"/>
    <w:rsid w:val="009F4999"/>
    <w:rsid w:val="009F5D5A"/>
    <w:rsid w:val="00A0075D"/>
    <w:rsid w:val="00A0275B"/>
    <w:rsid w:val="00A12A16"/>
    <w:rsid w:val="00A16DD0"/>
    <w:rsid w:val="00A251D5"/>
    <w:rsid w:val="00A4255B"/>
    <w:rsid w:val="00A46ACF"/>
    <w:rsid w:val="00A47936"/>
    <w:rsid w:val="00A559AC"/>
    <w:rsid w:val="00A605AC"/>
    <w:rsid w:val="00A662C6"/>
    <w:rsid w:val="00A67CD3"/>
    <w:rsid w:val="00A71AB9"/>
    <w:rsid w:val="00A74F30"/>
    <w:rsid w:val="00A80FBD"/>
    <w:rsid w:val="00A821CF"/>
    <w:rsid w:val="00A833F7"/>
    <w:rsid w:val="00A900A7"/>
    <w:rsid w:val="00A92649"/>
    <w:rsid w:val="00A93398"/>
    <w:rsid w:val="00AA169D"/>
    <w:rsid w:val="00AA3D32"/>
    <w:rsid w:val="00AA7CCE"/>
    <w:rsid w:val="00AC5639"/>
    <w:rsid w:val="00AC59F6"/>
    <w:rsid w:val="00AC5E5F"/>
    <w:rsid w:val="00AD35B7"/>
    <w:rsid w:val="00AE5EE1"/>
    <w:rsid w:val="00B113A5"/>
    <w:rsid w:val="00B11537"/>
    <w:rsid w:val="00B20CDB"/>
    <w:rsid w:val="00B24731"/>
    <w:rsid w:val="00B26C56"/>
    <w:rsid w:val="00B33860"/>
    <w:rsid w:val="00B36DDB"/>
    <w:rsid w:val="00B46310"/>
    <w:rsid w:val="00B5073E"/>
    <w:rsid w:val="00B566DB"/>
    <w:rsid w:val="00B60AE5"/>
    <w:rsid w:val="00B6280E"/>
    <w:rsid w:val="00B62CFE"/>
    <w:rsid w:val="00B65187"/>
    <w:rsid w:val="00B65AD8"/>
    <w:rsid w:val="00B71C8C"/>
    <w:rsid w:val="00B73203"/>
    <w:rsid w:val="00B84756"/>
    <w:rsid w:val="00B90CBF"/>
    <w:rsid w:val="00B9208A"/>
    <w:rsid w:val="00B932A6"/>
    <w:rsid w:val="00B96F43"/>
    <w:rsid w:val="00BB0C7F"/>
    <w:rsid w:val="00BC4A4A"/>
    <w:rsid w:val="00BD4192"/>
    <w:rsid w:val="00BE01CB"/>
    <w:rsid w:val="00BF1B26"/>
    <w:rsid w:val="00BF6342"/>
    <w:rsid w:val="00BF7205"/>
    <w:rsid w:val="00BF7F63"/>
    <w:rsid w:val="00C021FC"/>
    <w:rsid w:val="00C033F9"/>
    <w:rsid w:val="00C054CB"/>
    <w:rsid w:val="00C111DB"/>
    <w:rsid w:val="00C125D4"/>
    <w:rsid w:val="00C12FDA"/>
    <w:rsid w:val="00C1439A"/>
    <w:rsid w:val="00C15DA5"/>
    <w:rsid w:val="00C16E83"/>
    <w:rsid w:val="00C21986"/>
    <w:rsid w:val="00C252F4"/>
    <w:rsid w:val="00C26DEC"/>
    <w:rsid w:val="00C3217E"/>
    <w:rsid w:val="00C332E5"/>
    <w:rsid w:val="00C33D59"/>
    <w:rsid w:val="00C4351C"/>
    <w:rsid w:val="00C44855"/>
    <w:rsid w:val="00C52DFB"/>
    <w:rsid w:val="00C56EAE"/>
    <w:rsid w:val="00C64E63"/>
    <w:rsid w:val="00C75573"/>
    <w:rsid w:val="00C804B4"/>
    <w:rsid w:val="00C8071A"/>
    <w:rsid w:val="00C81C76"/>
    <w:rsid w:val="00C92723"/>
    <w:rsid w:val="00CA0780"/>
    <w:rsid w:val="00CA34AB"/>
    <w:rsid w:val="00CA3CFB"/>
    <w:rsid w:val="00CA45C5"/>
    <w:rsid w:val="00CA5AAF"/>
    <w:rsid w:val="00CA5BBC"/>
    <w:rsid w:val="00CA7DF8"/>
    <w:rsid w:val="00CC198F"/>
    <w:rsid w:val="00CC2BCD"/>
    <w:rsid w:val="00CC3751"/>
    <w:rsid w:val="00CC6DB4"/>
    <w:rsid w:val="00CD61A2"/>
    <w:rsid w:val="00CD7295"/>
    <w:rsid w:val="00CE2832"/>
    <w:rsid w:val="00CE4049"/>
    <w:rsid w:val="00CE5F29"/>
    <w:rsid w:val="00CF357C"/>
    <w:rsid w:val="00CF6316"/>
    <w:rsid w:val="00D02F24"/>
    <w:rsid w:val="00D030C6"/>
    <w:rsid w:val="00D10BF0"/>
    <w:rsid w:val="00D13793"/>
    <w:rsid w:val="00D16AD9"/>
    <w:rsid w:val="00D2264F"/>
    <w:rsid w:val="00D27255"/>
    <w:rsid w:val="00D3571E"/>
    <w:rsid w:val="00D366D0"/>
    <w:rsid w:val="00D50088"/>
    <w:rsid w:val="00D50B4C"/>
    <w:rsid w:val="00D5292E"/>
    <w:rsid w:val="00D56F23"/>
    <w:rsid w:val="00D6427C"/>
    <w:rsid w:val="00D67165"/>
    <w:rsid w:val="00D847E3"/>
    <w:rsid w:val="00D870E1"/>
    <w:rsid w:val="00D87168"/>
    <w:rsid w:val="00D90BC2"/>
    <w:rsid w:val="00D932C2"/>
    <w:rsid w:val="00D963E4"/>
    <w:rsid w:val="00DA202E"/>
    <w:rsid w:val="00DA2C78"/>
    <w:rsid w:val="00DA6576"/>
    <w:rsid w:val="00DA7249"/>
    <w:rsid w:val="00DB367F"/>
    <w:rsid w:val="00DB763F"/>
    <w:rsid w:val="00DC1011"/>
    <w:rsid w:val="00DD1065"/>
    <w:rsid w:val="00DD1779"/>
    <w:rsid w:val="00DD230A"/>
    <w:rsid w:val="00DD4228"/>
    <w:rsid w:val="00DD48D3"/>
    <w:rsid w:val="00DE1623"/>
    <w:rsid w:val="00E04857"/>
    <w:rsid w:val="00E11A92"/>
    <w:rsid w:val="00E23AD6"/>
    <w:rsid w:val="00E24906"/>
    <w:rsid w:val="00E34F13"/>
    <w:rsid w:val="00E43CD5"/>
    <w:rsid w:val="00E4407F"/>
    <w:rsid w:val="00E5098B"/>
    <w:rsid w:val="00E513D2"/>
    <w:rsid w:val="00E51F8E"/>
    <w:rsid w:val="00E57352"/>
    <w:rsid w:val="00E57E9C"/>
    <w:rsid w:val="00E57FD4"/>
    <w:rsid w:val="00E643BE"/>
    <w:rsid w:val="00E70FC6"/>
    <w:rsid w:val="00E71009"/>
    <w:rsid w:val="00E81150"/>
    <w:rsid w:val="00E811DC"/>
    <w:rsid w:val="00E8478E"/>
    <w:rsid w:val="00EA0615"/>
    <w:rsid w:val="00EA0C9F"/>
    <w:rsid w:val="00EA2B44"/>
    <w:rsid w:val="00EA4BF9"/>
    <w:rsid w:val="00EA7565"/>
    <w:rsid w:val="00EB191A"/>
    <w:rsid w:val="00EB51A2"/>
    <w:rsid w:val="00EB6FE2"/>
    <w:rsid w:val="00EC03E4"/>
    <w:rsid w:val="00EC5067"/>
    <w:rsid w:val="00EE5DE7"/>
    <w:rsid w:val="00F02D24"/>
    <w:rsid w:val="00F04979"/>
    <w:rsid w:val="00F15491"/>
    <w:rsid w:val="00F21470"/>
    <w:rsid w:val="00F216F3"/>
    <w:rsid w:val="00F2425A"/>
    <w:rsid w:val="00F265B7"/>
    <w:rsid w:val="00F27EE2"/>
    <w:rsid w:val="00F302C8"/>
    <w:rsid w:val="00F31034"/>
    <w:rsid w:val="00F3447F"/>
    <w:rsid w:val="00F35A43"/>
    <w:rsid w:val="00F36BBB"/>
    <w:rsid w:val="00F45CE0"/>
    <w:rsid w:val="00F46E3F"/>
    <w:rsid w:val="00F52074"/>
    <w:rsid w:val="00F573B5"/>
    <w:rsid w:val="00F57F18"/>
    <w:rsid w:val="00F66D72"/>
    <w:rsid w:val="00F74D76"/>
    <w:rsid w:val="00F82E96"/>
    <w:rsid w:val="00F85EA9"/>
    <w:rsid w:val="00F91A36"/>
    <w:rsid w:val="00F97D35"/>
    <w:rsid w:val="00FB640D"/>
    <w:rsid w:val="00FB73AB"/>
    <w:rsid w:val="00FC16E4"/>
    <w:rsid w:val="00FC624E"/>
    <w:rsid w:val="00FC6303"/>
    <w:rsid w:val="00FE677B"/>
    <w:rsid w:val="00FF3FDE"/>
  </w:rsids>
  <m:mathPr>
    <m:mathFont m:val="Cambria Math"/>
    <m:brkBin m:val="before"/>
    <m:brkBinSub m:val="--"/>
    <m:smallFrac m:val="0"/>
    <m:dispDef m:val="0"/>
    <m:lMargin m:val="0"/>
    <m:rMargin m:val="0"/>
    <m:defJc m:val="centerGroup"/>
    <m:wrapRight/>
    <m:intLim m:val="subSup"/>
    <m:naryLim m:val="subSup"/>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D780D2A"/>
  <w14:defaultImageDpi w14:val="300"/>
  <w15:docId w15:val="{547F6445-0BAB-45E8-A4EF-860F1F395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pPr>
        <w:ind w:left="1166" w:hanging="720"/>
      </w:pPr>
    </w:pPrDefault>
  </w:docDefaults>
  <w:latentStyles w:defLockedState="0" w:defUIPriority="0" w:defSemiHidden="0" w:defUnhideWhenUsed="0" w:defQFormat="0" w:count="371">
    <w:lsdException w:name="heading 1" w:uiPriority="1" w:qFormat="1"/>
    <w:lsdException w:name="heading 2" w:uiPriority="1" w:qFormat="1"/>
    <w:lsdException w:name="heading 3" w:uiPriority="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C8C"/>
    <w:pPr>
      <w:ind w:left="0" w:firstLine="0"/>
    </w:pPr>
    <w:rPr>
      <w:rFonts w:asciiTheme="minorHAnsi" w:hAnsiTheme="minorHAnsi"/>
      <w:sz w:val="22"/>
      <w:lang w:val="en-US"/>
    </w:rPr>
  </w:style>
  <w:style w:type="paragraph" w:styleId="Heading1">
    <w:name w:val="heading 1"/>
    <w:basedOn w:val="Normal"/>
    <w:next w:val="Normal"/>
    <w:uiPriority w:val="1"/>
    <w:qFormat/>
    <w:rsid w:val="0074221C"/>
    <w:pPr>
      <w:keepNext/>
      <w:widowControl w:val="0"/>
      <w:jc w:val="center"/>
      <w:outlineLvl w:val="0"/>
    </w:pPr>
    <w:rPr>
      <w:b/>
      <w:sz w:val="24"/>
      <w:szCs w:val="24"/>
    </w:rPr>
  </w:style>
  <w:style w:type="paragraph" w:styleId="Heading2">
    <w:name w:val="heading 2"/>
    <w:basedOn w:val="Normal"/>
    <w:next w:val="Normal"/>
    <w:link w:val="Heading2Char"/>
    <w:uiPriority w:val="1"/>
    <w:qFormat/>
    <w:rsid w:val="009C797C"/>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1"/>
    <w:qFormat/>
    <w:rsid w:val="000B79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252"/>
        <w:tab w:val="right" w:pos="8504"/>
      </w:tabs>
    </w:pPr>
  </w:style>
  <w:style w:type="paragraph" w:customStyle="1" w:styleId="ReportCard">
    <w:name w:val="ReportCard"/>
    <w:basedOn w:val="Normal"/>
    <w:pPr>
      <w:spacing w:after="240"/>
    </w:pPr>
    <w:rPr>
      <w:rFonts w:ascii="Times" w:hAnsi="Times"/>
      <w:sz w:val="26"/>
    </w:rPr>
  </w:style>
  <w:style w:type="character" w:customStyle="1" w:styleId="Heading2Char">
    <w:name w:val="Heading 2 Char"/>
    <w:link w:val="Heading2"/>
    <w:rsid w:val="009C797C"/>
    <w:rPr>
      <w:rFonts w:ascii="Calibri" w:eastAsia="Times New Roman" w:hAnsi="Calibri" w:cs="Times New Roman"/>
      <w:b/>
      <w:bCs/>
      <w:i/>
      <w:iCs/>
      <w:sz w:val="28"/>
      <w:szCs w:val="28"/>
    </w:rPr>
  </w:style>
  <w:style w:type="character" w:styleId="Hyperlink">
    <w:name w:val="Hyperlink"/>
    <w:uiPriority w:val="99"/>
    <w:rsid w:val="00553AE3"/>
    <w:rPr>
      <w:color w:val="0000FF"/>
      <w:u w:val="single"/>
    </w:rPr>
  </w:style>
  <w:style w:type="paragraph" w:customStyle="1" w:styleId="Default">
    <w:name w:val="Default"/>
    <w:rsid w:val="004B48DC"/>
    <w:pPr>
      <w:widowControl w:val="0"/>
      <w:numPr>
        <w:ilvl w:val="1"/>
        <w:numId w:val="2"/>
      </w:numPr>
      <w:autoSpaceDE w:val="0"/>
      <w:autoSpaceDN w:val="0"/>
      <w:adjustRightInd w:val="0"/>
    </w:pPr>
    <w:rPr>
      <w:rFonts w:ascii="Cambria" w:hAnsi="Cambria"/>
      <w:noProof/>
      <w:color w:val="000000"/>
      <w:sz w:val="24"/>
      <w:szCs w:val="24"/>
      <w:lang w:val="en-US"/>
    </w:rPr>
  </w:style>
  <w:style w:type="paragraph" w:styleId="ListParagraph">
    <w:name w:val="List Paragraph"/>
    <w:basedOn w:val="Normal"/>
    <w:uiPriority w:val="34"/>
    <w:qFormat/>
    <w:rsid w:val="004B48DC"/>
    <w:pPr>
      <w:spacing w:after="200" w:line="276" w:lineRule="auto"/>
      <w:ind w:left="720"/>
      <w:contextualSpacing/>
    </w:pPr>
    <w:rPr>
      <w:rFonts w:ascii="Calibri" w:eastAsia="Calibri" w:hAnsi="Calibri"/>
      <w:szCs w:val="22"/>
      <w:lang w:val="en-CA"/>
    </w:rPr>
  </w:style>
  <w:style w:type="paragraph" w:styleId="NoSpacing">
    <w:name w:val="No Spacing"/>
    <w:uiPriority w:val="1"/>
    <w:qFormat/>
    <w:rsid w:val="00F2425A"/>
    <w:pPr>
      <w:jc w:val="both"/>
    </w:pPr>
    <w:rPr>
      <w:rFonts w:eastAsia="Calibri"/>
      <w:sz w:val="24"/>
      <w:szCs w:val="24"/>
    </w:rPr>
  </w:style>
  <w:style w:type="character" w:styleId="PageNumber">
    <w:name w:val="page number"/>
    <w:rsid w:val="00E51F8E"/>
  </w:style>
  <w:style w:type="character" w:customStyle="1" w:styleId="mbe">
    <w:name w:val="mbe"/>
    <w:semiHidden/>
    <w:rsid w:val="004329EE"/>
    <w:rPr>
      <w:rFonts w:ascii="Arial" w:hAnsi="Arial" w:cs="Arial"/>
      <w:color w:val="auto"/>
      <w:sz w:val="20"/>
      <w:szCs w:val="20"/>
    </w:rPr>
  </w:style>
  <w:style w:type="paragraph" w:styleId="PlainText">
    <w:name w:val="Plain Text"/>
    <w:basedOn w:val="Normal"/>
    <w:link w:val="PlainTextChar"/>
    <w:uiPriority w:val="99"/>
    <w:unhideWhenUsed/>
    <w:rsid w:val="004329EE"/>
    <w:rPr>
      <w:rFonts w:ascii="Courier" w:eastAsia="MS Mincho" w:hAnsi="Courier"/>
      <w:sz w:val="21"/>
      <w:szCs w:val="21"/>
      <w:lang w:eastAsia="ja-JP"/>
    </w:rPr>
  </w:style>
  <w:style w:type="character" w:customStyle="1" w:styleId="PlainTextChar">
    <w:name w:val="Plain Text Char"/>
    <w:link w:val="PlainText"/>
    <w:uiPriority w:val="99"/>
    <w:rsid w:val="004329EE"/>
    <w:rPr>
      <w:rFonts w:ascii="Courier" w:eastAsia="MS Mincho" w:hAnsi="Courier"/>
      <w:sz w:val="21"/>
      <w:szCs w:val="21"/>
      <w:lang w:eastAsia="ja-JP"/>
    </w:rPr>
  </w:style>
  <w:style w:type="paragraph" w:styleId="NormalWeb">
    <w:name w:val="Normal (Web)"/>
    <w:basedOn w:val="Normal"/>
    <w:unhideWhenUsed/>
    <w:rsid w:val="00BF1B26"/>
    <w:pPr>
      <w:spacing w:before="100" w:beforeAutospacing="1" w:after="100" w:afterAutospacing="1"/>
    </w:pPr>
    <w:rPr>
      <w:rFonts w:ascii="Times New Roman" w:eastAsia="Calibri" w:hAnsi="Times New Roman"/>
      <w:sz w:val="24"/>
      <w:szCs w:val="24"/>
      <w:lang w:val="en-CA" w:eastAsia="en-CA"/>
    </w:rPr>
  </w:style>
  <w:style w:type="character" w:styleId="Strong">
    <w:name w:val="Strong"/>
    <w:uiPriority w:val="22"/>
    <w:qFormat/>
    <w:rsid w:val="00BF1B26"/>
    <w:rPr>
      <w:b/>
      <w:bCs/>
    </w:rPr>
  </w:style>
  <w:style w:type="paragraph" w:customStyle="1" w:styleId="Body1">
    <w:name w:val="Body 1"/>
    <w:rsid w:val="00A605AC"/>
    <w:rPr>
      <w:rFonts w:ascii="Helvetica" w:eastAsia="Arial Unicode MS" w:hAnsi="Helvetica"/>
      <w:color w:val="000000"/>
      <w:sz w:val="24"/>
      <w:lang w:val="en-US"/>
    </w:rPr>
  </w:style>
  <w:style w:type="character" w:styleId="FollowedHyperlink">
    <w:name w:val="FollowedHyperlink"/>
    <w:rsid w:val="00AD35B7"/>
    <w:rPr>
      <w:color w:val="800080"/>
      <w:u w:val="single"/>
    </w:rPr>
  </w:style>
  <w:style w:type="character" w:customStyle="1" w:styleId="FooterChar">
    <w:name w:val="Footer Char"/>
    <w:link w:val="Footer"/>
    <w:uiPriority w:val="99"/>
    <w:rsid w:val="00CC6DB4"/>
    <w:rPr>
      <w:rFonts w:ascii="New York" w:hAnsi="New York"/>
    </w:rPr>
  </w:style>
  <w:style w:type="paragraph" w:styleId="BodyText">
    <w:name w:val="Body Text"/>
    <w:basedOn w:val="Normal"/>
    <w:link w:val="BodyTextChar"/>
    <w:uiPriority w:val="1"/>
    <w:unhideWhenUsed/>
    <w:qFormat/>
    <w:rsid w:val="00CC6DB4"/>
    <w:rPr>
      <w:rFonts w:ascii="Times New Roman" w:hAnsi="Times New Roman"/>
      <w:sz w:val="24"/>
    </w:rPr>
  </w:style>
  <w:style w:type="character" w:customStyle="1" w:styleId="BodyTextChar">
    <w:name w:val="Body Text Char"/>
    <w:link w:val="BodyText"/>
    <w:rsid w:val="00CC6DB4"/>
    <w:rPr>
      <w:sz w:val="24"/>
    </w:rPr>
  </w:style>
  <w:style w:type="paragraph" w:customStyle="1" w:styleId="Normal1">
    <w:name w:val="Normal1"/>
    <w:rsid w:val="00FB73AB"/>
    <w:pPr>
      <w:spacing w:after="200" w:line="276" w:lineRule="auto"/>
    </w:pPr>
    <w:rPr>
      <w:rFonts w:ascii="Calibri" w:eastAsia="Calibri" w:hAnsi="Calibri" w:cs="Calibri"/>
      <w:color w:val="000000"/>
      <w:sz w:val="22"/>
      <w:szCs w:val="22"/>
      <w:lang w:eastAsia="en-CA"/>
    </w:rPr>
  </w:style>
  <w:style w:type="paragraph" w:styleId="BalloonText">
    <w:name w:val="Balloon Text"/>
    <w:basedOn w:val="Normal"/>
    <w:link w:val="BalloonTextChar"/>
    <w:rsid w:val="005C7181"/>
    <w:rPr>
      <w:rFonts w:ascii="Lucida Grande" w:hAnsi="Lucida Grande" w:cs="Lucida Grande"/>
      <w:sz w:val="18"/>
      <w:szCs w:val="18"/>
    </w:rPr>
  </w:style>
  <w:style w:type="character" w:customStyle="1" w:styleId="BalloonTextChar">
    <w:name w:val="Balloon Text Char"/>
    <w:link w:val="BalloonText"/>
    <w:rsid w:val="005C7181"/>
    <w:rPr>
      <w:rFonts w:ascii="Lucida Grande" w:hAnsi="Lucida Grande" w:cs="Lucida Grande"/>
      <w:sz w:val="18"/>
      <w:szCs w:val="18"/>
    </w:rPr>
  </w:style>
  <w:style w:type="character" w:customStyle="1" w:styleId="aqj">
    <w:name w:val="aqj"/>
    <w:rsid w:val="00394FA2"/>
  </w:style>
  <w:style w:type="character" w:customStyle="1" w:styleId="geneva">
    <w:name w:val="geneva"/>
    <w:basedOn w:val="DefaultParagraphFont"/>
    <w:rsid w:val="003D1319"/>
  </w:style>
  <w:style w:type="character" w:customStyle="1" w:styleId="Heading3Char">
    <w:name w:val="Heading 3 Char"/>
    <w:basedOn w:val="DefaultParagraphFont"/>
    <w:link w:val="Heading3"/>
    <w:rsid w:val="000B79B1"/>
    <w:rPr>
      <w:rFonts w:asciiTheme="majorHAnsi" w:eastAsiaTheme="majorEastAsia" w:hAnsiTheme="majorHAnsi" w:cstheme="majorBidi"/>
      <w:b/>
      <w:bCs/>
      <w:color w:val="4F81BD" w:themeColor="accent1"/>
      <w:lang w:val="en-US"/>
    </w:rPr>
  </w:style>
  <w:style w:type="paragraph" w:customStyle="1" w:styleId="TableParagraph">
    <w:name w:val="Table Paragraph"/>
    <w:basedOn w:val="Normal"/>
    <w:uiPriority w:val="1"/>
    <w:qFormat/>
    <w:rsid w:val="000B79B1"/>
    <w:pPr>
      <w:widowControl w:val="0"/>
    </w:pPr>
    <w:rPr>
      <w:rFonts w:eastAsiaTheme="minorHAnsi" w:cstheme="minorBidi"/>
      <w:szCs w:val="22"/>
    </w:rPr>
  </w:style>
  <w:style w:type="paragraph" w:styleId="Title">
    <w:name w:val="Title"/>
    <w:basedOn w:val="Normal"/>
    <w:next w:val="Normal"/>
    <w:link w:val="TitleChar"/>
    <w:uiPriority w:val="10"/>
    <w:qFormat/>
    <w:rsid w:val="001C2C9C"/>
    <w:pPr>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1C2C9C"/>
    <w:rPr>
      <w:rFonts w:asciiTheme="majorHAnsi" w:eastAsiaTheme="majorEastAsia" w:hAnsiTheme="majorHAnsi" w:cstheme="majorBidi"/>
      <w:spacing w:val="-10"/>
      <w:kern w:val="28"/>
      <w:sz w:val="56"/>
      <w:szCs w:val="56"/>
    </w:rPr>
  </w:style>
  <w:style w:type="character" w:customStyle="1" w:styleId="HeaderChar">
    <w:name w:val="Header Char"/>
    <w:basedOn w:val="DefaultParagraphFont"/>
    <w:link w:val="Header"/>
    <w:uiPriority w:val="99"/>
    <w:rsid w:val="00A92649"/>
    <w:rPr>
      <w:rFonts w:ascii="New York" w:hAnsi="New York"/>
      <w:lang w:val="en-US"/>
    </w:rPr>
  </w:style>
  <w:style w:type="character" w:customStyle="1" w:styleId="apple-converted-space">
    <w:name w:val="apple-converted-space"/>
    <w:basedOn w:val="DefaultParagraphFont"/>
    <w:rsid w:val="000257F8"/>
  </w:style>
  <w:style w:type="table" w:styleId="TableGrid">
    <w:name w:val="Table Grid"/>
    <w:basedOn w:val="TableNormal"/>
    <w:uiPriority w:val="59"/>
    <w:rsid w:val="00514514"/>
    <w:rPr>
      <w:rFonts w:asciiTheme="minorHAnsi" w:eastAsiaTheme="minorEastAsia" w:hAnsiTheme="minorHAnsi" w:cstheme="minorBidi"/>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211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5222">
      <w:bodyDiv w:val="1"/>
      <w:marLeft w:val="0"/>
      <w:marRight w:val="0"/>
      <w:marTop w:val="0"/>
      <w:marBottom w:val="0"/>
      <w:divBdr>
        <w:top w:val="none" w:sz="0" w:space="0" w:color="auto"/>
        <w:left w:val="none" w:sz="0" w:space="0" w:color="auto"/>
        <w:bottom w:val="none" w:sz="0" w:space="0" w:color="auto"/>
        <w:right w:val="none" w:sz="0" w:space="0" w:color="auto"/>
      </w:divBdr>
    </w:div>
    <w:div w:id="12655018">
      <w:bodyDiv w:val="1"/>
      <w:marLeft w:val="0"/>
      <w:marRight w:val="0"/>
      <w:marTop w:val="0"/>
      <w:marBottom w:val="0"/>
      <w:divBdr>
        <w:top w:val="none" w:sz="0" w:space="0" w:color="auto"/>
        <w:left w:val="none" w:sz="0" w:space="0" w:color="auto"/>
        <w:bottom w:val="none" w:sz="0" w:space="0" w:color="auto"/>
        <w:right w:val="none" w:sz="0" w:space="0" w:color="auto"/>
      </w:divBdr>
    </w:div>
    <w:div w:id="519710121">
      <w:bodyDiv w:val="1"/>
      <w:marLeft w:val="0"/>
      <w:marRight w:val="0"/>
      <w:marTop w:val="0"/>
      <w:marBottom w:val="0"/>
      <w:divBdr>
        <w:top w:val="none" w:sz="0" w:space="0" w:color="auto"/>
        <w:left w:val="none" w:sz="0" w:space="0" w:color="auto"/>
        <w:bottom w:val="none" w:sz="0" w:space="0" w:color="auto"/>
        <w:right w:val="none" w:sz="0" w:space="0" w:color="auto"/>
      </w:divBdr>
    </w:div>
    <w:div w:id="602031055">
      <w:bodyDiv w:val="1"/>
      <w:marLeft w:val="0"/>
      <w:marRight w:val="0"/>
      <w:marTop w:val="0"/>
      <w:marBottom w:val="0"/>
      <w:divBdr>
        <w:top w:val="none" w:sz="0" w:space="0" w:color="auto"/>
        <w:left w:val="none" w:sz="0" w:space="0" w:color="auto"/>
        <w:bottom w:val="none" w:sz="0" w:space="0" w:color="auto"/>
        <w:right w:val="none" w:sz="0" w:space="0" w:color="auto"/>
      </w:divBdr>
    </w:div>
    <w:div w:id="618102210">
      <w:bodyDiv w:val="1"/>
      <w:marLeft w:val="0"/>
      <w:marRight w:val="0"/>
      <w:marTop w:val="0"/>
      <w:marBottom w:val="0"/>
      <w:divBdr>
        <w:top w:val="none" w:sz="0" w:space="0" w:color="auto"/>
        <w:left w:val="none" w:sz="0" w:space="0" w:color="auto"/>
        <w:bottom w:val="none" w:sz="0" w:space="0" w:color="auto"/>
        <w:right w:val="none" w:sz="0" w:space="0" w:color="auto"/>
      </w:divBdr>
    </w:div>
    <w:div w:id="681443990">
      <w:bodyDiv w:val="1"/>
      <w:marLeft w:val="0"/>
      <w:marRight w:val="0"/>
      <w:marTop w:val="0"/>
      <w:marBottom w:val="0"/>
      <w:divBdr>
        <w:top w:val="none" w:sz="0" w:space="0" w:color="auto"/>
        <w:left w:val="none" w:sz="0" w:space="0" w:color="auto"/>
        <w:bottom w:val="none" w:sz="0" w:space="0" w:color="auto"/>
        <w:right w:val="none" w:sz="0" w:space="0" w:color="auto"/>
      </w:divBdr>
    </w:div>
    <w:div w:id="829515358">
      <w:bodyDiv w:val="1"/>
      <w:marLeft w:val="0"/>
      <w:marRight w:val="0"/>
      <w:marTop w:val="0"/>
      <w:marBottom w:val="0"/>
      <w:divBdr>
        <w:top w:val="none" w:sz="0" w:space="0" w:color="auto"/>
        <w:left w:val="none" w:sz="0" w:space="0" w:color="auto"/>
        <w:bottom w:val="none" w:sz="0" w:space="0" w:color="auto"/>
        <w:right w:val="none" w:sz="0" w:space="0" w:color="auto"/>
      </w:divBdr>
    </w:div>
    <w:div w:id="1568220148">
      <w:bodyDiv w:val="1"/>
      <w:marLeft w:val="0"/>
      <w:marRight w:val="0"/>
      <w:marTop w:val="0"/>
      <w:marBottom w:val="0"/>
      <w:divBdr>
        <w:top w:val="none" w:sz="0" w:space="0" w:color="auto"/>
        <w:left w:val="none" w:sz="0" w:space="0" w:color="auto"/>
        <w:bottom w:val="none" w:sz="0" w:space="0" w:color="auto"/>
        <w:right w:val="none" w:sz="0" w:space="0" w:color="auto"/>
      </w:divBdr>
    </w:div>
    <w:div w:id="1577783574">
      <w:bodyDiv w:val="1"/>
      <w:marLeft w:val="0"/>
      <w:marRight w:val="0"/>
      <w:marTop w:val="0"/>
      <w:marBottom w:val="0"/>
      <w:divBdr>
        <w:top w:val="none" w:sz="0" w:space="0" w:color="auto"/>
        <w:left w:val="none" w:sz="0" w:space="0" w:color="auto"/>
        <w:bottom w:val="none" w:sz="0" w:space="0" w:color="auto"/>
        <w:right w:val="none" w:sz="0" w:space="0" w:color="auto"/>
      </w:divBdr>
    </w:div>
    <w:div w:id="1694846533">
      <w:bodyDiv w:val="1"/>
      <w:marLeft w:val="0"/>
      <w:marRight w:val="0"/>
      <w:marTop w:val="0"/>
      <w:marBottom w:val="0"/>
      <w:divBdr>
        <w:top w:val="none" w:sz="0" w:space="0" w:color="auto"/>
        <w:left w:val="none" w:sz="0" w:space="0" w:color="auto"/>
        <w:bottom w:val="none" w:sz="0" w:space="0" w:color="auto"/>
        <w:right w:val="none" w:sz="0" w:space="0" w:color="auto"/>
      </w:divBdr>
    </w:div>
    <w:div w:id="1842349872">
      <w:bodyDiv w:val="1"/>
      <w:marLeft w:val="0"/>
      <w:marRight w:val="0"/>
      <w:marTop w:val="0"/>
      <w:marBottom w:val="0"/>
      <w:divBdr>
        <w:top w:val="none" w:sz="0" w:space="0" w:color="auto"/>
        <w:left w:val="none" w:sz="0" w:space="0" w:color="auto"/>
        <w:bottom w:val="none" w:sz="0" w:space="0" w:color="auto"/>
        <w:right w:val="none" w:sz="0" w:space="0" w:color="auto"/>
      </w:divBdr>
    </w:div>
    <w:div w:id="1977029390">
      <w:bodyDiv w:val="1"/>
      <w:marLeft w:val="0"/>
      <w:marRight w:val="0"/>
      <w:marTop w:val="0"/>
      <w:marBottom w:val="0"/>
      <w:divBdr>
        <w:top w:val="none" w:sz="0" w:space="0" w:color="auto"/>
        <w:left w:val="none" w:sz="0" w:space="0" w:color="auto"/>
        <w:bottom w:val="none" w:sz="0" w:space="0" w:color="auto"/>
        <w:right w:val="none" w:sz="0" w:space="0" w:color="auto"/>
      </w:divBdr>
    </w:div>
    <w:div w:id="1986003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mailto:ipdg@a15lions.or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glt@a15lions.org" TargetMode="External"/><Relationship Id="rId2" Type="http://schemas.openxmlformats.org/officeDocument/2006/relationships/numbering" Target="numbering.xml"/><Relationship Id="rId16" Type="http://schemas.openxmlformats.org/officeDocument/2006/relationships/hyperlink" Target="mailto:centcoord@a15lions.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D79EA-63A8-492A-9928-B0C34BA03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5172</Words>
  <Characters>29486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District A-15 Letterhead</vt:lpstr>
    </vt:vector>
  </TitlesOfParts>
  <Company>Waterloo, Ontario</Company>
  <LinksUpToDate>false</LinksUpToDate>
  <CharactersWithSpaces>34589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A-15 Letterhead</dc:title>
  <dc:subject/>
  <dc:creator>Dennis Lougheed</dc:creator>
  <cp:keywords/>
  <dc:description/>
  <cp:lastModifiedBy>Rick Banks</cp:lastModifiedBy>
  <cp:revision>3</cp:revision>
  <cp:lastPrinted>2016-08-28T16:47:00Z</cp:lastPrinted>
  <dcterms:created xsi:type="dcterms:W3CDTF">2016-08-28T16:46:00Z</dcterms:created>
  <dcterms:modified xsi:type="dcterms:W3CDTF">2016-08-28T16:54:00Z</dcterms:modified>
</cp:coreProperties>
</file>